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DD8" w:rsidRDefault="000A70D9" w:rsidP="000A70D9">
      <w:pPr>
        <w:pStyle w:val="Rubrik"/>
      </w:pPr>
      <w:r w:rsidRPr="002A2655">
        <w:rPr>
          <w:rFonts w:eastAsia="Times New Roman"/>
          <w:noProof/>
        </w:rPr>
        <w:drawing>
          <wp:anchor distT="0" distB="0" distL="114300" distR="114300" simplePos="0" relativeHeight="251658240" behindDoc="0" locked="0" layoutInCell="1" allowOverlap="1" wp14:anchorId="70D32EB8">
            <wp:simplePos x="0" y="0"/>
            <wp:positionH relativeFrom="margin">
              <wp:posOffset>4198620</wp:posOffset>
            </wp:positionH>
            <wp:positionV relativeFrom="margin">
              <wp:posOffset>-406400</wp:posOffset>
            </wp:positionV>
            <wp:extent cx="1973580" cy="1270000"/>
            <wp:effectExtent l="0" t="0" r="7620" b="6350"/>
            <wp:wrapSquare wrapText="bothSides"/>
            <wp:docPr id="7" name="Bildobjekt 6">
              <a:extLst xmlns:a="http://schemas.openxmlformats.org/drawingml/2006/main">
                <a:ext uri="{FF2B5EF4-FFF2-40B4-BE49-F238E27FC236}">
                  <a16:creationId xmlns:a16="http://schemas.microsoft.com/office/drawing/2014/main" id="{8385ABB0-B053-401D-9090-7C91EFCEA3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a:extLst>
                        <a:ext uri="{FF2B5EF4-FFF2-40B4-BE49-F238E27FC236}">
                          <a16:creationId xmlns:a16="http://schemas.microsoft.com/office/drawing/2014/main" id="{8385ABB0-B053-401D-9090-7C91EFCEA3A9}"/>
                        </a:ext>
                      </a:extLst>
                    </pic:cNvPr>
                    <pic:cNvPicPr>
                      <a:picLocks noChangeAspect="1"/>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973580" cy="1270000"/>
                    </a:xfrm>
                    <a:prstGeom prst="rect">
                      <a:avLst/>
                    </a:prstGeom>
                  </pic:spPr>
                </pic:pic>
              </a:graphicData>
            </a:graphic>
          </wp:anchor>
        </w:drawing>
      </w:r>
      <w:r w:rsidR="00EF7DD8">
        <w:t xml:space="preserve">Beskrivning av metodstödet </w:t>
      </w:r>
    </w:p>
    <w:p w:rsidR="002070E5" w:rsidRDefault="002070E5" w:rsidP="000A70D9">
      <w:pPr>
        <w:pStyle w:val="Rubrik1"/>
      </w:pPr>
      <w:r>
        <w:t>Inledning</w:t>
      </w:r>
    </w:p>
    <w:p w:rsidR="002070E5" w:rsidRDefault="002070E5" w:rsidP="000A70D9">
      <w:r>
        <w:t xml:space="preserve">Du som metodhandledare ansvarar för att den avsatta tiden för metodstödtillfället hålls. </w:t>
      </w:r>
    </w:p>
    <w:p w:rsidR="000A70D9" w:rsidRDefault="002070E5" w:rsidP="000A70D9">
      <w:r>
        <w:t>Det är</w:t>
      </w:r>
      <w:r w:rsidR="000A70D9">
        <w:t xml:space="preserve"> också </w:t>
      </w:r>
      <w:r>
        <w:t>ditt ansvar att strukturen är begriplig för alla deltagare</w:t>
      </w:r>
      <w:r w:rsidR="000A70D9">
        <w:t>.</w:t>
      </w:r>
    </w:p>
    <w:p w:rsidR="000A70D9" w:rsidRDefault="008F196F" w:rsidP="000A70D9">
      <w:r>
        <w:t xml:space="preserve">Bra om du </w:t>
      </w:r>
      <w:r w:rsidR="000A70D9">
        <w:t xml:space="preserve">första gången </w:t>
      </w:r>
      <w:r>
        <w:t xml:space="preserve">går igenom </w:t>
      </w:r>
      <w:r w:rsidR="000A70D9">
        <w:t>hur strukturen är upplagd, de olika steg</w:t>
      </w:r>
      <w:r>
        <w:t>e</w:t>
      </w:r>
      <w:r w:rsidR="000A70D9">
        <w:t>n, hur en runda fungerar och tystnadsplikten, dvs.  att det som sägs i rummet stannar i rummet</w:t>
      </w:r>
    </w:p>
    <w:p w:rsidR="000A70D9" w:rsidRDefault="000A70D9" w:rsidP="000A70D9"/>
    <w:p w:rsidR="002070E5" w:rsidRDefault="008F196F" w:rsidP="000A70D9">
      <w:r>
        <w:t xml:space="preserve">När alla metodstöd genomförts </w:t>
      </w:r>
      <w:r w:rsidR="002070E5">
        <w:t>bör du se</w:t>
      </w:r>
      <w:r>
        <w:t>tt</w:t>
      </w:r>
      <w:r w:rsidR="002070E5">
        <w:t xml:space="preserve"> till att alla </w:t>
      </w:r>
      <w:r>
        <w:t xml:space="preserve">fått </w:t>
      </w:r>
      <w:r w:rsidR="002070E5">
        <w:t xml:space="preserve">möjlighet </w:t>
      </w:r>
      <w:r>
        <w:t xml:space="preserve">till </w:t>
      </w:r>
      <w:r w:rsidR="002070E5">
        <w:t>metodstöd vid något av tillfällena.</w:t>
      </w:r>
    </w:p>
    <w:p w:rsidR="002070E5" w:rsidRDefault="002070E5" w:rsidP="000A70D9"/>
    <w:p w:rsidR="00EF7DD8" w:rsidRPr="00EF7DD8" w:rsidRDefault="00EF7DD8" w:rsidP="000A70D9">
      <w:pPr>
        <w:pStyle w:val="Rubrik2"/>
      </w:pPr>
      <w:r w:rsidRPr="00EF7DD8">
        <w:rPr>
          <w:rFonts w:eastAsia="Times New Roman"/>
        </w:rPr>
        <w:t>Steg 1</w:t>
      </w:r>
    </w:p>
    <w:p w:rsidR="00AB1E49" w:rsidRPr="002070E5" w:rsidRDefault="002070E5" w:rsidP="00DD07BA">
      <w:pPr>
        <w:pStyle w:val="Liststycke"/>
        <w:numPr>
          <w:ilvl w:val="0"/>
          <w:numId w:val="2"/>
        </w:numPr>
      </w:pPr>
      <w:r>
        <w:t xml:space="preserve">Inled med en </w:t>
      </w:r>
      <w:r w:rsidR="00957C64" w:rsidRPr="00DD07BA">
        <w:t>runda där varje deltagare berättar</w:t>
      </w:r>
      <w:r>
        <w:t xml:space="preserve"> h</w:t>
      </w:r>
      <w:r w:rsidR="00957C64" w:rsidRPr="00DD07BA">
        <w:t>ur det varit sedan sist</w:t>
      </w:r>
      <w:r w:rsidRPr="002070E5">
        <w:t>?</w:t>
      </w:r>
    </w:p>
    <w:p w:rsidR="00DD07BA" w:rsidRDefault="002070E5" w:rsidP="00DD07BA">
      <w:pPr>
        <w:pStyle w:val="Liststycke"/>
        <w:numPr>
          <w:ilvl w:val="0"/>
          <w:numId w:val="2"/>
        </w:numPr>
      </w:pPr>
      <w:r>
        <w:t xml:space="preserve">Nästa runda har fokus på erfarenheter av att tränat på </w:t>
      </w:r>
    </w:p>
    <w:p w:rsidR="00DD07BA" w:rsidRDefault="002070E5" w:rsidP="00DD07BA">
      <w:pPr>
        <w:pStyle w:val="Liststycke"/>
      </w:pPr>
      <w:r>
        <w:t>FREDA kortfrågor</w:t>
      </w:r>
    </w:p>
    <w:p w:rsidR="00DD07BA" w:rsidRDefault="002070E5" w:rsidP="00DD07BA">
      <w:pPr>
        <w:pStyle w:val="Liststycke"/>
      </w:pPr>
      <w:r>
        <w:t xml:space="preserve">FREDA beskrivning </w:t>
      </w:r>
    </w:p>
    <w:p w:rsidR="00DD07BA" w:rsidRDefault="002070E5" w:rsidP="00DD07BA">
      <w:pPr>
        <w:pStyle w:val="Liststycke"/>
      </w:pPr>
      <w:r>
        <w:t xml:space="preserve">FREDA farlighet. </w:t>
      </w:r>
    </w:p>
    <w:p w:rsidR="00EF7DD8" w:rsidRPr="002070E5" w:rsidRDefault="002070E5" w:rsidP="00DD07BA">
      <w:r>
        <w:t xml:space="preserve">Här får varje deltagare KORT formulera sin </w:t>
      </w:r>
      <w:r w:rsidR="00957C64" w:rsidRPr="00DD07BA">
        <w:rPr>
          <w:rFonts w:eastAsia="Times New Roman"/>
        </w:rPr>
        <w:t xml:space="preserve">”problematik” som </w:t>
      </w:r>
      <w:r>
        <w:t>denne vill reflektera kring</w:t>
      </w:r>
    </w:p>
    <w:p w:rsidR="00AB1E49" w:rsidRPr="00EF7DD8" w:rsidRDefault="00AB1E49" w:rsidP="000A70D9"/>
    <w:p w:rsidR="002070E5" w:rsidRDefault="002070E5" w:rsidP="000A70D9">
      <w:r>
        <w:t>Du ansvarar att ordet går laget runt, att inge</w:t>
      </w:r>
      <w:r w:rsidR="00AD4E0D">
        <w:t>n</w:t>
      </w:r>
      <w:r>
        <w:t xml:space="preserve"> avbryter eller ställer följdfrågor</w:t>
      </w:r>
    </w:p>
    <w:p w:rsidR="002070E5" w:rsidRDefault="002070E5" w:rsidP="000A70D9">
      <w:r>
        <w:t xml:space="preserve">Påminner om att alla kan säga pass och att det inte ges möjlighet att ta ordet utanför turordningen </w:t>
      </w:r>
    </w:p>
    <w:p w:rsidR="00A63174" w:rsidRDefault="00A63174" w:rsidP="000A70D9"/>
    <w:p w:rsidR="002070E5" w:rsidRDefault="002070E5" w:rsidP="000A70D9">
      <w:r>
        <w:t xml:space="preserve">Du skriver på tavlan eller på ett blädderblock. </w:t>
      </w:r>
    </w:p>
    <w:p w:rsidR="00CD28D8" w:rsidRDefault="00CD28D8" w:rsidP="000A70D9">
      <w:r>
        <w:t>Finns det likheter som kan avhandlas i samma runda?</w:t>
      </w:r>
    </w:p>
    <w:p w:rsidR="00CD28D8" w:rsidRDefault="00CD28D8" w:rsidP="000A70D9"/>
    <w:p w:rsidR="002070E5" w:rsidRDefault="00A63174" w:rsidP="000A70D9">
      <w:r>
        <w:t>Ett förslag är o</w:t>
      </w:r>
      <w:r w:rsidR="002070E5">
        <w:t>m det är din erfarenhet att tiden inte kommer att räcka</w:t>
      </w:r>
      <w:r>
        <w:t xml:space="preserve"> låta </w:t>
      </w:r>
      <w:r w:rsidR="002070E5">
        <w:t>gruppen väl</w:t>
      </w:r>
      <w:r>
        <w:t>ja</w:t>
      </w:r>
      <w:r w:rsidR="002070E5">
        <w:t xml:space="preserve"> turordning genom att gå laget runt och rösta. Om det blir lika röstetal, har du utslagsröst.</w:t>
      </w:r>
    </w:p>
    <w:p w:rsidR="00CD28D8" w:rsidRDefault="00CD28D8" w:rsidP="000A70D9"/>
    <w:p w:rsidR="002070E5" w:rsidRDefault="002070E5" w:rsidP="000A70D9">
      <w:r>
        <w:t>Förhoppningsvis hinner ni med alla deltagarna</w:t>
      </w:r>
      <w:r w:rsidR="00A63174">
        <w:t>.</w:t>
      </w:r>
    </w:p>
    <w:p w:rsidR="00A63174" w:rsidRDefault="00A63174" w:rsidP="000A70D9"/>
    <w:p w:rsidR="002070E5" w:rsidRDefault="00AF3D7F" w:rsidP="000A70D9">
      <w:r>
        <w:t>Problemägare = deltagaren som är i fokus för reflektion</w:t>
      </w:r>
      <w:r w:rsidR="00532EA4">
        <w:t>.</w:t>
      </w:r>
    </w:p>
    <w:p w:rsidR="00532EA4" w:rsidRDefault="00532EA4" w:rsidP="000A70D9">
      <w:r>
        <w:t>Om det är två som förevisat samma tankar kan de dela på att vara problemägare.</w:t>
      </w:r>
    </w:p>
    <w:p w:rsidR="00AF3D7F" w:rsidRDefault="00AF3D7F" w:rsidP="000A70D9"/>
    <w:p w:rsidR="00EF7DD8" w:rsidRPr="00EF7DD8" w:rsidRDefault="00EF7DD8" w:rsidP="000A70D9">
      <w:pPr>
        <w:pStyle w:val="Rubrik2"/>
      </w:pPr>
      <w:r w:rsidRPr="00EF7DD8">
        <w:rPr>
          <w:rFonts w:eastAsia="Times New Roman"/>
        </w:rPr>
        <w:t>Steg 2</w:t>
      </w:r>
    </w:p>
    <w:p w:rsidR="00CD28D8" w:rsidRDefault="00AF3D7F" w:rsidP="00DD07BA">
      <w:pPr>
        <w:pStyle w:val="Liststycke"/>
        <w:numPr>
          <w:ilvl w:val="0"/>
          <w:numId w:val="2"/>
        </w:numPr>
      </w:pPr>
      <w:r>
        <w:t xml:space="preserve">Problemägaren </w:t>
      </w:r>
      <w:r w:rsidR="00957C64" w:rsidRPr="00EF7DD8">
        <w:rPr>
          <w:rFonts w:eastAsia="Times New Roman"/>
        </w:rPr>
        <w:t xml:space="preserve">får möjlighet att </w:t>
      </w:r>
      <w:r w:rsidR="00CD28D8">
        <w:t xml:space="preserve">beskriva sina erfarenheter och tankar lite djupare </w:t>
      </w:r>
    </w:p>
    <w:p w:rsidR="00CD28D8" w:rsidRDefault="00CD28D8" w:rsidP="00DD07BA">
      <w:pPr>
        <w:pStyle w:val="Liststycke"/>
        <w:numPr>
          <w:ilvl w:val="0"/>
          <w:numId w:val="2"/>
        </w:numPr>
      </w:pPr>
      <w:r>
        <w:t>Inget utrymme för frågor ännu.</w:t>
      </w:r>
    </w:p>
    <w:p w:rsidR="00AF3D7F" w:rsidRDefault="00CD28D8" w:rsidP="000A70D9">
      <w:r>
        <w:t>H</w:t>
      </w:r>
      <w:r w:rsidRPr="00CD28D8">
        <w:t>är är det bra att ha avsatt en viss tid</w:t>
      </w:r>
      <w:r>
        <w:t xml:space="preserve"> som alla vet att den har på sig.</w:t>
      </w:r>
      <w:r w:rsidR="00A63174">
        <w:t xml:space="preserve"> </w:t>
      </w:r>
    </w:p>
    <w:p w:rsidR="00CD28D8" w:rsidRDefault="00CD28D8" w:rsidP="000A70D9">
      <w:r>
        <w:t>K</w:t>
      </w:r>
      <w:r w:rsidRPr="00CD28D8">
        <w:t>anske kan du behöva någon som är tid</w:t>
      </w:r>
      <w:r w:rsidR="00A63174">
        <w:t>hållare.</w:t>
      </w:r>
    </w:p>
    <w:p w:rsidR="00CD28D8" w:rsidRDefault="00CD28D8" w:rsidP="000A70D9"/>
    <w:p w:rsidR="00EF7DD8" w:rsidRPr="00EF7DD8" w:rsidRDefault="00EF7DD8" w:rsidP="000A70D9">
      <w:pPr>
        <w:pStyle w:val="Rubrik2"/>
      </w:pPr>
      <w:r w:rsidRPr="00EF7DD8">
        <w:rPr>
          <w:rFonts w:eastAsia="Times New Roman"/>
        </w:rPr>
        <w:t>Steg 3</w:t>
      </w:r>
    </w:p>
    <w:p w:rsidR="00A63174" w:rsidRPr="00A63174" w:rsidRDefault="00957C64" w:rsidP="00DD07BA">
      <w:pPr>
        <w:pStyle w:val="Liststycke"/>
        <w:numPr>
          <w:ilvl w:val="0"/>
          <w:numId w:val="3"/>
        </w:numPr>
      </w:pPr>
      <w:r w:rsidRPr="00EF7DD8">
        <w:rPr>
          <w:rFonts w:eastAsia="Times New Roman"/>
        </w:rPr>
        <w:t xml:space="preserve">Frågor </w:t>
      </w:r>
      <w:r w:rsidR="002070E5">
        <w:t xml:space="preserve">från de andra deltagarna </w:t>
      </w:r>
      <w:r w:rsidRPr="00EF7DD8">
        <w:rPr>
          <w:rFonts w:eastAsia="Times New Roman"/>
        </w:rPr>
        <w:t>i form av en runda</w:t>
      </w:r>
    </w:p>
    <w:p w:rsidR="00AB1E49" w:rsidRPr="00EF7DD8" w:rsidRDefault="00A63174" w:rsidP="00DD07BA">
      <w:pPr>
        <w:pStyle w:val="Liststycke"/>
        <w:numPr>
          <w:ilvl w:val="0"/>
          <w:numId w:val="3"/>
        </w:numPr>
      </w:pPr>
      <w:r>
        <w:rPr>
          <w:rFonts w:eastAsia="Times New Roman"/>
        </w:rPr>
        <w:t xml:space="preserve">Frågornas syfte är </w:t>
      </w:r>
      <w:r w:rsidR="00957C64" w:rsidRPr="00EF7DD8">
        <w:rPr>
          <w:rFonts w:eastAsia="Times New Roman"/>
        </w:rPr>
        <w:t>förstå/förtydliga problematiken</w:t>
      </w:r>
    </w:p>
    <w:p w:rsidR="00AB1E49" w:rsidRPr="00EF7DD8" w:rsidRDefault="00957C64" w:rsidP="00DD07BA">
      <w:pPr>
        <w:pStyle w:val="Liststycke"/>
        <w:numPr>
          <w:ilvl w:val="0"/>
          <w:numId w:val="3"/>
        </w:numPr>
      </w:pPr>
      <w:r w:rsidRPr="00EF7DD8">
        <w:rPr>
          <w:rFonts w:eastAsia="Times New Roman"/>
        </w:rPr>
        <w:t xml:space="preserve">En fråga i taget, svar från </w:t>
      </w:r>
      <w:r w:rsidR="00AF3D7F">
        <w:t>Problemägaren</w:t>
      </w:r>
      <w:r w:rsidRPr="00EF7DD8">
        <w:rPr>
          <w:rFonts w:eastAsia="Times New Roman"/>
        </w:rPr>
        <w:t xml:space="preserve">, sedan nästa fråga. </w:t>
      </w:r>
    </w:p>
    <w:p w:rsidR="00AB1E49" w:rsidRDefault="00957C64" w:rsidP="00DD07BA">
      <w:pPr>
        <w:pStyle w:val="Liststycke"/>
        <w:numPr>
          <w:ilvl w:val="0"/>
          <w:numId w:val="3"/>
        </w:numPr>
      </w:pPr>
      <w:r w:rsidRPr="00EF7DD8">
        <w:rPr>
          <w:rFonts w:eastAsia="Times New Roman"/>
        </w:rPr>
        <w:t>Gå så många varv det behövs.</w:t>
      </w:r>
    </w:p>
    <w:p w:rsidR="00CD28D8" w:rsidRDefault="00CD28D8" w:rsidP="000A70D9"/>
    <w:p w:rsidR="00DD07BA" w:rsidRDefault="00CD28D8" w:rsidP="000A70D9">
      <w:r>
        <w:t>Frågestund ”laget runt” sk</w:t>
      </w:r>
      <w:r w:rsidR="00A63174">
        <w:t>er</w:t>
      </w:r>
      <w:r>
        <w:t xml:space="preserve"> med att deltagarna ställer korta öppna frågor </w:t>
      </w:r>
      <w:r w:rsidR="00AF3D7F">
        <w:t xml:space="preserve">till Problemägaren, </w:t>
      </w:r>
      <w:r>
        <w:t xml:space="preserve">för att förstå bättre. </w:t>
      </w:r>
      <w:r w:rsidR="00DD07BA">
        <w:t xml:space="preserve">Problemägaren svarar på </w:t>
      </w:r>
      <w:r w:rsidR="00DD07BA" w:rsidRPr="00CD28D8">
        <w:t>varje fråga kort och koncist.</w:t>
      </w:r>
    </w:p>
    <w:p w:rsidR="00DD07BA" w:rsidRDefault="00DD07BA" w:rsidP="000A70D9"/>
    <w:p w:rsidR="00CD28D8" w:rsidRDefault="00DD07BA" w:rsidP="000A70D9">
      <w:r>
        <w:t>Deltagaren får ställa en fråga, i</w:t>
      </w:r>
      <w:r w:rsidR="00CD28D8" w:rsidRPr="00CD28D8">
        <w:t xml:space="preserve">nga följdfrågor, </w:t>
      </w:r>
      <w:r>
        <w:t xml:space="preserve">utan </w:t>
      </w:r>
      <w:r w:rsidR="00CD28D8" w:rsidRPr="00CD28D8">
        <w:t>en fråga i taget</w:t>
      </w:r>
      <w:r w:rsidR="00A63174">
        <w:t xml:space="preserve"> från respektive deltagare</w:t>
      </w:r>
      <w:r w:rsidR="00CD28D8">
        <w:t xml:space="preserve"> </w:t>
      </w:r>
    </w:p>
    <w:p w:rsidR="00CD28D8" w:rsidRDefault="00DD07BA" w:rsidP="000A70D9">
      <w:r>
        <w:t xml:space="preserve">När </w:t>
      </w:r>
      <w:r w:rsidR="00A63174">
        <w:t xml:space="preserve">en deltagare </w:t>
      </w:r>
      <w:r>
        <w:t xml:space="preserve">inte har </w:t>
      </w:r>
      <w:r w:rsidR="00CD28D8">
        <w:t xml:space="preserve">fler frågor kan </w:t>
      </w:r>
      <w:r>
        <w:t>d</w:t>
      </w:r>
      <w:r w:rsidR="00CD28D8">
        <w:t xml:space="preserve">en säga </w:t>
      </w:r>
      <w:r w:rsidR="00CD28D8" w:rsidRPr="00CD28D8">
        <w:t>pass.</w:t>
      </w:r>
      <w:r>
        <w:t xml:space="preserve"> </w:t>
      </w:r>
      <w:r w:rsidR="00CD28D8" w:rsidRPr="00CD28D8">
        <w:t xml:space="preserve">Gå flera rundor tills frågorna tar slut eller så länge tiden medger. </w:t>
      </w:r>
    </w:p>
    <w:p w:rsidR="00CD28D8" w:rsidRPr="00CD28D8" w:rsidRDefault="00CD28D8" w:rsidP="000A70D9"/>
    <w:p w:rsidR="00EF7DD8" w:rsidRPr="00EF7DD8" w:rsidRDefault="00EF7DD8" w:rsidP="000A70D9">
      <w:pPr>
        <w:pStyle w:val="Rubrik2"/>
      </w:pPr>
      <w:r w:rsidRPr="00EF7DD8">
        <w:rPr>
          <w:rFonts w:eastAsia="Times New Roman"/>
        </w:rPr>
        <w:lastRenderedPageBreak/>
        <w:t>Steg 4</w:t>
      </w:r>
    </w:p>
    <w:p w:rsidR="00AB1E49" w:rsidRPr="00CD28D8" w:rsidRDefault="00957C64" w:rsidP="00DD07BA">
      <w:pPr>
        <w:pStyle w:val="Liststycke"/>
        <w:numPr>
          <w:ilvl w:val="0"/>
          <w:numId w:val="4"/>
        </w:numPr>
      </w:pPr>
      <w:r w:rsidRPr="00EF7DD8">
        <w:rPr>
          <w:rFonts w:eastAsia="Times New Roman"/>
        </w:rPr>
        <w:t>Deltagarna reflekterar efter rundan kring över problemet</w:t>
      </w:r>
    </w:p>
    <w:p w:rsidR="00CD28D8" w:rsidRDefault="00CD28D8" w:rsidP="000A70D9">
      <w:r>
        <w:t xml:space="preserve">Kan ske i storgruppen, dvs. att du lämnar ordet fritt eller även här med rundor. Att använda runda kan behövas om någon tar stor plats eller att du upptäcker att det är någon som kan behöva </w:t>
      </w:r>
      <w:proofErr w:type="gramStart"/>
      <w:r>
        <w:t>att få</w:t>
      </w:r>
      <w:proofErr w:type="gramEnd"/>
      <w:r>
        <w:t xml:space="preserve"> ordet för att ge sina reflektioner.</w:t>
      </w:r>
    </w:p>
    <w:p w:rsidR="00CD28D8" w:rsidRDefault="00CD28D8" w:rsidP="000A70D9"/>
    <w:p w:rsidR="00CD28D8" w:rsidRDefault="00AF3D7F" w:rsidP="00DD07BA">
      <w:pPr>
        <w:pStyle w:val="Liststycke"/>
        <w:numPr>
          <w:ilvl w:val="0"/>
          <w:numId w:val="4"/>
        </w:numPr>
      </w:pPr>
      <w:r>
        <w:t>Problemägare</w:t>
      </w:r>
      <w:r w:rsidR="00CD28D8">
        <w:t xml:space="preserve">n redogör för vilka lösningsförslag hon/han nu kan se. </w:t>
      </w:r>
    </w:p>
    <w:p w:rsidR="00AB1E49" w:rsidRPr="00EF7DD8" w:rsidRDefault="00CD28D8" w:rsidP="00DD07BA">
      <w:pPr>
        <w:pStyle w:val="Liststycke"/>
        <w:numPr>
          <w:ilvl w:val="0"/>
          <w:numId w:val="4"/>
        </w:numPr>
      </w:pPr>
      <w:r>
        <w:rPr>
          <w:rFonts w:eastAsia="Times New Roman"/>
        </w:rPr>
        <w:t xml:space="preserve">Du som metodhandledare </w:t>
      </w:r>
      <w:r w:rsidR="00957C64" w:rsidRPr="00EF7DD8">
        <w:rPr>
          <w:rFonts w:eastAsia="Times New Roman"/>
        </w:rPr>
        <w:t>sammanfattar</w:t>
      </w:r>
    </w:p>
    <w:p w:rsidR="00EF7DD8" w:rsidRPr="00EF7DD8" w:rsidRDefault="00EF7DD8" w:rsidP="000A70D9">
      <w:pPr>
        <w:pStyle w:val="Rubrik2"/>
      </w:pPr>
      <w:r w:rsidRPr="00EF7DD8">
        <w:rPr>
          <w:rFonts w:eastAsia="Times New Roman"/>
        </w:rPr>
        <w:t>Steg 5</w:t>
      </w:r>
    </w:p>
    <w:p w:rsidR="00AB1E49" w:rsidRPr="00532EA4" w:rsidRDefault="00957C64" w:rsidP="00DD07BA">
      <w:pPr>
        <w:pStyle w:val="Liststycke"/>
        <w:numPr>
          <w:ilvl w:val="0"/>
          <w:numId w:val="5"/>
        </w:numPr>
      </w:pPr>
      <w:r w:rsidRPr="00EF7DD8">
        <w:rPr>
          <w:rFonts w:eastAsia="Times New Roman"/>
        </w:rPr>
        <w:t>Nästa i turordning</w:t>
      </w:r>
    </w:p>
    <w:p w:rsidR="00532EA4" w:rsidRDefault="00532EA4" w:rsidP="00DD07BA">
      <w:pPr>
        <w:pStyle w:val="Liststycke"/>
        <w:numPr>
          <w:ilvl w:val="0"/>
          <w:numId w:val="5"/>
        </w:numPr>
      </w:pPr>
      <w:r>
        <w:t xml:space="preserve">Börja på steg 2 och genomför till steg 4, sedan nästa i </w:t>
      </w:r>
      <w:r w:rsidR="00DE6EFE">
        <w:t>turordning</w:t>
      </w:r>
    </w:p>
    <w:p w:rsidR="00532EA4" w:rsidRPr="00EF7DD8" w:rsidRDefault="00532EA4" w:rsidP="00DD07BA">
      <w:pPr>
        <w:pStyle w:val="Liststycke"/>
        <w:numPr>
          <w:ilvl w:val="0"/>
          <w:numId w:val="5"/>
        </w:numPr>
      </w:pPr>
    </w:p>
    <w:p w:rsidR="00EF7DD8" w:rsidRPr="00EF7DD8" w:rsidRDefault="00EF7DD8" w:rsidP="000A70D9">
      <w:pPr>
        <w:pStyle w:val="Rubrik2"/>
      </w:pPr>
      <w:r w:rsidRPr="00EF7DD8">
        <w:rPr>
          <w:rFonts w:eastAsia="Times New Roman"/>
        </w:rPr>
        <w:t>Steg 6</w:t>
      </w:r>
    </w:p>
    <w:p w:rsidR="00AB1E49" w:rsidRPr="00EF7DD8" w:rsidRDefault="00957C64" w:rsidP="00DD07BA">
      <w:pPr>
        <w:pStyle w:val="Liststycke"/>
        <w:numPr>
          <w:ilvl w:val="0"/>
          <w:numId w:val="6"/>
        </w:numPr>
      </w:pPr>
      <w:r w:rsidRPr="00EF7DD8">
        <w:rPr>
          <w:rFonts w:eastAsia="Times New Roman"/>
        </w:rPr>
        <w:t>Du sammanfattar dagens metodstöd, påminner om nästa tillfälle</w:t>
      </w:r>
    </w:p>
    <w:p w:rsidR="00E342C3" w:rsidRDefault="00957C64" w:rsidP="00DD07BA">
      <w:pPr>
        <w:pStyle w:val="Liststycke"/>
        <w:numPr>
          <w:ilvl w:val="0"/>
          <w:numId w:val="6"/>
        </w:numPr>
      </w:pPr>
      <w:r w:rsidRPr="00EF7DD8">
        <w:rPr>
          <w:rFonts w:eastAsia="Times New Roman"/>
        </w:rPr>
        <w:t>Avslutas med runda om kring vad ”Vad tar jag med mig från denna gång”</w:t>
      </w:r>
      <w:r w:rsidR="002A2655" w:rsidRPr="002A2655">
        <w:rPr>
          <w:rFonts w:eastAsia="Times New Roman"/>
          <w:noProof/>
          <w:lang w:eastAsia="en-US"/>
        </w:rPr>
        <w:t xml:space="preserve"> </w:t>
      </w:r>
      <w:r w:rsidR="00EF7DD8">
        <w:t xml:space="preserve">Påminn igen om tystnadsplikten, ni kan givetvis prata om själva handledningen men inte innehållet. </w:t>
      </w:r>
    </w:p>
    <w:p w:rsidR="00EF7DD8" w:rsidRDefault="00EF7DD8" w:rsidP="000A70D9"/>
    <w:p w:rsidR="00EF7DD8" w:rsidRDefault="000A70D9" w:rsidP="000A70D9">
      <w:pPr>
        <w:pStyle w:val="Rubrik1"/>
      </w:pPr>
      <w:r>
        <w:t>Runda</w:t>
      </w:r>
    </w:p>
    <w:p w:rsidR="000A70D9" w:rsidRPr="000A70D9" w:rsidRDefault="000A70D9" w:rsidP="000A70D9">
      <w:r w:rsidRPr="000A70D9">
        <w:t>Rundan betyder att deltagaren som har fått ordet får prata och de andra deltagarna får lyssna, att ordet sedan lämnas till nästa deltagare, och till nästa, tills ordet gått laget/bordet runt.</w:t>
      </w:r>
    </w:p>
    <w:p w:rsidR="000A70D9" w:rsidRDefault="000A70D9" w:rsidP="000A70D9"/>
    <w:p w:rsidR="000A70D9" w:rsidRPr="000A70D9" w:rsidRDefault="000A70D9" w:rsidP="000A70D9">
      <w:r w:rsidRPr="000A70D9">
        <w:t>Den som har ordet får tid att formulera sig, slipper bli avbruten och kan själv avgöra om hen vill prata eller passa. Alla får möjlighet att prata om de vill, ingen behöver ”begära ordet”. Det betyder också att alla i gruppen är lika viktiga.</w:t>
      </w:r>
    </w:p>
    <w:p w:rsidR="000A70D9" w:rsidRDefault="000A70D9" w:rsidP="000A70D9"/>
    <w:p w:rsidR="000A70D9" w:rsidRDefault="000A70D9" w:rsidP="00DD07BA">
      <w:pPr>
        <w:pStyle w:val="Liststycke"/>
        <w:numPr>
          <w:ilvl w:val="0"/>
          <w:numId w:val="7"/>
        </w:numPr>
      </w:pPr>
      <w:r w:rsidRPr="000A70D9">
        <w:t xml:space="preserve">Tala i jagform </w:t>
      </w:r>
    </w:p>
    <w:p w:rsidR="000A70D9" w:rsidRPr="000A70D9" w:rsidRDefault="000A70D9" w:rsidP="00DD07BA">
      <w:pPr>
        <w:pStyle w:val="Liststycke"/>
        <w:numPr>
          <w:ilvl w:val="0"/>
          <w:numId w:val="7"/>
        </w:numPr>
      </w:pPr>
      <w:r w:rsidRPr="000A70D9">
        <w:t>Kommentera inte, varken med tal eller kroppsspråk</w:t>
      </w:r>
    </w:p>
    <w:p w:rsidR="000A70D9" w:rsidRPr="000A70D9" w:rsidRDefault="000A70D9" w:rsidP="00DD07BA">
      <w:pPr>
        <w:pStyle w:val="Liststycke"/>
        <w:numPr>
          <w:ilvl w:val="0"/>
          <w:numId w:val="7"/>
        </w:numPr>
      </w:pPr>
      <w:r w:rsidRPr="000A70D9">
        <w:t>Hen får säga pass och då går ordet vidare till nästa deltagare</w:t>
      </w:r>
    </w:p>
    <w:p w:rsidR="000A70D9" w:rsidRPr="000A70D9" w:rsidRDefault="000A70D9" w:rsidP="00DD07BA">
      <w:pPr>
        <w:pStyle w:val="Liststycke"/>
        <w:numPr>
          <w:ilvl w:val="0"/>
          <w:numId w:val="7"/>
        </w:numPr>
      </w:pPr>
      <w:r w:rsidRPr="000A70D9">
        <w:t>Fördela tiden om det visar att någon alltid talar för länge</w:t>
      </w:r>
    </w:p>
    <w:p w:rsidR="000A70D9" w:rsidRPr="000A70D9" w:rsidRDefault="000A70D9" w:rsidP="000A70D9">
      <w:pPr>
        <w:ind w:left="360"/>
      </w:pPr>
    </w:p>
    <w:p w:rsidR="000A70D9" w:rsidRPr="000A70D9" w:rsidRDefault="000A70D9" w:rsidP="000A70D9">
      <w:r w:rsidRPr="000A70D9">
        <w:rPr>
          <w:rFonts w:eastAsia="Times New Roman"/>
        </w:rPr>
        <w:t xml:space="preserve">Deltagarna </w:t>
      </w:r>
      <w:r w:rsidRPr="000A70D9">
        <w:rPr>
          <w:rFonts w:eastAsia="Times New Roman"/>
          <w:u w:val="single"/>
        </w:rPr>
        <w:t xml:space="preserve">får inte </w:t>
      </w:r>
    </w:p>
    <w:p w:rsidR="000A70D9" w:rsidRPr="000A70D9" w:rsidRDefault="000A70D9" w:rsidP="00DD07BA">
      <w:pPr>
        <w:pStyle w:val="Liststycke"/>
        <w:numPr>
          <w:ilvl w:val="1"/>
          <w:numId w:val="8"/>
        </w:numPr>
      </w:pPr>
      <w:r w:rsidRPr="000A70D9">
        <w:rPr>
          <w:rFonts w:eastAsia="Times New Roman"/>
        </w:rPr>
        <w:t xml:space="preserve">avbryta en deltagare som pratar </w:t>
      </w:r>
    </w:p>
    <w:p w:rsidR="000A70D9" w:rsidRPr="000A70D9" w:rsidRDefault="000A70D9" w:rsidP="00DD07BA">
      <w:pPr>
        <w:pStyle w:val="Liststycke"/>
        <w:numPr>
          <w:ilvl w:val="1"/>
          <w:numId w:val="8"/>
        </w:numPr>
      </w:pPr>
      <w:r w:rsidRPr="000A70D9">
        <w:rPr>
          <w:rFonts w:eastAsia="Times New Roman"/>
        </w:rPr>
        <w:t>inte kommentera vad annan deltagare sagt</w:t>
      </w:r>
    </w:p>
    <w:p w:rsidR="000A70D9" w:rsidRPr="000A70D9" w:rsidRDefault="000A70D9" w:rsidP="00DD07BA">
      <w:pPr>
        <w:pStyle w:val="Liststycke"/>
        <w:numPr>
          <w:ilvl w:val="1"/>
          <w:numId w:val="8"/>
        </w:numPr>
      </w:pPr>
      <w:r w:rsidRPr="000A70D9">
        <w:rPr>
          <w:rFonts w:eastAsia="Times New Roman"/>
        </w:rPr>
        <w:t>ifrågasätta vad annan deltagare sagt</w:t>
      </w:r>
    </w:p>
    <w:p w:rsidR="00DE6EFE" w:rsidRDefault="00DE6EFE" w:rsidP="00DE6EFE"/>
    <w:p w:rsidR="00DE6EFE" w:rsidRPr="00DE6EFE" w:rsidRDefault="00DE6EFE" w:rsidP="00DE6EFE">
      <w:r w:rsidRPr="00DE6EFE">
        <w:t>Text: Kerstin Kristensen</w:t>
      </w:r>
      <w:r w:rsidR="00B6385B">
        <w:t xml:space="preserve">. KvinnofridsAkademin </w:t>
      </w:r>
      <w:bookmarkStart w:id="0" w:name="_GoBack"/>
      <w:bookmarkEnd w:id="0"/>
      <w:r w:rsidRPr="00DE6EFE">
        <w:t>(201</w:t>
      </w:r>
      <w:r w:rsidR="00B6385B">
        <w:t>8</w:t>
      </w:r>
      <w:r w:rsidRPr="00DE6EFE">
        <w:t>)</w:t>
      </w:r>
    </w:p>
    <w:p w:rsidR="000A70D9" w:rsidRDefault="000A70D9" w:rsidP="000A70D9"/>
    <w:p w:rsidR="00EF7DD8" w:rsidRDefault="00EF7DD8" w:rsidP="000A70D9"/>
    <w:p w:rsidR="00DE6EFE" w:rsidRDefault="00DE6EFE" w:rsidP="00DD07BA">
      <w:pPr>
        <w:rPr>
          <w:rFonts w:asciiTheme="minorHAnsi" w:hAnsiTheme="minorHAnsi" w:cstheme="minorHAnsi"/>
          <w:u w:val="single"/>
        </w:rPr>
      </w:pPr>
    </w:p>
    <w:p w:rsidR="00DE6EFE" w:rsidRDefault="00DE6EFE" w:rsidP="00DD07BA">
      <w:pPr>
        <w:rPr>
          <w:rFonts w:asciiTheme="minorHAnsi" w:hAnsiTheme="minorHAnsi" w:cstheme="minorHAnsi"/>
          <w:u w:val="single"/>
        </w:rPr>
      </w:pPr>
    </w:p>
    <w:p w:rsidR="00DE6EFE" w:rsidRDefault="00DE6EFE" w:rsidP="00DD07BA">
      <w:pPr>
        <w:rPr>
          <w:rFonts w:asciiTheme="minorHAnsi" w:hAnsiTheme="minorHAnsi" w:cstheme="minorHAnsi"/>
          <w:u w:val="single"/>
        </w:rPr>
      </w:pPr>
    </w:p>
    <w:p w:rsidR="00DE6EFE" w:rsidRDefault="00DE6EFE" w:rsidP="00DD07BA">
      <w:pPr>
        <w:rPr>
          <w:rFonts w:asciiTheme="minorHAnsi" w:hAnsiTheme="minorHAnsi" w:cstheme="minorHAnsi"/>
          <w:u w:val="single"/>
        </w:rPr>
      </w:pPr>
    </w:p>
    <w:p w:rsidR="00DE6EFE" w:rsidRDefault="00DE6EFE" w:rsidP="00DD07BA">
      <w:pPr>
        <w:rPr>
          <w:rFonts w:asciiTheme="minorHAnsi" w:hAnsiTheme="minorHAnsi" w:cstheme="minorHAnsi"/>
          <w:u w:val="single"/>
        </w:rPr>
      </w:pPr>
    </w:p>
    <w:p w:rsidR="00DE6EFE" w:rsidRDefault="00DE6EFE" w:rsidP="00DD07BA">
      <w:pPr>
        <w:rPr>
          <w:rFonts w:asciiTheme="minorHAnsi" w:hAnsiTheme="minorHAnsi" w:cstheme="minorHAnsi"/>
          <w:u w:val="single"/>
        </w:rPr>
      </w:pPr>
    </w:p>
    <w:p w:rsidR="00DD07BA" w:rsidRPr="00DE6EFE" w:rsidRDefault="00EF7DD8" w:rsidP="00DD07BA">
      <w:pPr>
        <w:rPr>
          <w:rFonts w:asciiTheme="minorHAnsi" w:hAnsiTheme="minorHAnsi" w:cstheme="minorHAnsi"/>
          <w:u w:val="single"/>
        </w:rPr>
      </w:pPr>
      <w:r w:rsidRPr="00DE6EFE">
        <w:rPr>
          <w:rFonts w:asciiTheme="minorHAnsi" w:hAnsiTheme="minorHAnsi" w:cstheme="minorHAnsi"/>
          <w:u w:val="single"/>
        </w:rPr>
        <w:t xml:space="preserve">Texten ovan är inspirerad av </w:t>
      </w:r>
    </w:p>
    <w:p w:rsidR="00DD07BA" w:rsidRPr="00DE6EFE" w:rsidRDefault="00EF7DD8" w:rsidP="00DD07BA">
      <w:pPr>
        <w:rPr>
          <w:rFonts w:asciiTheme="minorHAnsi" w:hAnsiTheme="minorHAnsi" w:cstheme="minorHAnsi"/>
          <w:sz w:val="18"/>
        </w:rPr>
      </w:pPr>
      <w:proofErr w:type="spellStart"/>
      <w:r w:rsidRPr="00DE6EFE">
        <w:rPr>
          <w:rFonts w:asciiTheme="minorHAnsi" w:hAnsiTheme="minorHAnsi" w:cstheme="minorHAnsi"/>
          <w:sz w:val="18"/>
        </w:rPr>
        <w:t>Lauvås</w:t>
      </w:r>
      <w:proofErr w:type="spellEnd"/>
      <w:r w:rsidRPr="00DE6EFE">
        <w:rPr>
          <w:rFonts w:asciiTheme="minorHAnsi" w:hAnsiTheme="minorHAnsi" w:cstheme="minorHAnsi"/>
          <w:sz w:val="18"/>
        </w:rPr>
        <w:t xml:space="preserve"> P, </w:t>
      </w:r>
      <w:proofErr w:type="spellStart"/>
      <w:r w:rsidRPr="00DE6EFE">
        <w:rPr>
          <w:rFonts w:asciiTheme="minorHAnsi" w:hAnsiTheme="minorHAnsi" w:cstheme="minorHAnsi"/>
          <w:sz w:val="18"/>
        </w:rPr>
        <w:t>Hofgaard</w:t>
      </w:r>
      <w:proofErr w:type="spellEnd"/>
      <w:r w:rsidRPr="00DE6EFE">
        <w:rPr>
          <w:rFonts w:asciiTheme="minorHAnsi" w:hAnsiTheme="minorHAnsi" w:cstheme="minorHAnsi"/>
          <w:sz w:val="18"/>
        </w:rPr>
        <w:t xml:space="preserve">-Lycke K, </w:t>
      </w:r>
      <w:proofErr w:type="spellStart"/>
      <w:r w:rsidRPr="00DE6EFE">
        <w:rPr>
          <w:rFonts w:asciiTheme="minorHAnsi" w:hAnsiTheme="minorHAnsi" w:cstheme="minorHAnsi"/>
          <w:sz w:val="18"/>
        </w:rPr>
        <w:t>Handal</w:t>
      </w:r>
      <w:proofErr w:type="spellEnd"/>
      <w:r w:rsidRPr="00DE6EFE">
        <w:rPr>
          <w:rFonts w:asciiTheme="minorHAnsi" w:hAnsiTheme="minorHAnsi" w:cstheme="minorHAnsi"/>
          <w:sz w:val="18"/>
        </w:rPr>
        <w:t xml:space="preserve"> G:</w:t>
      </w:r>
      <w:r w:rsidR="00DD07BA" w:rsidRPr="00DE6EFE">
        <w:rPr>
          <w:rFonts w:asciiTheme="minorHAnsi" w:hAnsiTheme="minorHAnsi" w:cstheme="minorHAnsi"/>
          <w:sz w:val="18"/>
        </w:rPr>
        <w:t xml:space="preserve"> </w:t>
      </w:r>
      <w:proofErr w:type="spellStart"/>
      <w:r w:rsidRPr="00DE6EFE">
        <w:rPr>
          <w:rFonts w:asciiTheme="minorHAnsi" w:hAnsiTheme="minorHAnsi" w:cstheme="minorHAnsi"/>
          <w:sz w:val="18"/>
        </w:rPr>
        <w:t>Kollegahandledning</w:t>
      </w:r>
      <w:proofErr w:type="spellEnd"/>
      <w:r w:rsidRPr="00DE6EFE">
        <w:rPr>
          <w:rFonts w:asciiTheme="minorHAnsi" w:hAnsiTheme="minorHAnsi" w:cstheme="minorHAnsi"/>
          <w:sz w:val="18"/>
        </w:rPr>
        <w:t xml:space="preserve"> i skolan. Studentlitteratur (1997) </w:t>
      </w:r>
    </w:p>
    <w:p w:rsidR="00EF7DD8" w:rsidRPr="00DE6EFE" w:rsidRDefault="00EF7DD8" w:rsidP="00DD07BA">
      <w:pPr>
        <w:rPr>
          <w:rFonts w:asciiTheme="minorHAnsi" w:hAnsiTheme="minorHAnsi" w:cstheme="minorHAnsi"/>
          <w:sz w:val="18"/>
        </w:rPr>
      </w:pPr>
      <w:r w:rsidRPr="00DE6EFE">
        <w:rPr>
          <w:rFonts w:asciiTheme="minorHAnsi" w:hAnsiTheme="minorHAnsi" w:cstheme="minorHAnsi"/>
          <w:sz w:val="18"/>
        </w:rPr>
        <w:t>Samtal</w:t>
      </w:r>
      <w:r w:rsidR="00DA764F">
        <w:rPr>
          <w:rFonts w:asciiTheme="minorHAnsi" w:hAnsiTheme="minorHAnsi" w:cstheme="minorHAnsi"/>
          <w:sz w:val="18"/>
        </w:rPr>
        <w:t>s</w:t>
      </w:r>
      <w:r w:rsidRPr="00DE6EFE">
        <w:rPr>
          <w:rFonts w:asciiTheme="minorHAnsi" w:hAnsiTheme="minorHAnsi" w:cstheme="minorHAnsi"/>
          <w:sz w:val="18"/>
        </w:rPr>
        <w:t>ko</w:t>
      </w:r>
      <w:r w:rsidR="00DA764F">
        <w:rPr>
          <w:rFonts w:asciiTheme="minorHAnsi" w:hAnsiTheme="minorHAnsi" w:cstheme="minorHAnsi"/>
          <w:sz w:val="18"/>
        </w:rPr>
        <w:t>n</w:t>
      </w:r>
      <w:r w:rsidRPr="00DE6EFE">
        <w:rPr>
          <w:rFonts w:asciiTheme="minorHAnsi" w:hAnsiTheme="minorHAnsi" w:cstheme="minorHAnsi"/>
          <w:sz w:val="18"/>
        </w:rPr>
        <w:t>st i praktiken, kap 6, Lärarförbundet och Lärarnas Riksförbund (2006)</w:t>
      </w:r>
    </w:p>
    <w:p w:rsidR="00EF7DD8" w:rsidRPr="00DE6EFE" w:rsidRDefault="00B6385B" w:rsidP="00DD07BA">
      <w:pPr>
        <w:rPr>
          <w:rFonts w:asciiTheme="minorHAnsi" w:hAnsiTheme="minorHAnsi" w:cstheme="minorHAnsi"/>
          <w:sz w:val="18"/>
        </w:rPr>
      </w:pPr>
      <w:hyperlink r:id="rId7" w:history="1">
        <w:r w:rsidR="00EF7DD8" w:rsidRPr="00DE6EFE">
          <w:rPr>
            <w:rStyle w:val="Hyperlnk"/>
            <w:rFonts w:asciiTheme="minorHAnsi" w:hAnsiTheme="minorHAnsi" w:cstheme="minorHAnsi"/>
            <w:sz w:val="18"/>
          </w:rPr>
          <w:t>https://www1.lararforbundet.se/web/shop2.nsf/webdescription/F33FDF13F6CAACA6C125715400550D9E/$file/Samtalskonst_i_praktiken.pdf</w:t>
        </w:r>
      </w:hyperlink>
      <w:r w:rsidR="00EF7DD8" w:rsidRPr="00DE6EFE">
        <w:rPr>
          <w:rFonts w:asciiTheme="minorHAnsi" w:hAnsiTheme="minorHAnsi" w:cstheme="minorHAnsi"/>
          <w:sz w:val="18"/>
        </w:rPr>
        <w:t xml:space="preserve"> </w:t>
      </w:r>
    </w:p>
    <w:sectPr w:rsidR="00EF7DD8" w:rsidRPr="00DE6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mpelGaramond-Bold">
    <w:altName w:val="Cambria"/>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B6081"/>
    <w:multiLevelType w:val="hybridMultilevel"/>
    <w:tmpl w:val="E3909F28"/>
    <w:lvl w:ilvl="0" w:tplc="4452674E">
      <w:start w:val="1"/>
      <w:numFmt w:val="bullet"/>
      <w:lvlText w:val="•"/>
      <w:lvlJc w:val="left"/>
      <w:pPr>
        <w:tabs>
          <w:tab w:val="num" w:pos="720"/>
        </w:tabs>
        <w:ind w:left="720" w:hanging="360"/>
      </w:pPr>
      <w:rPr>
        <w:rFonts w:ascii="Arial" w:hAnsi="Arial" w:hint="default"/>
      </w:rPr>
    </w:lvl>
    <w:lvl w:ilvl="1" w:tplc="7E68DAD6" w:tentative="1">
      <w:start w:val="1"/>
      <w:numFmt w:val="bullet"/>
      <w:lvlText w:val="•"/>
      <w:lvlJc w:val="left"/>
      <w:pPr>
        <w:tabs>
          <w:tab w:val="num" w:pos="1440"/>
        </w:tabs>
        <w:ind w:left="1440" w:hanging="360"/>
      </w:pPr>
      <w:rPr>
        <w:rFonts w:ascii="Arial" w:hAnsi="Arial" w:hint="default"/>
      </w:rPr>
    </w:lvl>
    <w:lvl w:ilvl="2" w:tplc="E4AC561A" w:tentative="1">
      <w:start w:val="1"/>
      <w:numFmt w:val="bullet"/>
      <w:lvlText w:val="•"/>
      <w:lvlJc w:val="left"/>
      <w:pPr>
        <w:tabs>
          <w:tab w:val="num" w:pos="2160"/>
        </w:tabs>
        <w:ind w:left="2160" w:hanging="360"/>
      </w:pPr>
      <w:rPr>
        <w:rFonts w:ascii="Arial" w:hAnsi="Arial" w:hint="default"/>
      </w:rPr>
    </w:lvl>
    <w:lvl w:ilvl="3" w:tplc="745ED020" w:tentative="1">
      <w:start w:val="1"/>
      <w:numFmt w:val="bullet"/>
      <w:lvlText w:val="•"/>
      <w:lvlJc w:val="left"/>
      <w:pPr>
        <w:tabs>
          <w:tab w:val="num" w:pos="2880"/>
        </w:tabs>
        <w:ind w:left="2880" w:hanging="360"/>
      </w:pPr>
      <w:rPr>
        <w:rFonts w:ascii="Arial" w:hAnsi="Arial" w:hint="default"/>
      </w:rPr>
    </w:lvl>
    <w:lvl w:ilvl="4" w:tplc="E730E45A" w:tentative="1">
      <w:start w:val="1"/>
      <w:numFmt w:val="bullet"/>
      <w:lvlText w:val="•"/>
      <w:lvlJc w:val="left"/>
      <w:pPr>
        <w:tabs>
          <w:tab w:val="num" w:pos="3600"/>
        </w:tabs>
        <w:ind w:left="3600" w:hanging="360"/>
      </w:pPr>
      <w:rPr>
        <w:rFonts w:ascii="Arial" w:hAnsi="Arial" w:hint="default"/>
      </w:rPr>
    </w:lvl>
    <w:lvl w:ilvl="5" w:tplc="F3B887B2" w:tentative="1">
      <w:start w:val="1"/>
      <w:numFmt w:val="bullet"/>
      <w:lvlText w:val="•"/>
      <w:lvlJc w:val="left"/>
      <w:pPr>
        <w:tabs>
          <w:tab w:val="num" w:pos="4320"/>
        </w:tabs>
        <w:ind w:left="4320" w:hanging="360"/>
      </w:pPr>
      <w:rPr>
        <w:rFonts w:ascii="Arial" w:hAnsi="Arial" w:hint="default"/>
      </w:rPr>
    </w:lvl>
    <w:lvl w:ilvl="6" w:tplc="1B3ADF26" w:tentative="1">
      <w:start w:val="1"/>
      <w:numFmt w:val="bullet"/>
      <w:lvlText w:val="•"/>
      <w:lvlJc w:val="left"/>
      <w:pPr>
        <w:tabs>
          <w:tab w:val="num" w:pos="5040"/>
        </w:tabs>
        <w:ind w:left="5040" w:hanging="360"/>
      </w:pPr>
      <w:rPr>
        <w:rFonts w:ascii="Arial" w:hAnsi="Arial" w:hint="default"/>
      </w:rPr>
    </w:lvl>
    <w:lvl w:ilvl="7" w:tplc="67826FE6" w:tentative="1">
      <w:start w:val="1"/>
      <w:numFmt w:val="bullet"/>
      <w:lvlText w:val="•"/>
      <w:lvlJc w:val="left"/>
      <w:pPr>
        <w:tabs>
          <w:tab w:val="num" w:pos="5760"/>
        </w:tabs>
        <w:ind w:left="5760" w:hanging="360"/>
      </w:pPr>
      <w:rPr>
        <w:rFonts w:ascii="Arial" w:hAnsi="Arial" w:hint="default"/>
      </w:rPr>
    </w:lvl>
    <w:lvl w:ilvl="8" w:tplc="53CE63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D76A0C"/>
    <w:multiLevelType w:val="hybridMultilevel"/>
    <w:tmpl w:val="E566163A"/>
    <w:lvl w:ilvl="0" w:tplc="076610FE">
      <w:start w:val="1"/>
      <w:numFmt w:val="bullet"/>
      <w:pStyle w:val="Liststycke"/>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47D331F7"/>
    <w:multiLevelType w:val="hybridMultilevel"/>
    <w:tmpl w:val="1EEA5562"/>
    <w:lvl w:ilvl="0" w:tplc="0EF08508">
      <w:start w:val="1"/>
      <w:numFmt w:val="bullet"/>
      <w:lvlText w:val="•"/>
      <w:lvlJc w:val="left"/>
      <w:pPr>
        <w:tabs>
          <w:tab w:val="num" w:pos="720"/>
        </w:tabs>
        <w:ind w:left="720" w:hanging="360"/>
      </w:pPr>
      <w:rPr>
        <w:rFonts w:ascii="Arial" w:hAnsi="Arial" w:hint="default"/>
      </w:rPr>
    </w:lvl>
    <w:lvl w:ilvl="1" w:tplc="0CF45268" w:tentative="1">
      <w:start w:val="1"/>
      <w:numFmt w:val="bullet"/>
      <w:lvlText w:val="•"/>
      <w:lvlJc w:val="left"/>
      <w:pPr>
        <w:tabs>
          <w:tab w:val="num" w:pos="1440"/>
        </w:tabs>
        <w:ind w:left="1440" w:hanging="360"/>
      </w:pPr>
      <w:rPr>
        <w:rFonts w:ascii="Arial" w:hAnsi="Arial" w:hint="default"/>
      </w:rPr>
    </w:lvl>
    <w:lvl w:ilvl="2" w:tplc="DACA2B52" w:tentative="1">
      <w:start w:val="1"/>
      <w:numFmt w:val="bullet"/>
      <w:lvlText w:val="•"/>
      <w:lvlJc w:val="left"/>
      <w:pPr>
        <w:tabs>
          <w:tab w:val="num" w:pos="2160"/>
        </w:tabs>
        <w:ind w:left="2160" w:hanging="360"/>
      </w:pPr>
      <w:rPr>
        <w:rFonts w:ascii="Arial" w:hAnsi="Arial" w:hint="default"/>
      </w:rPr>
    </w:lvl>
    <w:lvl w:ilvl="3" w:tplc="4582FCDE" w:tentative="1">
      <w:start w:val="1"/>
      <w:numFmt w:val="bullet"/>
      <w:lvlText w:val="•"/>
      <w:lvlJc w:val="left"/>
      <w:pPr>
        <w:tabs>
          <w:tab w:val="num" w:pos="2880"/>
        </w:tabs>
        <w:ind w:left="2880" w:hanging="360"/>
      </w:pPr>
      <w:rPr>
        <w:rFonts w:ascii="Arial" w:hAnsi="Arial" w:hint="default"/>
      </w:rPr>
    </w:lvl>
    <w:lvl w:ilvl="4" w:tplc="62E436EE" w:tentative="1">
      <w:start w:val="1"/>
      <w:numFmt w:val="bullet"/>
      <w:lvlText w:val="•"/>
      <w:lvlJc w:val="left"/>
      <w:pPr>
        <w:tabs>
          <w:tab w:val="num" w:pos="3600"/>
        </w:tabs>
        <w:ind w:left="3600" w:hanging="360"/>
      </w:pPr>
      <w:rPr>
        <w:rFonts w:ascii="Arial" w:hAnsi="Arial" w:hint="default"/>
      </w:rPr>
    </w:lvl>
    <w:lvl w:ilvl="5" w:tplc="D4D48786" w:tentative="1">
      <w:start w:val="1"/>
      <w:numFmt w:val="bullet"/>
      <w:lvlText w:val="•"/>
      <w:lvlJc w:val="left"/>
      <w:pPr>
        <w:tabs>
          <w:tab w:val="num" w:pos="4320"/>
        </w:tabs>
        <w:ind w:left="4320" w:hanging="360"/>
      </w:pPr>
      <w:rPr>
        <w:rFonts w:ascii="Arial" w:hAnsi="Arial" w:hint="default"/>
      </w:rPr>
    </w:lvl>
    <w:lvl w:ilvl="6" w:tplc="C73CFFF4" w:tentative="1">
      <w:start w:val="1"/>
      <w:numFmt w:val="bullet"/>
      <w:lvlText w:val="•"/>
      <w:lvlJc w:val="left"/>
      <w:pPr>
        <w:tabs>
          <w:tab w:val="num" w:pos="5040"/>
        </w:tabs>
        <w:ind w:left="5040" w:hanging="360"/>
      </w:pPr>
      <w:rPr>
        <w:rFonts w:ascii="Arial" w:hAnsi="Arial" w:hint="default"/>
      </w:rPr>
    </w:lvl>
    <w:lvl w:ilvl="7" w:tplc="FDD808C6" w:tentative="1">
      <w:start w:val="1"/>
      <w:numFmt w:val="bullet"/>
      <w:lvlText w:val="•"/>
      <w:lvlJc w:val="left"/>
      <w:pPr>
        <w:tabs>
          <w:tab w:val="num" w:pos="5760"/>
        </w:tabs>
        <w:ind w:left="5760" w:hanging="360"/>
      </w:pPr>
      <w:rPr>
        <w:rFonts w:ascii="Arial" w:hAnsi="Arial" w:hint="default"/>
      </w:rPr>
    </w:lvl>
    <w:lvl w:ilvl="8" w:tplc="FCE6BA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E816E9"/>
    <w:multiLevelType w:val="hybridMultilevel"/>
    <w:tmpl w:val="0804DDF8"/>
    <w:lvl w:ilvl="0" w:tplc="E8C670FC">
      <w:numFmt w:val="bullet"/>
      <w:lvlText w:val="-"/>
      <w:lvlJc w:val="left"/>
      <w:pPr>
        <w:ind w:left="720" w:hanging="360"/>
      </w:pPr>
      <w:rPr>
        <w:rFonts w:ascii="StempelGaramond-Bold" w:eastAsia="Times New Roman" w:hAnsi="StempelGaramond-Bold" w:cs="StempelGaramond-Bol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853BE6"/>
    <w:multiLevelType w:val="hybridMultilevel"/>
    <w:tmpl w:val="62CA5BFE"/>
    <w:lvl w:ilvl="0" w:tplc="9E409288">
      <w:start w:val="1"/>
      <w:numFmt w:val="bullet"/>
      <w:lvlText w:val="•"/>
      <w:lvlJc w:val="left"/>
      <w:pPr>
        <w:tabs>
          <w:tab w:val="num" w:pos="360"/>
        </w:tabs>
        <w:ind w:left="360" w:hanging="360"/>
      </w:pPr>
      <w:rPr>
        <w:rFonts w:ascii="Arial" w:hAnsi="Arial" w:hint="default"/>
      </w:rPr>
    </w:lvl>
    <w:lvl w:ilvl="1" w:tplc="E59400B2">
      <w:numFmt w:val="bullet"/>
      <w:lvlText w:val="•"/>
      <w:lvlJc w:val="left"/>
      <w:pPr>
        <w:tabs>
          <w:tab w:val="num" w:pos="1080"/>
        </w:tabs>
        <w:ind w:left="1080" w:hanging="360"/>
      </w:pPr>
      <w:rPr>
        <w:rFonts w:ascii="Arial" w:hAnsi="Arial" w:hint="default"/>
      </w:rPr>
    </w:lvl>
    <w:lvl w:ilvl="2" w:tplc="2334F944" w:tentative="1">
      <w:start w:val="1"/>
      <w:numFmt w:val="bullet"/>
      <w:lvlText w:val="•"/>
      <w:lvlJc w:val="left"/>
      <w:pPr>
        <w:tabs>
          <w:tab w:val="num" w:pos="1800"/>
        </w:tabs>
        <w:ind w:left="1800" w:hanging="360"/>
      </w:pPr>
      <w:rPr>
        <w:rFonts w:ascii="Arial" w:hAnsi="Arial" w:hint="default"/>
      </w:rPr>
    </w:lvl>
    <w:lvl w:ilvl="3" w:tplc="32E26FA0" w:tentative="1">
      <w:start w:val="1"/>
      <w:numFmt w:val="bullet"/>
      <w:lvlText w:val="•"/>
      <w:lvlJc w:val="left"/>
      <w:pPr>
        <w:tabs>
          <w:tab w:val="num" w:pos="2520"/>
        </w:tabs>
        <w:ind w:left="2520" w:hanging="360"/>
      </w:pPr>
      <w:rPr>
        <w:rFonts w:ascii="Arial" w:hAnsi="Arial" w:hint="default"/>
      </w:rPr>
    </w:lvl>
    <w:lvl w:ilvl="4" w:tplc="B060E516" w:tentative="1">
      <w:start w:val="1"/>
      <w:numFmt w:val="bullet"/>
      <w:lvlText w:val="•"/>
      <w:lvlJc w:val="left"/>
      <w:pPr>
        <w:tabs>
          <w:tab w:val="num" w:pos="3240"/>
        </w:tabs>
        <w:ind w:left="3240" w:hanging="360"/>
      </w:pPr>
      <w:rPr>
        <w:rFonts w:ascii="Arial" w:hAnsi="Arial" w:hint="default"/>
      </w:rPr>
    </w:lvl>
    <w:lvl w:ilvl="5" w:tplc="43FEDFFE" w:tentative="1">
      <w:start w:val="1"/>
      <w:numFmt w:val="bullet"/>
      <w:lvlText w:val="•"/>
      <w:lvlJc w:val="left"/>
      <w:pPr>
        <w:tabs>
          <w:tab w:val="num" w:pos="3960"/>
        </w:tabs>
        <w:ind w:left="3960" w:hanging="360"/>
      </w:pPr>
      <w:rPr>
        <w:rFonts w:ascii="Arial" w:hAnsi="Arial" w:hint="default"/>
      </w:rPr>
    </w:lvl>
    <w:lvl w:ilvl="6" w:tplc="CC2432A0" w:tentative="1">
      <w:start w:val="1"/>
      <w:numFmt w:val="bullet"/>
      <w:lvlText w:val="•"/>
      <w:lvlJc w:val="left"/>
      <w:pPr>
        <w:tabs>
          <w:tab w:val="num" w:pos="4680"/>
        </w:tabs>
        <w:ind w:left="4680" w:hanging="360"/>
      </w:pPr>
      <w:rPr>
        <w:rFonts w:ascii="Arial" w:hAnsi="Arial" w:hint="default"/>
      </w:rPr>
    </w:lvl>
    <w:lvl w:ilvl="7" w:tplc="6D8C01AC" w:tentative="1">
      <w:start w:val="1"/>
      <w:numFmt w:val="bullet"/>
      <w:lvlText w:val="•"/>
      <w:lvlJc w:val="left"/>
      <w:pPr>
        <w:tabs>
          <w:tab w:val="num" w:pos="5400"/>
        </w:tabs>
        <w:ind w:left="5400" w:hanging="360"/>
      </w:pPr>
      <w:rPr>
        <w:rFonts w:ascii="Arial" w:hAnsi="Arial" w:hint="default"/>
      </w:rPr>
    </w:lvl>
    <w:lvl w:ilvl="8" w:tplc="87789D3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9884A74"/>
    <w:multiLevelType w:val="hybridMultilevel"/>
    <w:tmpl w:val="ECFE74F2"/>
    <w:lvl w:ilvl="0" w:tplc="CDC44D08">
      <w:start w:val="1"/>
      <w:numFmt w:val="bullet"/>
      <w:lvlText w:val="•"/>
      <w:lvlJc w:val="left"/>
      <w:pPr>
        <w:tabs>
          <w:tab w:val="num" w:pos="720"/>
        </w:tabs>
        <w:ind w:left="720" w:hanging="360"/>
      </w:pPr>
      <w:rPr>
        <w:rFonts w:ascii="Arial" w:hAnsi="Arial" w:hint="default"/>
      </w:rPr>
    </w:lvl>
    <w:lvl w:ilvl="1" w:tplc="821AA238" w:tentative="1">
      <w:start w:val="1"/>
      <w:numFmt w:val="bullet"/>
      <w:lvlText w:val="•"/>
      <w:lvlJc w:val="left"/>
      <w:pPr>
        <w:tabs>
          <w:tab w:val="num" w:pos="1440"/>
        </w:tabs>
        <w:ind w:left="1440" w:hanging="360"/>
      </w:pPr>
      <w:rPr>
        <w:rFonts w:ascii="Arial" w:hAnsi="Arial" w:hint="default"/>
      </w:rPr>
    </w:lvl>
    <w:lvl w:ilvl="2" w:tplc="ADECCEC8" w:tentative="1">
      <w:start w:val="1"/>
      <w:numFmt w:val="bullet"/>
      <w:lvlText w:val="•"/>
      <w:lvlJc w:val="left"/>
      <w:pPr>
        <w:tabs>
          <w:tab w:val="num" w:pos="2160"/>
        </w:tabs>
        <w:ind w:left="2160" w:hanging="360"/>
      </w:pPr>
      <w:rPr>
        <w:rFonts w:ascii="Arial" w:hAnsi="Arial" w:hint="default"/>
      </w:rPr>
    </w:lvl>
    <w:lvl w:ilvl="3" w:tplc="6590DBD4" w:tentative="1">
      <w:start w:val="1"/>
      <w:numFmt w:val="bullet"/>
      <w:lvlText w:val="•"/>
      <w:lvlJc w:val="left"/>
      <w:pPr>
        <w:tabs>
          <w:tab w:val="num" w:pos="2880"/>
        </w:tabs>
        <w:ind w:left="2880" w:hanging="360"/>
      </w:pPr>
      <w:rPr>
        <w:rFonts w:ascii="Arial" w:hAnsi="Arial" w:hint="default"/>
      </w:rPr>
    </w:lvl>
    <w:lvl w:ilvl="4" w:tplc="F470F63E" w:tentative="1">
      <w:start w:val="1"/>
      <w:numFmt w:val="bullet"/>
      <w:lvlText w:val="•"/>
      <w:lvlJc w:val="left"/>
      <w:pPr>
        <w:tabs>
          <w:tab w:val="num" w:pos="3600"/>
        </w:tabs>
        <w:ind w:left="3600" w:hanging="360"/>
      </w:pPr>
      <w:rPr>
        <w:rFonts w:ascii="Arial" w:hAnsi="Arial" w:hint="default"/>
      </w:rPr>
    </w:lvl>
    <w:lvl w:ilvl="5" w:tplc="380A359A" w:tentative="1">
      <w:start w:val="1"/>
      <w:numFmt w:val="bullet"/>
      <w:lvlText w:val="•"/>
      <w:lvlJc w:val="left"/>
      <w:pPr>
        <w:tabs>
          <w:tab w:val="num" w:pos="4320"/>
        </w:tabs>
        <w:ind w:left="4320" w:hanging="360"/>
      </w:pPr>
      <w:rPr>
        <w:rFonts w:ascii="Arial" w:hAnsi="Arial" w:hint="default"/>
      </w:rPr>
    </w:lvl>
    <w:lvl w:ilvl="6" w:tplc="E716F646" w:tentative="1">
      <w:start w:val="1"/>
      <w:numFmt w:val="bullet"/>
      <w:lvlText w:val="•"/>
      <w:lvlJc w:val="left"/>
      <w:pPr>
        <w:tabs>
          <w:tab w:val="num" w:pos="5040"/>
        </w:tabs>
        <w:ind w:left="5040" w:hanging="360"/>
      </w:pPr>
      <w:rPr>
        <w:rFonts w:ascii="Arial" w:hAnsi="Arial" w:hint="default"/>
      </w:rPr>
    </w:lvl>
    <w:lvl w:ilvl="7" w:tplc="6DACBEE6" w:tentative="1">
      <w:start w:val="1"/>
      <w:numFmt w:val="bullet"/>
      <w:lvlText w:val="•"/>
      <w:lvlJc w:val="left"/>
      <w:pPr>
        <w:tabs>
          <w:tab w:val="num" w:pos="5760"/>
        </w:tabs>
        <w:ind w:left="5760" w:hanging="360"/>
      </w:pPr>
      <w:rPr>
        <w:rFonts w:ascii="Arial" w:hAnsi="Arial" w:hint="default"/>
      </w:rPr>
    </w:lvl>
    <w:lvl w:ilvl="8" w:tplc="2A2E8D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1687D3F"/>
    <w:multiLevelType w:val="hybridMultilevel"/>
    <w:tmpl w:val="4DF4EA3A"/>
    <w:lvl w:ilvl="0" w:tplc="41F6E28E">
      <w:start w:val="1"/>
      <w:numFmt w:val="bullet"/>
      <w:lvlText w:val="•"/>
      <w:lvlJc w:val="left"/>
      <w:pPr>
        <w:tabs>
          <w:tab w:val="num" w:pos="720"/>
        </w:tabs>
        <w:ind w:left="720" w:hanging="360"/>
      </w:pPr>
      <w:rPr>
        <w:rFonts w:ascii="Arial" w:hAnsi="Arial" w:hint="default"/>
      </w:rPr>
    </w:lvl>
    <w:lvl w:ilvl="1" w:tplc="F1D07356" w:tentative="1">
      <w:start w:val="1"/>
      <w:numFmt w:val="bullet"/>
      <w:lvlText w:val="•"/>
      <w:lvlJc w:val="left"/>
      <w:pPr>
        <w:tabs>
          <w:tab w:val="num" w:pos="1440"/>
        </w:tabs>
        <w:ind w:left="1440" w:hanging="360"/>
      </w:pPr>
      <w:rPr>
        <w:rFonts w:ascii="Arial" w:hAnsi="Arial" w:hint="default"/>
      </w:rPr>
    </w:lvl>
    <w:lvl w:ilvl="2" w:tplc="13E4760A" w:tentative="1">
      <w:start w:val="1"/>
      <w:numFmt w:val="bullet"/>
      <w:lvlText w:val="•"/>
      <w:lvlJc w:val="left"/>
      <w:pPr>
        <w:tabs>
          <w:tab w:val="num" w:pos="2160"/>
        </w:tabs>
        <w:ind w:left="2160" w:hanging="360"/>
      </w:pPr>
      <w:rPr>
        <w:rFonts w:ascii="Arial" w:hAnsi="Arial" w:hint="default"/>
      </w:rPr>
    </w:lvl>
    <w:lvl w:ilvl="3" w:tplc="DD42C3B2" w:tentative="1">
      <w:start w:val="1"/>
      <w:numFmt w:val="bullet"/>
      <w:lvlText w:val="•"/>
      <w:lvlJc w:val="left"/>
      <w:pPr>
        <w:tabs>
          <w:tab w:val="num" w:pos="2880"/>
        </w:tabs>
        <w:ind w:left="2880" w:hanging="360"/>
      </w:pPr>
      <w:rPr>
        <w:rFonts w:ascii="Arial" w:hAnsi="Arial" w:hint="default"/>
      </w:rPr>
    </w:lvl>
    <w:lvl w:ilvl="4" w:tplc="2122872C" w:tentative="1">
      <w:start w:val="1"/>
      <w:numFmt w:val="bullet"/>
      <w:lvlText w:val="•"/>
      <w:lvlJc w:val="left"/>
      <w:pPr>
        <w:tabs>
          <w:tab w:val="num" w:pos="3600"/>
        </w:tabs>
        <w:ind w:left="3600" w:hanging="360"/>
      </w:pPr>
      <w:rPr>
        <w:rFonts w:ascii="Arial" w:hAnsi="Arial" w:hint="default"/>
      </w:rPr>
    </w:lvl>
    <w:lvl w:ilvl="5" w:tplc="091012CE" w:tentative="1">
      <w:start w:val="1"/>
      <w:numFmt w:val="bullet"/>
      <w:lvlText w:val="•"/>
      <w:lvlJc w:val="left"/>
      <w:pPr>
        <w:tabs>
          <w:tab w:val="num" w:pos="4320"/>
        </w:tabs>
        <w:ind w:left="4320" w:hanging="360"/>
      </w:pPr>
      <w:rPr>
        <w:rFonts w:ascii="Arial" w:hAnsi="Arial" w:hint="default"/>
      </w:rPr>
    </w:lvl>
    <w:lvl w:ilvl="6" w:tplc="E43A1900" w:tentative="1">
      <w:start w:val="1"/>
      <w:numFmt w:val="bullet"/>
      <w:lvlText w:val="•"/>
      <w:lvlJc w:val="left"/>
      <w:pPr>
        <w:tabs>
          <w:tab w:val="num" w:pos="5040"/>
        </w:tabs>
        <w:ind w:left="5040" w:hanging="360"/>
      </w:pPr>
      <w:rPr>
        <w:rFonts w:ascii="Arial" w:hAnsi="Arial" w:hint="default"/>
      </w:rPr>
    </w:lvl>
    <w:lvl w:ilvl="7" w:tplc="569403CA" w:tentative="1">
      <w:start w:val="1"/>
      <w:numFmt w:val="bullet"/>
      <w:lvlText w:val="•"/>
      <w:lvlJc w:val="left"/>
      <w:pPr>
        <w:tabs>
          <w:tab w:val="num" w:pos="5760"/>
        </w:tabs>
        <w:ind w:left="5760" w:hanging="360"/>
      </w:pPr>
      <w:rPr>
        <w:rFonts w:ascii="Arial" w:hAnsi="Arial" w:hint="default"/>
      </w:rPr>
    </w:lvl>
    <w:lvl w:ilvl="8" w:tplc="D94823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3403087"/>
    <w:multiLevelType w:val="hybridMultilevel"/>
    <w:tmpl w:val="E6062E42"/>
    <w:lvl w:ilvl="0" w:tplc="2A207B36">
      <w:start w:val="1"/>
      <w:numFmt w:val="bullet"/>
      <w:lvlText w:val=""/>
      <w:lvlJc w:val="left"/>
      <w:pPr>
        <w:tabs>
          <w:tab w:val="num" w:pos="720"/>
        </w:tabs>
        <w:ind w:left="720" w:hanging="360"/>
      </w:pPr>
      <w:rPr>
        <w:rFonts w:ascii="Wingdings 3" w:hAnsi="Wingdings 3" w:hint="default"/>
      </w:rPr>
    </w:lvl>
    <w:lvl w:ilvl="1" w:tplc="4CB4120E">
      <w:start w:val="1"/>
      <w:numFmt w:val="bullet"/>
      <w:lvlText w:val=""/>
      <w:lvlJc w:val="left"/>
      <w:pPr>
        <w:tabs>
          <w:tab w:val="num" w:pos="1440"/>
        </w:tabs>
        <w:ind w:left="1440" w:hanging="360"/>
      </w:pPr>
      <w:rPr>
        <w:rFonts w:ascii="Wingdings 3" w:hAnsi="Wingdings 3" w:hint="default"/>
      </w:rPr>
    </w:lvl>
    <w:lvl w:ilvl="2" w:tplc="02443D80" w:tentative="1">
      <w:start w:val="1"/>
      <w:numFmt w:val="bullet"/>
      <w:lvlText w:val=""/>
      <w:lvlJc w:val="left"/>
      <w:pPr>
        <w:tabs>
          <w:tab w:val="num" w:pos="2160"/>
        </w:tabs>
        <w:ind w:left="2160" w:hanging="360"/>
      </w:pPr>
      <w:rPr>
        <w:rFonts w:ascii="Wingdings 3" w:hAnsi="Wingdings 3" w:hint="default"/>
      </w:rPr>
    </w:lvl>
    <w:lvl w:ilvl="3" w:tplc="C2108736" w:tentative="1">
      <w:start w:val="1"/>
      <w:numFmt w:val="bullet"/>
      <w:lvlText w:val=""/>
      <w:lvlJc w:val="left"/>
      <w:pPr>
        <w:tabs>
          <w:tab w:val="num" w:pos="2880"/>
        </w:tabs>
        <w:ind w:left="2880" w:hanging="360"/>
      </w:pPr>
      <w:rPr>
        <w:rFonts w:ascii="Wingdings 3" w:hAnsi="Wingdings 3" w:hint="default"/>
      </w:rPr>
    </w:lvl>
    <w:lvl w:ilvl="4" w:tplc="9620F574" w:tentative="1">
      <w:start w:val="1"/>
      <w:numFmt w:val="bullet"/>
      <w:lvlText w:val=""/>
      <w:lvlJc w:val="left"/>
      <w:pPr>
        <w:tabs>
          <w:tab w:val="num" w:pos="3600"/>
        </w:tabs>
        <w:ind w:left="3600" w:hanging="360"/>
      </w:pPr>
      <w:rPr>
        <w:rFonts w:ascii="Wingdings 3" w:hAnsi="Wingdings 3" w:hint="default"/>
      </w:rPr>
    </w:lvl>
    <w:lvl w:ilvl="5" w:tplc="20BE8BD2" w:tentative="1">
      <w:start w:val="1"/>
      <w:numFmt w:val="bullet"/>
      <w:lvlText w:val=""/>
      <w:lvlJc w:val="left"/>
      <w:pPr>
        <w:tabs>
          <w:tab w:val="num" w:pos="4320"/>
        </w:tabs>
        <w:ind w:left="4320" w:hanging="360"/>
      </w:pPr>
      <w:rPr>
        <w:rFonts w:ascii="Wingdings 3" w:hAnsi="Wingdings 3" w:hint="default"/>
      </w:rPr>
    </w:lvl>
    <w:lvl w:ilvl="6" w:tplc="9D5E9566" w:tentative="1">
      <w:start w:val="1"/>
      <w:numFmt w:val="bullet"/>
      <w:lvlText w:val=""/>
      <w:lvlJc w:val="left"/>
      <w:pPr>
        <w:tabs>
          <w:tab w:val="num" w:pos="5040"/>
        </w:tabs>
        <w:ind w:left="5040" w:hanging="360"/>
      </w:pPr>
      <w:rPr>
        <w:rFonts w:ascii="Wingdings 3" w:hAnsi="Wingdings 3" w:hint="default"/>
      </w:rPr>
    </w:lvl>
    <w:lvl w:ilvl="7" w:tplc="F4D6505E" w:tentative="1">
      <w:start w:val="1"/>
      <w:numFmt w:val="bullet"/>
      <w:lvlText w:val=""/>
      <w:lvlJc w:val="left"/>
      <w:pPr>
        <w:tabs>
          <w:tab w:val="num" w:pos="5760"/>
        </w:tabs>
        <w:ind w:left="5760" w:hanging="360"/>
      </w:pPr>
      <w:rPr>
        <w:rFonts w:ascii="Wingdings 3" w:hAnsi="Wingdings 3" w:hint="default"/>
      </w:rPr>
    </w:lvl>
    <w:lvl w:ilvl="8" w:tplc="8F226E7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F3B5925"/>
    <w:multiLevelType w:val="hybridMultilevel"/>
    <w:tmpl w:val="6058A81E"/>
    <w:lvl w:ilvl="0" w:tplc="140689A0">
      <w:start w:val="1"/>
      <w:numFmt w:val="bullet"/>
      <w:lvlText w:val="•"/>
      <w:lvlJc w:val="left"/>
      <w:pPr>
        <w:tabs>
          <w:tab w:val="num" w:pos="720"/>
        </w:tabs>
        <w:ind w:left="720" w:hanging="360"/>
      </w:pPr>
      <w:rPr>
        <w:rFonts w:ascii="Arial" w:hAnsi="Arial" w:hint="default"/>
      </w:rPr>
    </w:lvl>
    <w:lvl w:ilvl="1" w:tplc="4762E448" w:tentative="1">
      <w:start w:val="1"/>
      <w:numFmt w:val="bullet"/>
      <w:lvlText w:val="•"/>
      <w:lvlJc w:val="left"/>
      <w:pPr>
        <w:tabs>
          <w:tab w:val="num" w:pos="1440"/>
        </w:tabs>
        <w:ind w:left="1440" w:hanging="360"/>
      </w:pPr>
      <w:rPr>
        <w:rFonts w:ascii="Arial" w:hAnsi="Arial" w:hint="default"/>
      </w:rPr>
    </w:lvl>
    <w:lvl w:ilvl="2" w:tplc="64EC31AC" w:tentative="1">
      <w:start w:val="1"/>
      <w:numFmt w:val="bullet"/>
      <w:lvlText w:val="•"/>
      <w:lvlJc w:val="left"/>
      <w:pPr>
        <w:tabs>
          <w:tab w:val="num" w:pos="2160"/>
        </w:tabs>
        <w:ind w:left="2160" w:hanging="360"/>
      </w:pPr>
      <w:rPr>
        <w:rFonts w:ascii="Arial" w:hAnsi="Arial" w:hint="default"/>
      </w:rPr>
    </w:lvl>
    <w:lvl w:ilvl="3" w:tplc="EBDC1036" w:tentative="1">
      <w:start w:val="1"/>
      <w:numFmt w:val="bullet"/>
      <w:lvlText w:val="•"/>
      <w:lvlJc w:val="left"/>
      <w:pPr>
        <w:tabs>
          <w:tab w:val="num" w:pos="2880"/>
        </w:tabs>
        <w:ind w:left="2880" w:hanging="360"/>
      </w:pPr>
      <w:rPr>
        <w:rFonts w:ascii="Arial" w:hAnsi="Arial" w:hint="default"/>
      </w:rPr>
    </w:lvl>
    <w:lvl w:ilvl="4" w:tplc="4B62584C" w:tentative="1">
      <w:start w:val="1"/>
      <w:numFmt w:val="bullet"/>
      <w:lvlText w:val="•"/>
      <w:lvlJc w:val="left"/>
      <w:pPr>
        <w:tabs>
          <w:tab w:val="num" w:pos="3600"/>
        </w:tabs>
        <w:ind w:left="3600" w:hanging="360"/>
      </w:pPr>
      <w:rPr>
        <w:rFonts w:ascii="Arial" w:hAnsi="Arial" w:hint="default"/>
      </w:rPr>
    </w:lvl>
    <w:lvl w:ilvl="5" w:tplc="B8CC0A80" w:tentative="1">
      <w:start w:val="1"/>
      <w:numFmt w:val="bullet"/>
      <w:lvlText w:val="•"/>
      <w:lvlJc w:val="left"/>
      <w:pPr>
        <w:tabs>
          <w:tab w:val="num" w:pos="4320"/>
        </w:tabs>
        <w:ind w:left="4320" w:hanging="360"/>
      </w:pPr>
      <w:rPr>
        <w:rFonts w:ascii="Arial" w:hAnsi="Arial" w:hint="default"/>
      </w:rPr>
    </w:lvl>
    <w:lvl w:ilvl="6" w:tplc="1EF04EAC" w:tentative="1">
      <w:start w:val="1"/>
      <w:numFmt w:val="bullet"/>
      <w:lvlText w:val="•"/>
      <w:lvlJc w:val="left"/>
      <w:pPr>
        <w:tabs>
          <w:tab w:val="num" w:pos="5040"/>
        </w:tabs>
        <w:ind w:left="5040" w:hanging="360"/>
      </w:pPr>
      <w:rPr>
        <w:rFonts w:ascii="Arial" w:hAnsi="Arial" w:hint="default"/>
      </w:rPr>
    </w:lvl>
    <w:lvl w:ilvl="7" w:tplc="9014B0A4" w:tentative="1">
      <w:start w:val="1"/>
      <w:numFmt w:val="bullet"/>
      <w:lvlText w:val="•"/>
      <w:lvlJc w:val="left"/>
      <w:pPr>
        <w:tabs>
          <w:tab w:val="num" w:pos="5760"/>
        </w:tabs>
        <w:ind w:left="5760" w:hanging="360"/>
      </w:pPr>
      <w:rPr>
        <w:rFonts w:ascii="Arial" w:hAnsi="Arial" w:hint="default"/>
      </w:rPr>
    </w:lvl>
    <w:lvl w:ilvl="8" w:tplc="0C8CCD1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5"/>
  </w:num>
  <w:num w:numId="4">
    <w:abstractNumId w:val="0"/>
  </w:num>
  <w:num w:numId="5">
    <w:abstractNumId w:val="6"/>
  </w:num>
  <w:num w:numId="6">
    <w:abstractNumId w:val="8"/>
  </w:num>
  <w:num w:numId="7">
    <w:abstractNumId w:val="3"/>
  </w:num>
  <w:num w:numId="8">
    <w:abstractNumId w:val="7"/>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D8"/>
    <w:rsid w:val="000A70D9"/>
    <w:rsid w:val="001A4839"/>
    <w:rsid w:val="001A60D1"/>
    <w:rsid w:val="001C28EC"/>
    <w:rsid w:val="001F0B81"/>
    <w:rsid w:val="002070E5"/>
    <w:rsid w:val="002A2655"/>
    <w:rsid w:val="003720B2"/>
    <w:rsid w:val="00486C57"/>
    <w:rsid w:val="004A1D84"/>
    <w:rsid w:val="00505D9E"/>
    <w:rsid w:val="00532EA4"/>
    <w:rsid w:val="008F196F"/>
    <w:rsid w:val="00957C64"/>
    <w:rsid w:val="00A63174"/>
    <w:rsid w:val="00AB1E49"/>
    <w:rsid w:val="00AD4E0D"/>
    <w:rsid w:val="00AF3D7F"/>
    <w:rsid w:val="00B37132"/>
    <w:rsid w:val="00B6385B"/>
    <w:rsid w:val="00BA5102"/>
    <w:rsid w:val="00CD28D8"/>
    <w:rsid w:val="00CE4EC4"/>
    <w:rsid w:val="00D449F9"/>
    <w:rsid w:val="00DA764F"/>
    <w:rsid w:val="00DD07BA"/>
    <w:rsid w:val="00DE6EFE"/>
    <w:rsid w:val="00E342C3"/>
    <w:rsid w:val="00E37D0F"/>
    <w:rsid w:val="00E55AA4"/>
    <w:rsid w:val="00EA4425"/>
    <w:rsid w:val="00EF7D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B72C"/>
  <w15:chartTrackingRefBased/>
  <w15:docId w15:val="{5182CBAF-5041-48B2-9E1E-E8DAF220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0A70D9"/>
    <w:pPr>
      <w:spacing w:after="0" w:line="240" w:lineRule="auto"/>
    </w:pPr>
    <w:rPr>
      <w:rFonts w:ascii="StempelGaramond-Bold" w:eastAsiaTheme="minorEastAsia" w:hAnsi="StempelGaramond-Bold" w:cs="StempelGaramond-Bold"/>
      <w:bCs/>
      <w:color w:val="231F20"/>
      <w:sz w:val="20"/>
      <w:szCs w:val="20"/>
    </w:rPr>
  </w:style>
  <w:style w:type="paragraph" w:styleId="Rubrik1">
    <w:name w:val="heading 1"/>
    <w:next w:val="Normal"/>
    <w:link w:val="Rubrik1Char"/>
    <w:uiPriority w:val="9"/>
    <w:unhideWhenUsed/>
    <w:qFormat/>
    <w:rsid w:val="001F0B81"/>
    <w:pPr>
      <w:keepNext/>
      <w:keepLines/>
      <w:spacing w:before="240" w:after="120"/>
      <w:ind w:left="11" w:hanging="11"/>
      <w:outlineLvl w:val="0"/>
    </w:pPr>
    <w:rPr>
      <w:rFonts w:ascii="Trebuchet MS" w:eastAsia="Trebuchet MS" w:hAnsi="Trebuchet MS" w:cs="Trebuchet MS"/>
      <w:b/>
      <w:color w:val="000000"/>
      <w:sz w:val="28"/>
    </w:rPr>
  </w:style>
  <w:style w:type="paragraph" w:styleId="Rubrik2">
    <w:name w:val="heading 2"/>
    <w:basedOn w:val="Normal"/>
    <w:next w:val="Normal"/>
    <w:link w:val="Rubrik2Char"/>
    <w:uiPriority w:val="9"/>
    <w:unhideWhenUsed/>
    <w:qFormat/>
    <w:rsid w:val="00D449F9"/>
    <w:pPr>
      <w:keepNext/>
      <w:keepLines/>
      <w:spacing w:before="40" w:line="259" w:lineRule="auto"/>
      <w:outlineLvl w:val="1"/>
    </w:pPr>
    <w:rPr>
      <w:rFonts w:asciiTheme="majorHAnsi" w:eastAsiaTheme="majorEastAsia" w:hAnsiTheme="majorHAnsi" w:cstheme="majorBidi"/>
      <w:b/>
      <w:color w:val="784471"/>
      <w:sz w:val="26"/>
      <w:szCs w:val="26"/>
    </w:rPr>
  </w:style>
  <w:style w:type="paragraph" w:styleId="Rubrik3">
    <w:name w:val="heading 3"/>
    <w:basedOn w:val="Normal"/>
    <w:next w:val="Normal"/>
    <w:link w:val="Rubrik3Char"/>
    <w:uiPriority w:val="9"/>
    <w:unhideWhenUsed/>
    <w:qFormat/>
    <w:rsid w:val="00D449F9"/>
    <w:pPr>
      <w:keepNext/>
      <w:keepLines/>
      <w:spacing w:before="40" w:line="259" w:lineRule="auto"/>
      <w:outlineLvl w:val="2"/>
    </w:pPr>
    <w:rPr>
      <w:rFonts w:asciiTheme="majorHAnsi" w:eastAsiaTheme="majorEastAsia" w:hAnsiTheme="majorHAnsi" w:cstheme="majorBidi"/>
      <w:b/>
      <w:color w:val="784471"/>
    </w:rPr>
  </w:style>
  <w:style w:type="paragraph" w:styleId="Rubrik4">
    <w:name w:val="heading 4"/>
    <w:basedOn w:val="Normal"/>
    <w:next w:val="Normal"/>
    <w:link w:val="Rubrik4Char"/>
    <w:autoRedefine/>
    <w:uiPriority w:val="9"/>
    <w:unhideWhenUsed/>
    <w:qFormat/>
    <w:rsid w:val="00B37132"/>
    <w:pPr>
      <w:keepNext/>
      <w:keepLines/>
      <w:spacing w:before="40" w:after="200"/>
      <w:jc w:val="both"/>
      <w:outlineLvl w:val="3"/>
    </w:pPr>
    <w:rPr>
      <w:rFonts w:asciiTheme="majorHAnsi" w:eastAsiaTheme="majorEastAsia" w:hAnsiTheme="majorHAnsi" w:cstheme="majorBidi"/>
      <w:b/>
      <w:i/>
      <w:iCs/>
      <w:color w:val="0070C0"/>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1F0B81"/>
    <w:rPr>
      <w:rFonts w:ascii="Trebuchet MS" w:eastAsia="Trebuchet MS" w:hAnsi="Trebuchet MS" w:cs="Trebuchet MS"/>
      <w:b/>
      <w:color w:val="000000"/>
      <w:sz w:val="28"/>
    </w:rPr>
  </w:style>
  <w:style w:type="character" w:customStyle="1" w:styleId="Rubrik2Char">
    <w:name w:val="Rubrik 2 Char"/>
    <w:basedOn w:val="Standardstycketeckensnitt"/>
    <w:link w:val="Rubrik2"/>
    <w:uiPriority w:val="9"/>
    <w:rsid w:val="00D449F9"/>
    <w:rPr>
      <w:rFonts w:asciiTheme="majorHAnsi" w:eastAsiaTheme="majorEastAsia" w:hAnsiTheme="majorHAnsi" w:cstheme="majorBidi"/>
      <w:b/>
      <w:color w:val="784471"/>
      <w:sz w:val="26"/>
      <w:szCs w:val="26"/>
    </w:rPr>
  </w:style>
  <w:style w:type="character" w:customStyle="1" w:styleId="Rubrik3Char">
    <w:name w:val="Rubrik 3 Char"/>
    <w:basedOn w:val="Standardstycketeckensnitt"/>
    <w:link w:val="Rubrik3"/>
    <w:uiPriority w:val="9"/>
    <w:rsid w:val="00D449F9"/>
    <w:rPr>
      <w:rFonts w:asciiTheme="majorHAnsi" w:eastAsiaTheme="majorEastAsia" w:hAnsiTheme="majorHAnsi" w:cstheme="majorBidi"/>
      <w:b/>
      <w:color w:val="784471"/>
      <w:sz w:val="24"/>
      <w:szCs w:val="24"/>
    </w:rPr>
  </w:style>
  <w:style w:type="character" w:customStyle="1" w:styleId="Rubrik4Char">
    <w:name w:val="Rubrik 4 Char"/>
    <w:basedOn w:val="Standardstycketeckensnitt"/>
    <w:link w:val="Rubrik4"/>
    <w:uiPriority w:val="9"/>
    <w:rsid w:val="00B37132"/>
    <w:rPr>
      <w:rFonts w:asciiTheme="majorHAnsi" w:eastAsiaTheme="majorEastAsia" w:hAnsiTheme="majorHAnsi" w:cstheme="majorBidi"/>
      <w:b/>
      <w:i/>
      <w:iCs/>
      <w:color w:val="0070C0"/>
      <w:sz w:val="40"/>
    </w:rPr>
  </w:style>
  <w:style w:type="paragraph" w:styleId="Liststycke">
    <w:name w:val="List Paragraph"/>
    <w:basedOn w:val="Normal"/>
    <w:autoRedefine/>
    <w:uiPriority w:val="34"/>
    <w:qFormat/>
    <w:rsid w:val="00DD07BA"/>
    <w:pPr>
      <w:numPr>
        <w:numId w:val="9"/>
      </w:numPr>
      <w:spacing w:after="200"/>
      <w:contextualSpacing/>
    </w:pPr>
    <w:rPr>
      <w:lang w:eastAsia="ja-JP"/>
    </w:rPr>
  </w:style>
  <w:style w:type="paragraph" w:styleId="Rubrik">
    <w:name w:val="Title"/>
    <w:basedOn w:val="Normal"/>
    <w:next w:val="Normal"/>
    <w:link w:val="RubrikChar"/>
    <w:autoRedefine/>
    <w:uiPriority w:val="10"/>
    <w:qFormat/>
    <w:rsid w:val="00505D9E"/>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05D9E"/>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EF7DD8"/>
    <w:rPr>
      <w:color w:val="0563C1" w:themeColor="hyperlink"/>
      <w:u w:val="single"/>
    </w:rPr>
  </w:style>
  <w:style w:type="character" w:styleId="Olstomnmnande">
    <w:name w:val="Unresolved Mention"/>
    <w:basedOn w:val="Standardstycketeckensnitt"/>
    <w:uiPriority w:val="99"/>
    <w:semiHidden/>
    <w:unhideWhenUsed/>
    <w:rsid w:val="00EF7D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4063">
      <w:bodyDiv w:val="1"/>
      <w:marLeft w:val="0"/>
      <w:marRight w:val="0"/>
      <w:marTop w:val="0"/>
      <w:marBottom w:val="0"/>
      <w:divBdr>
        <w:top w:val="none" w:sz="0" w:space="0" w:color="auto"/>
        <w:left w:val="none" w:sz="0" w:space="0" w:color="auto"/>
        <w:bottom w:val="none" w:sz="0" w:space="0" w:color="auto"/>
        <w:right w:val="none" w:sz="0" w:space="0" w:color="auto"/>
      </w:divBdr>
      <w:divsChild>
        <w:div w:id="868836744">
          <w:marLeft w:val="994"/>
          <w:marRight w:val="0"/>
          <w:marTop w:val="40"/>
          <w:marBottom w:val="80"/>
          <w:divBdr>
            <w:top w:val="none" w:sz="0" w:space="0" w:color="auto"/>
            <w:left w:val="none" w:sz="0" w:space="0" w:color="auto"/>
            <w:bottom w:val="none" w:sz="0" w:space="0" w:color="auto"/>
            <w:right w:val="none" w:sz="0" w:space="0" w:color="auto"/>
          </w:divBdr>
        </w:div>
        <w:div w:id="1489977712">
          <w:marLeft w:val="994"/>
          <w:marRight w:val="0"/>
          <w:marTop w:val="40"/>
          <w:marBottom w:val="80"/>
          <w:divBdr>
            <w:top w:val="none" w:sz="0" w:space="0" w:color="auto"/>
            <w:left w:val="none" w:sz="0" w:space="0" w:color="auto"/>
            <w:bottom w:val="none" w:sz="0" w:space="0" w:color="auto"/>
            <w:right w:val="none" w:sz="0" w:space="0" w:color="auto"/>
          </w:divBdr>
        </w:div>
        <w:div w:id="932393864">
          <w:marLeft w:val="994"/>
          <w:marRight w:val="0"/>
          <w:marTop w:val="40"/>
          <w:marBottom w:val="80"/>
          <w:divBdr>
            <w:top w:val="none" w:sz="0" w:space="0" w:color="auto"/>
            <w:left w:val="none" w:sz="0" w:space="0" w:color="auto"/>
            <w:bottom w:val="none" w:sz="0" w:space="0" w:color="auto"/>
            <w:right w:val="none" w:sz="0" w:space="0" w:color="auto"/>
          </w:divBdr>
        </w:div>
      </w:divsChild>
    </w:div>
    <w:div w:id="51193518">
      <w:bodyDiv w:val="1"/>
      <w:marLeft w:val="0"/>
      <w:marRight w:val="0"/>
      <w:marTop w:val="0"/>
      <w:marBottom w:val="0"/>
      <w:divBdr>
        <w:top w:val="none" w:sz="0" w:space="0" w:color="auto"/>
        <w:left w:val="none" w:sz="0" w:space="0" w:color="auto"/>
        <w:bottom w:val="none" w:sz="0" w:space="0" w:color="auto"/>
        <w:right w:val="none" w:sz="0" w:space="0" w:color="auto"/>
      </w:divBdr>
      <w:divsChild>
        <w:div w:id="1106344525">
          <w:marLeft w:val="360"/>
          <w:marRight w:val="0"/>
          <w:marTop w:val="200"/>
          <w:marBottom w:val="0"/>
          <w:divBdr>
            <w:top w:val="none" w:sz="0" w:space="0" w:color="auto"/>
            <w:left w:val="none" w:sz="0" w:space="0" w:color="auto"/>
            <w:bottom w:val="none" w:sz="0" w:space="0" w:color="auto"/>
            <w:right w:val="none" w:sz="0" w:space="0" w:color="auto"/>
          </w:divBdr>
        </w:div>
        <w:div w:id="307172252">
          <w:marLeft w:val="1080"/>
          <w:marRight w:val="0"/>
          <w:marTop w:val="100"/>
          <w:marBottom w:val="0"/>
          <w:divBdr>
            <w:top w:val="none" w:sz="0" w:space="0" w:color="auto"/>
            <w:left w:val="none" w:sz="0" w:space="0" w:color="auto"/>
            <w:bottom w:val="none" w:sz="0" w:space="0" w:color="auto"/>
            <w:right w:val="none" w:sz="0" w:space="0" w:color="auto"/>
          </w:divBdr>
        </w:div>
        <w:div w:id="679742758">
          <w:marLeft w:val="1080"/>
          <w:marRight w:val="0"/>
          <w:marTop w:val="100"/>
          <w:marBottom w:val="0"/>
          <w:divBdr>
            <w:top w:val="none" w:sz="0" w:space="0" w:color="auto"/>
            <w:left w:val="none" w:sz="0" w:space="0" w:color="auto"/>
            <w:bottom w:val="none" w:sz="0" w:space="0" w:color="auto"/>
            <w:right w:val="none" w:sz="0" w:space="0" w:color="auto"/>
          </w:divBdr>
        </w:div>
        <w:div w:id="1221285738">
          <w:marLeft w:val="360"/>
          <w:marRight w:val="0"/>
          <w:marTop w:val="200"/>
          <w:marBottom w:val="0"/>
          <w:divBdr>
            <w:top w:val="none" w:sz="0" w:space="0" w:color="auto"/>
            <w:left w:val="none" w:sz="0" w:space="0" w:color="auto"/>
            <w:bottom w:val="none" w:sz="0" w:space="0" w:color="auto"/>
            <w:right w:val="none" w:sz="0" w:space="0" w:color="auto"/>
          </w:divBdr>
        </w:div>
        <w:div w:id="1581910242">
          <w:marLeft w:val="1080"/>
          <w:marRight w:val="0"/>
          <w:marTop w:val="100"/>
          <w:marBottom w:val="0"/>
          <w:divBdr>
            <w:top w:val="none" w:sz="0" w:space="0" w:color="auto"/>
            <w:left w:val="none" w:sz="0" w:space="0" w:color="auto"/>
            <w:bottom w:val="none" w:sz="0" w:space="0" w:color="auto"/>
            <w:right w:val="none" w:sz="0" w:space="0" w:color="auto"/>
          </w:divBdr>
        </w:div>
        <w:div w:id="1267159315">
          <w:marLeft w:val="360"/>
          <w:marRight w:val="0"/>
          <w:marTop w:val="200"/>
          <w:marBottom w:val="0"/>
          <w:divBdr>
            <w:top w:val="none" w:sz="0" w:space="0" w:color="auto"/>
            <w:left w:val="none" w:sz="0" w:space="0" w:color="auto"/>
            <w:bottom w:val="none" w:sz="0" w:space="0" w:color="auto"/>
            <w:right w:val="none" w:sz="0" w:space="0" w:color="auto"/>
          </w:divBdr>
        </w:div>
        <w:div w:id="1588003509">
          <w:marLeft w:val="360"/>
          <w:marRight w:val="0"/>
          <w:marTop w:val="200"/>
          <w:marBottom w:val="0"/>
          <w:divBdr>
            <w:top w:val="none" w:sz="0" w:space="0" w:color="auto"/>
            <w:left w:val="none" w:sz="0" w:space="0" w:color="auto"/>
            <w:bottom w:val="none" w:sz="0" w:space="0" w:color="auto"/>
            <w:right w:val="none" w:sz="0" w:space="0" w:color="auto"/>
          </w:divBdr>
        </w:div>
        <w:div w:id="1825077259">
          <w:marLeft w:val="360"/>
          <w:marRight w:val="0"/>
          <w:marTop w:val="200"/>
          <w:marBottom w:val="0"/>
          <w:divBdr>
            <w:top w:val="none" w:sz="0" w:space="0" w:color="auto"/>
            <w:left w:val="none" w:sz="0" w:space="0" w:color="auto"/>
            <w:bottom w:val="none" w:sz="0" w:space="0" w:color="auto"/>
            <w:right w:val="none" w:sz="0" w:space="0" w:color="auto"/>
          </w:divBdr>
        </w:div>
        <w:div w:id="1731153533">
          <w:marLeft w:val="360"/>
          <w:marRight w:val="0"/>
          <w:marTop w:val="200"/>
          <w:marBottom w:val="0"/>
          <w:divBdr>
            <w:top w:val="none" w:sz="0" w:space="0" w:color="auto"/>
            <w:left w:val="none" w:sz="0" w:space="0" w:color="auto"/>
            <w:bottom w:val="none" w:sz="0" w:space="0" w:color="auto"/>
            <w:right w:val="none" w:sz="0" w:space="0" w:color="auto"/>
          </w:divBdr>
        </w:div>
        <w:div w:id="824277375">
          <w:marLeft w:val="360"/>
          <w:marRight w:val="0"/>
          <w:marTop w:val="200"/>
          <w:marBottom w:val="0"/>
          <w:divBdr>
            <w:top w:val="none" w:sz="0" w:space="0" w:color="auto"/>
            <w:left w:val="none" w:sz="0" w:space="0" w:color="auto"/>
            <w:bottom w:val="none" w:sz="0" w:space="0" w:color="auto"/>
            <w:right w:val="none" w:sz="0" w:space="0" w:color="auto"/>
          </w:divBdr>
        </w:div>
        <w:div w:id="1490318233">
          <w:marLeft w:val="360"/>
          <w:marRight w:val="0"/>
          <w:marTop w:val="200"/>
          <w:marBottom w:val="0"/>
          <w:divBdr>
            <w:top w:val="none" w:sz="0" w:space="0" w:color="auto"/>
            <w:left w:val="none" w:sz="0" w:space="0" w:color="auto"/>
            <w:bottom w:val="none" w:sz="0" w:space="0" w:color="auto"/>
            <w:right w:val="none" w:sz="0" w:space="0" w:color="auto"/>
          </w:divBdr>
        </w:div>
        <w:div w:id="780564932">
          <w:marLeft w:val="360"/>
          <w:marRight w:val="0"/>
          <w:marTop w:val="200"/>
          <w:marBottom w:val="0"/>
          <w:divBdr>
            <w:top w:val="none" w:sz="0" w:space="0" w:color="auto"/>
            <w:left w:val="none" w:sz="0" w:space="0" w:color="auto"/>
            <w:bottom w:val="none" w:sz="0" w:space="0" w:color="auto"/>
            <w:right w:val="none" w:sz="0" w:space="0" w:color="auto"/>
          </w:divBdr>
        </w:div>
        <w:div w:id="67771581">
          <w:marLeft w:val="360"/>
          <w:marRight w:val="0"/>
          <w:marTop w:val="200"/>
          <w:marBottom w:val="0"/>
          <w:divBdr>
            <w:top w:val="none" w:sz="0" w:space="0" w:color="auto"/>
            <w:left w:val="none" w:sz="0" w:space="0" w:color="auto"/>
            <w:bottom w:val="none" w:sz="0" w:space="0" w:color="auto"/>
            <w:right w:val="none" w:sz="0" w:space="0" w:color="auto"/>
          </w:divBdr>
        </w:div>
        <w:div w:id="1612545320">
          <w:marLeft w:val="360"/>
          <w:marRight w:val="0"/>
          <w:marTop w:val="200"/>
          <w:marBottom w:val="0"/>
          <w:divBdr>
            <w:top w:val="none" w:sz="0" w:space="0" w:color="auto"/>
            <w:left w:val="none" w:sz="0" w:space="0" w:color="auto"/>
            <w:bottom w:val="none" w:sz="0" w:space="0" w:color="auto"/>
            <w:right w:val="none" w:sz="0" w:space="0" w:color="auto"/>
          </w:divBdr>
        </w:div>
      </w:divsChild>
    </w:div>
    <w:div w:id="6621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lararforbundet.se/web/shop2.nsf/webdescription/F33FDF13F6CAACA6C125715400550D9E/$file/Samtalskonst_i_praktik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monty.com/2015/02/you-cant-own-conversation.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684</Words>
  <Characters>3626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Kristensen</dc:creator>
  <cp:keywords/>
  <dc:description/>
  <cp:lastModifiedBy>Kerstin Kristensen</cp:lastModifiedBy>
  <cp:revision>11</cp:revision>
  <dcterms:created xsi:type="dcterms:W3CDTF">2017-12-15T10:43:00Z</dcterms:created>
  <dcterms:modified xsi:type="dcterms:W3CDTF">2018-08-29T15:08:00Z</dcterms:modified>
</cp:coreProperties>
</file>