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964D48" w14:textId="3BC4FC00" w:rsidR="0078452F" w:rsidRPr="009E67E8" w:rsidRDefault="004C2678" w:rsidP="009E67E8">
      <w:pPr>
        <w:pStyle w:val="Rubrik1"/>
        <w:ind w:left="0"/>
        <w:jc w:val="center"/>
        <w:rPr>
          <w:rFonts w:ascii="Times New Roman" w:hAnsi="Times New Roman" w:cs="Times New Roman"/>
          <w:b/>
          <w:color w:val="auto"/>
          <w:sz w:val="32"/>
          <w:szCs w:val="32"/>
        </w:rPr>
      </w:pPr>
      <w:r w:rsidRPr="009E67E8">
        <w:rPr>
          <w:rFonts w:ascii="Times New Roman" w:hAnsi="Times New Roman" w:cs="Times New Roman"/>
          <w:b/>
          <w:color w:val="auto"/>
          <w:sz w:val="32"/>
          <w:szCs w:val="32"/>
        </w:rPr>
        <w:t>Personuppgiftsb</w:t>
      </w:r>
      <w:r w:rsidR="00FF53F4" w:rsidRPr="009E67E8">
        <w:rPr>
          <w:rFonts w:ascii="Times New Roman" w:hAnsi="Times New Roman" w:cs="Times New Roman"/>
          <w:b/>
          <w:color w:val="auto"/>
          <w:sz w:val="32"/>
          <w:szCs w:val="32"/>
        </w:rPr>
        <w:t>iträdes</w:t>
      </w:r>
      <w:r w:rsidR="00842671" w:rsidRPr="009E67E8">
        <w:rPr>
          <w:rFonts w:ascii="Times New Roman" w:hAnsi="Times New Roman" w:cs="Times New Roman"/>
          <w:b/>
          <w:color w:val="auto"/>
          <w:sz w:val="32"/>
          <w:szCs w:val="32"/>
        </w:rPr>
        <w:t>avtal</w:t>
      </w:r>
    </w:p>
    <w:p w14:paraId="7D3ACD53" w14:textId="77777777" w:rsidR="00CA4E70" w:rsidRPr="009E67E8" w:rsidRDefault="00CA4E70" w:rsidP="00CA4E70">
      <w:pPr>
        <w:pStyle w:val="Rubrik2"/>
        <w:numPr>
          <w:ilvl w:val="0"/>
          <w:numId w:val="1"/>
        </w:numPr>
        <w:contextualSpacing/>
        <w:rPr>
          <w:rFonts w:ascii="Times New Roman" w:hAnsi="Times New Roman" w:cs="Times New Roman"/>
          <w:color w:val="auto"/>
        </w:rPr>
      </w:pPr>
      <w:bookmarkStart w:id="0" w:name="_GoBack"/>
      <w:bookmarkEnd w:id="0"/>
      <w:r w:rsidRPr="009E67E8">
        <w:rPr>
          <w:rFonts w:ascii="Times New Roman" w:hAnsi="Times New Roman" w:cs="Times New Roman"/>
          <w:color w:val="auto"/>
        </w:rPr>
        <w:t>Parter</w:t>
      </w:r>
    </w:p>
    <w:p w14:paraId="53E3DEF0" w14:textId="313D953A" w:rsidR="00CA4E70" w:rsidRPr="009E67E8" w:rsidRDefault="00CA4E70" w:rsidP="009E67E8">
      <w:pPr>
        <w:pStyle w:val="Liststycke"/>
        <w:numPr>
          <w:ilvl w:val="0"/>
          <w:numId w:val="17"/>
        </w:numPr>
        <w:rPr>
          <w:rFonts w:ascii="Times New Roman" w:hAnsi="Times New Roman"/>
        </w:rPr>
      </w:pPr>
      <w:bookmarkStart w:id="1" w:name="h.zggk14fb0did" w:colFirst="0" w:colLast="0"/>
      <w:bookmarkStart w:id="2" w:name="h.tc5ikmrz210b" w:colFirst="0" w:colLast="0"/>
      <w:bookmarkEnd w:id="1"/>
      <w:bookmarkEnd w:id="2"/>
      <w:r w:rsidRPr="009E67E8">
        <w:rPr>
          <w:rFonts w:ascii="Times New Roman" w:hAnsi="Times New Roman"/>
          <w:b/>
        </w:rPr>
        <w:t xml:space="preserve">Personuppgiftsansvarig: </w:t>
      </w:r>
      <w:r w:rsidRPr="009E67E8">
        <w:rPr>
          <w:rFonts w:ascii="Times New Roman" w:hAnsi="Times New Roman"/>
        </w:rPr>
        <w:t>Uppsala universitet</w:t>
      </w:r>
      <w:r w:rsidRPr="009E67E8">
        <w:rPr>
          <w:rFonts w:ascii="Times New Roman" w:hAnsi="Times New Roman"/>
          <w:b/>
        </w:rPr>
        <w:t>, [</w:t>
      </w:r>
      <w:r w:rsidRPr="009E67E8">
        <w:rPr>
          <w:rFonts w:ascii="Times New Roman" w:hAnsi="Times New Roman"/>
          <w:highlight w:val="yellow"/>
        </w:rPr>
        <w:t>enhetens namn</w:t>
      </w:r>
      <w:r w:rsidRPr="009E67E8">
        <w:rPr>
          <w:rFonts w:ascii="Times New Roman" w:hAnsi="Times New Roman"/>
          <w:b/>
        </w:rPr>
        <w:t xml:space="preserve">], </w:t>
      </w:r>
      <w:r w:rsidRPr="009E67E8">
        <w:rPr>
          <w:rFonts w:ascii="Times New Roman" w:hAnsi="Times New Roman"/>
        </w:rPr>
        <w:t xml:space="preserve">(nedan kallad </w:t>
      </w:r>
      <w:r w:rsidR="00A50E1C" w:rsidRPr="009E67E8">
        <w:rPr>
          <w:rFonts w:ascii="Times New Roman" w:hAnsi="Times New Roman"/>
        </w:rPr>
        <w:t>”</w:t>
      </w:r>
      <w:proofErr w:type="spellStart"/>
      <w:r w:rsidRPr="009E67E8">
        <w:rPr>
          <w:rFonts w:ascii="Times New Roman" w:hAnsi="Times New Roman"/>
          <w:b/>
        </w:rPr>
        <w:t>PuA</w:t>
      </w:r>
      <w:proofErr w:type="spellEnd"/>
      <w:r w:rsidR="00A50E1C" w:rsidRPr="009E67E8">
        <w:rPr>
          <w:rFonts w:ascii="Times New Roman" w:hAnsi="Times New Roman"/>
          <w:b/>
        </w:rPr>
        <w:t>”</w:t>
      </w:r>
      <w:r w:rsidRPr="009E67E8">
        <w:rPr>
          <w:rFonts w:ascii="Times New Roman" w:hAnsi="Times New Roman"/>
        </w:rPr>
        <w:t xml:space="preserve">), </w:t>
      </w:r>
      <w:r w:rsidRPr="009E67E8">
        <w:rPr>
          <w:rFonts w:ascii="Times New Roman" w:hAnsi="Times New Roman"/>
          <w:highlight w:val="yellow"/>
        </w:rPr>
        <w:t>organisationsnummer</w:t>
      </w:r>
      <w:r w:rsidRPr="009E67E8">
        <w:rPr>
          <w:rFonts w:ascii="Times New Roman" w:hAnsi="Times New Roman"/>
        </w:rPr>
        <w:t xml:space="preserve"> [</w:t>
      </w:r>
      <w:r w:rsidRPr="009E67E8">
        <w:rPr>
          <w:rFonts w:ascii="Times New Roman" w:hAnsi="Times New Roman"/>
          <w:highlight w:val="yellow"/>
        </w:rPr>
        <w:t>nummer], [adress</w:t>
      </w:r>
      <w:r w:rsidRPr="009E67E8">
        <w:rPr>
          <w:rFonts w:ascii="Times New Roman" w:hAnsi="Times New Roman"/>
        </w:rPr>
        <w:t>]</w:t>
      </w:r>
      <w:r w:rsidR="009E67E8" w:rsidRPr="009E67E8">
        <w:rPr>
          <w:rFonts w:ascii="Times New Roman" w:hAnsi="Times New Roman"/>
        </w:rPr>
        <w:t>; och</w:t>
      </w:r>
    </w:p>
    <w:p w14:paraId="67EC8BB4" w14:textId="3D31E00F" w:rsidR="00CA4E70" w:rsidRPr="009E67E8" w:rsidRDefault="007B270A" w:rsidP="009E67E8">
      <w:pPr>
        <w:pStyle w:val="Liststycke"/>
        <w:numPr>
          <w:ilvl w:val="0"/>
          <w:numId w:val="17"/>
        </w:numPr>
        <w:rPr>
          <w:rFonts w:ascii="Times New Roman" w:hAnsi="Times New Roman"/>
        </w:rPr>
      </w:pPr>
      <w:r w:rsidRPr="009E67E8">
        <w:rPr>
          <w:rFonts w:ascii="Times New Roman" w:hAnsi="Times New Roman"/>
          <w:b/>
        </w:rPr>
        <w:t>Personuppgiftsbiträde: [</w:t>
      </w:r>
      <w:r w:rsidRPr="009E67E8">
        <w:rPr>
          <w:rFonts w:ascii="Times New Roman" w:hAnsi="Times New Roman"/>
        </w:rPr>
        <w:t xml:space="preserve">Företagets namn], (nedan kallad </w:t>
      </w:r>
      <w:r w:rsidR="00A50E1C" w:rsidRPr="009E67E8">
        <w:rPr>
          <w:rFonts w:ascii="Times New Roman" w:hAnsi="Times New Roman"/>
        </w:rPr>
        <w:t>”</w:t>
      </w:r>
      <w:r w:rsidRPr="009E67E8">
        <w:rPr>
          <w:rFonts w:ascii="Times New Roman" w:hAnsi="Times New Roman"/>
          <w:b/>
        </w:rPr>
        <w:t>Biträdet</w:t>
      </w:r>
      <w:r w:rsidR="00A50E1C" w:rsidRPr="009E67E8">
        <w:rPr>
          <w:rFonts w:ascii="Times New Roman" w:hAnsi="Times New Roman"/>
        </w:rPr>
        <w:t>”</w:t>
      </w:r>
      <w:r w:rsidRPr="009E67E8">
        <w:rPr>
          <w:rFonts w:ascii="Times New Roman" w:hAnsi="Times New Roman"/>
          <w:b/>
        </w:rPr>
        <w:t>)</w:t>
      </w:r>
      <w:r w:rsidRPr="009E67E8">
        <w:rPr>
          <w:rFonts w:ascii="Times New Roman" w:hAnsi="Times New Roman"/>
        </w:rPr>
        <w:t>, organisationsnummer [</w:t>
      </w:r>
      <w:r w:rsidRPr="009E67E8">
        <w:rPr>
          <w:rFonts w:ascii="Times New Roman" w:hAnsi="Times New Roman"/>
          <w:highlight w:val="yellow"/>
        </w:rPr>
        <w:t>nummer]</w:t>
      </w:r>
      <w:r w:rsidRPr="009E67E8">
        <w:rPr>
          <w:rFonts w:ascii="Times New Roman" w:hAnsi="Times New Roman"/>
        </w:rPr>
        <w:t>, [</w:t>
      </w:r>
      <w:r w:rsidRPr="009E67E8">
        <w:rPr>
          <w:rFonts w:ascii="Times New Roman" w:hAnsi="Times New Roman"/>
          <w:highlight w:val="yellow"/>
        </w:rPr>
        <w:t>adress</w:t>
      </w:r>
      <w:r w:rsidRPr="009E67E8">
        <w:rPr>
          <w:rFonts w:ascii="Times New Roman" w:hAnsi="Times New Roman"/>
        </w:rPr>
        <w:t>]</w:t>
      </w:r>
      <w:r w:rsidR="00CA4E70" w:rsidRPr="009E67E8">
        <w:rPr>
          <w:rFonts w:ascii="Times New Roman" w:hAnsi="Times New Roman"/>
        </w:rPr>
        <w:t>,</w:t>
      </w:r>
    </w:p>
    <w:p w14:paraId="78B87585" w14:textId="63B9A146" w:rsidR="00CA4E70" w:rsidRPr="009E67E8" w:rsidRDefault="007B270A" w:rsidP="00CA4E70">
      <w:pPr>
        <w:rPr>
          <w:color w:val="auto"/>
          <w:sz w:val="22"/>
          <w:szCs w:val="22"/>
        </w:rPr>
      </w:pPr>
      <w:r w:rsidRPr="009E67E8">
        <w:rPr>
          <w:color w:val="auto"/>
          <w:sz w:val="22"/>
        </w:rPr>
        <w:t>har dag</w:t>
      </w:r>
      <w:r w:rsidR="009E67E8">
        <w:rPr>
          <w:color w:val="auto"/>
          <w:sz w:val="22"/>
        </w:rPr>
        <w:t>en för sista namnteckning nedan</w:t>
      </w:r>
      <w:r w:rsidRPr="009E67E8">
        <w:rPr>
          <w:color w:val="auto"/>
          <w:sz w:val="22"/>
        </w:rPr>
        <w:t xml:space="preserve"> ingått följande personuppgiftsbiträdesavtal </w:t>
      </w:r>
      <w:r w:rsidR="00D22243" w:rsidRPr="009E67E8">
        <w:rPr>
          <w:color w:val="auto"/>
          <w:sz w:val="22"/>
        </w:rPr>
        <w:t>(”</w:t>
      </w:r>
      <w:r w:rsidR="00D22243" w:rsidRPr="009E67E8">
        <w:rPr>
          <w:b/>
          <w:color w:val="auto"/>
          <w:sz w:val="22"/>
        </w:rPr>
        <w:t>B</w:t>
      </w:r>
      <w:r w:rsidRPr="009E67E8">
        <w:rPr>
          <w:b/>
          <w:color w:val="auto"/>
          <w:sz w:val="22"/>
        </w:rPr>
        <w:t>iträdesavtal</w:t>
      </w:r>
      <w:r w:rsidR="00D22243" w:rsidRPr="009E67E8">
        <w:rPr>
          <w:color w:val="auto"/>
          <w:sz w:val="22"/>
        </w:rPr>
        <w:t>”)</w:t>
      </w:r>
      <w:r w:rsidR="00CA4E70" w:rsidRPr="009E67E8">
        <w:rPr>
          <w:color w:val="auto"/>
          <w:sz w:val="22"/>
          <w:szCs w:val="22"/>
        </w:rPr>
        <w:t xml:space="preserve">. </w:t>
      </w:r>
      <w:r w:rsidR="009E67E8">
        <w:rPr>
          <w:color w:val="auto"/>
          <w:sz w:val="22"/>
          <w:szCs w:val="22"/>
        </w:rPr>
        <w:t xml:space="preserve">Parterna a) och b) ovan är enskild en </w:t>
      </w:r>
      <w:r w:rsidR="009E67E8" w:rsidRPr="009E67E8">
        <w:rPr>
          <w:b/>
          <w:color w:val="auto"/>
          <w:sz w:val="22"/>
          <w:szCs w:val="22"/>
        </w:rPr>
        <w:t>Part</w:t>
      </w:r>
      <w:r w:rsidR="009E67E8">
        <w:rPr>
          <w:color w:val="auto"/>
          <w:sz w:val="22"/>
          <w:szCs w:val="22"/>
        </w:rPr>
        <w:t xml:space="preserve"> och gemensamt </w:t>
      </w:r>
      <w:r w:rsidR="009E67E8" w:rsidRPr="009E67E8">
        <w:rPr>
          <w:b/>
          <w:color w:val="auto"/>
          <w:sz w:val="22"/>
          <w:szCs w:val="22"/>
        </w:rPr>
        <w:t>Parterna</w:t>
      </w:r>
      <w:r w:rsidR="009E67E8">
        <w:rPr>
          <w:color w:val="auto"/>
          <w:sz w:val="22"/>
          <w:szCs w:val="22"/>
        </w:rPr>
        <w:t xml:space="preserve"> nedan.</w:t>
      </w:r>
    </w:p>
    <w:p w14:paraId="57815631" w14:textId="77777777" w:rsidR="0078452F" w:rsidRPr="009E67E8" w:rsidRDefault="00CA4E70" w:rsidP="00CA4E70">
      <w:pPr>
        <w:pStyle w:val="Rubrik2"/>
        <w:numPr>
          <w:ilvl w:val="0"/>
          <w:numId w:val="1"/>
        </w:numPr>
        <w:contextualSpacing/>
        <w:rPr>
          <w:rFonts w:ascii="Times New Roman" w:hAnsi="Times New Roman" w:cs="Times New Roman"/>
          <w:color w:val="auto"/>
        </w:rPr>
      </w:pPr>
      <w:r w:rsidRPr="009E67E8">
        <w:rPr>
          <w:rFonts w:ascii="Times New Roman" w:hAnsi="Times New Roman" w:cs="Times New Roman"/>
          <w:color w:val="auto"/>
        </w:rPr>
        <w:t>Avtalets bakgrund och syfte</w:t>
      </w:r>
    </w:p>
    <w:p w14:paraId="17D47EC7" w14:textId="77777777" w:rsidR="00CA4E70" w:rsidRPr="009E67E8" w:rsidRDefault="00D22243" w:rsidP="00CA4E70">
      <w:pPr>
        <w:rPr>
          <w:color w:val="auto"/>
          <w:sz w:val="22"/>
          <w:szCs w:val="22"/>
        </w:rPr>
      </w:pPr>
      <w:r w:rsidRPr="009E67E8">
        <w:rPr>
          <w:color w:val="auto"/>
          <w:sz w:val="22"/>
          <w:szCs w:val="22"/>
        </w:rPr>
        <w:t>Detta B</w:t>
      </w:r>
      <w:r w:rsidR="007B270A" w:rsidRPr="009E67E8">
        <w:rPr>
          <w:color w:val="auto"/>
          <w:sz w:val="22"/>
          <w:szCs w:val="22"/>
        </w:rPr>
        <w:t>iträd</w:t>
      </w:r>
      <w:r w:rsidRPr="009E67E8">
        <w:rPr>
          <w:color w:val="auto"/>
          <w:sz w:val="22"/>
          <w:szCs w:val="22"/>
        </w:rPr>
        <w:t>esavtal ska säkerställa att de P</w:t>
      </w:r>
      <w:r w:rsidR="007B270A" w:rsidRPr="009E67E8">
        <w:rPr>
          <w:color w:val="auto"/>
          <w:sz w:val="22"/>
          <w:szCs w:val="22"/>
        </w:rPr>
        <w:t>ersonuppgi</w:t>
      </w:r>
      <w:r w:rsidRPr="009E67E8">
        <w:rPr>
          <w:color w:val="auto"/>
          <w:sz w:val="22"/>
          <w:szCs w:val="22"/>
        </w:rPr>
        <w:t>fter som omfattas av Biträdets B</w:t>
      </w:r>
      <w:r w:rsidR="007B270A" w:rsidRPr="009E67E8">
        <w:rPr>
          <w:color w:val="auto"/>
          <w:sz w:val="22"/>
          <w:szCs w:val="22"/>
        </w:rPr>
        <w:t xml:space="preserve">ehandling hanteras i enlighet med de krav som följer av </w:t>
      </w:r>
      <w:r w:rsidRPr="009E67E8">
        <w:rPr>
          <w:color w:val="auto"/>
          <w:sz w:val="22"/>
          <w:szCs w:val="22"/>
        </w:rPr>
        <w:t>D</w:t>
      </w:r>
      <w:r w:rsidR="007B270A" w:rsidRPr="009E67E8">
        <w:rPr>
          <w:color w:val="auto"/>
          <w:sz w:val="22"/>
          <w:szCs w:val="22"/>
        </w:rPr>
        <w:t xml:space="preserve">ataskyddsförordningen, annan gällande lagstiftning och etablerad standard samt att </w:t>
      </w:r>
      <w:r w:rsidRPr="009E67E8">
        <w:rPr>
          <w:color w:val="auto"/>
          <w:sz w:val="22"/>
          <w:szCs w:val="22"/>
        </w:rPr>
        <w:t>Person</w:t>
      </w:r>
      <w:r w:rsidR="007B270A" w:rsidRPr="009E67E8">
        <w:rPr>
          <w:color w:val="auto"/>
          <w:sz w:val="22"/>
          <w:szCs w:val="22"/>
        </w:rPr>
        <w:t>uppgifterna inte blir tillgängliga för obehöriga</w:t>
      </w:r>
      <w:r w:rsidR="00CA4E70" w:rsidRPr="009E67E8">
        <w:rPr>
          <w:color w:val="auto"/>
          <w:sz w:val="22"/>
          <w:szCs w:val="22"/>
        </w:rPr>
        <w:t>.</w:t>
      </w:r>
    </w:p>
    <w:p w14:paraId="4E105E20" w14:textId="6077231F" w:rsidR="00CA4E70" w:rsidRPr="009E67E8" w:rsidRDefault="007B270A" w:rsidP="00CA4E70">
      <w:pPr>
        <w:rPr>
          <w:color w:val="auto"/>
          <w:sz w:val="22"/>
          <w:szCs w:val="22"/>
        </w:rPr>
      </w:pPr>
      <w:r w:rsidRPr="009E67E8">
        <w:rPr>
          <w:color w:val="auto"/>
          <w:sz w:val="22"/>
          <w:szCs w:val="22"/>
        </w:rPr>
        <w:t xml:space="preserve">Parterna har ingått </w:t>
      </w:r>
      <w:r w:rsidR="004764FD" w:rsidRPr="009E67E8">
        <w:rPr>
          <w:color w:val="auto"/>
          <w:sz w:val="22"/>
          <w:szCs w:val="22"/>
        </w:rPr>
        <w:t xml:space="preserve">ett </w:t>
      </w:r>
      <w:r w:rsidR="00B372E7" w:rsidRPr="009E67E8">
        <w:rPr>
          <w:color w:val="auto"/>
          <w:sz w:val="22"/>
          <w:szCs w:val="22"/>
        </w:rPr>
        <w:t xml:space="preserve">avtal </w:t>
      </w:r>
      <w:r w:rsidRPr="009E67E8">
        <w:rPr>
          <w:color w:val="auto"/>
          <w:sz w:val="22"/>
          <w:szCs w:val="22"/>
        </w:rPr>
        <w:t>rörande [</w:t>
      </w:r>
      <w:r w:rsidR="008952C3">
        <w:rPr>
          <w:color w:val="auto"/>
          <w:sz w:val="22"/>
          <w:szCs w:val="22"/>
          <w:highlight w:val="yellow"/>
        </w:rPr>
        <w:t>referens till huvudavtal</w:t>
      </w:r>
      <w:r w:rsidRPr="009E67E8">
        <w:rPr>
          <w:color w:val="auto"/>
          <w:sz w:val="22"/>
          <w:szCs w:val="22"/>
          <w:highlight w:val="yellow"/>
        </w:rPr>
        <w:t>]</w:t>
      </w:r>
      <w:r w:rsidR="004764FD" w:rsidRPr="009E67E8">
        <w:rPr>
          <w:color w:val="auto"/>
          <w:sz w:val="22"/>
          <w:szCs w:val="22"/>
        </w:rPr>
        <w:t xml:space="preserve"> (”</w:t>
      </w:r>
      <w:r w:rsidR="004764FD" w:rsidRPr="009E67E8">
        <w:rPr>
          <w:b/>
          <w:color w:val="auto"/>
          <w:sz w:val="22"/>
          <w:szCs w:val="22"/>
        </w:rPr>
        <w:t>Huvudavtalet</w:t>
      </w:r>
      <w:r w:rsidR="004764FD" w:rsidRPr="009E67E8">
        <w:rPr>
          <w:color w:val="auto"/>
          <w:sz w:val="22"/>
          <w:szCs w:val="22"/>
        </w:rPr>
        <w:t>”)</w:t>
      </w:r>
      <w:r w:rsidR="00EC5EF7" w:rsidRPr="009E67E8">
        <w:rPr>
          <w:color w:val="auto"/>
          <w:sz w:val="22"/>
          <w:szCs w:val="22"/>
        </w:rPr>
        <w:t>.</w:t>
      </w:r>
    </w:p>
    <w:p w14:paraId="64F7D68D" w14:textId="77777777" w:rsidR="002B20B7" w:rsidRPr="009E67E8" w:rsidRDefault="00D22243" w:rsidP="00CA4E70">
      <w:pPr>
        <w:rPr>
          <w:color w:val="auto"/>
          <w:sz w:val="22"/>
          <w:szCs w:val="22"/>
        </w:rPr>
      </w:pPr>
      <w:r w:rsidRPr="009E67E8">
        <w:rPr>
          <w:color w:val="auto"/>
          <w:sz w:val="22"/>
          <w:szCs w:val="22"/>
        </w:rPr>
        <w:t>Detta B</w:t>
      </w:r>
      <w:r w:rsidR="007B270A" w:rsidRPr="009E67E8">
        <w:rPr>
          <w:color w:val="auto"/>
          <w:sz w:val="22"/>
          <w:szCs w:val="22"/>
        </w:rPr>
        <w:t>iträdesavtal syftar till att uppfylla Dataskyddsförordningens krav, som föreskriver att</w:t>
      </w:r>
      <w:r w:rsidRPr="009E67E8">
        <w:rPr>
          <w:color w:val="auto"/>
          <w:sz w:val="22"/>
          <w:szCs w:val="22"/>
        </w:rPr>
        <w:t xml:space="preserve"> det ska finnas ett skriftligt B</w:t>
      </w:r>
      <w:r w:rsidR="007B270A" w:rsidRPr="009E67E8">
        <w:rPr>
          <w:color w:val="auto"/>
          <w:sz w:val="22"/>
          <w:szCs w:val="22"/>
        </w:rPr>
        <w:t>iträdesav</w:t>
      </w:r>
      <w:r w:rsidRPr="009E67E8">
        <w:rPr>
          <w:color w:val="auto"/>
          <w:sz w:val="22"/>
          <w:szCs w:val="22"/>
        </w:rPr>
        <w:t>tal om Biträdets behandling av P</w:t>
      </w:r>
      <w:r w:rsidR="007B270A" w:rsidRPr="009E67E8">
        <w:rPr>
          <w:color w:val="auto"/>
          <w:sz w:val="22"/>
          <w:szCs w:val="22"/>
        </w:rPr>
        <w:t>ersonuppgifter för den PuA</w:t>
      </w:r>
      <w:r w:rsidRPr="009E67E8">
        <w:rPr>
          <w:color w:val="auto"/>
          <w:sz w:val="22"/>
          <w:szCs w:val="22"/>
        </w:rPr>
        <w:t>:</w:t>
      </w:r>
      <w:r w:rsidR="007B270A" w:rsidRPr="009E67E8">
        <w:rPr>
          <w:color w:val="auto"/>
          <w:sz w:val="22"/>
          <w:szCs w:val="22"/>
        </w:rPr>
        <w:t>s räkning</w:t>
      </w:r>
      <w:r w:rsidR="00CA4E70" w:rsidRPr="009E67E8">
        <w:rPr>
          <w:color w:val="auto"/>
          <w:sz w:val="22"/>
          <w:szCs w:val="22"/>
        </w:rPr>
        <w:t>.</w:t>
      </w:r>
    </w:p>
    <w:p w14:paraId="12EED2C4" w14:textId="77777777" w:rsidR="0078452F" w:rsidRPr="009E67E8" w:rsidRDefault="00842671">
      <w:pPr>
        <w:pStyle w:val="Rubrik2"/>
        <w:numPr>
          <w:ilvl w:val="0"/>
          <w:numId w:val="1"/>
        </w:numPr>
        <w:contextualSpacing/>
        <w:rPr>
          <w:rFonts w:ascii="Times New Roman" w:hAnsi="Times New Roman" w:cs="Times New Roman"/>
          <w:color w:val="auto"/>
        </w:rPr>
      </w:pPr>
      <w:bookmarkStart w:id="3" w:name="h.2a7bn1a4zbws" w:colFirst="0" w:colLast="0"/>
      <w:bookmarkEnd w:id="3"/>
      <w:r w:rsidRPr="009E67E8">
        <w:rPr>
          <w:rFonts w:ascii="Times New Roman" w:hAnsi="Times New Roman" w:cs="Times New Roman"/>
          <w:color w:val="auto"/>
        </w:rPr>
        <w:t>Definitioner</w:t>
      </w:r>
    </w:p>
    <w:p w14:paraId="6F18601F" w14:textId="77777777" w:rsidR="007B270A" w:rsidRPr="009E67E8" w:rsidRDefault="00D22243" w:rsidP="00CA4E70">
      <w:pPr>
        <w:rPr>
          <w:color w:val="auto"/>
          <w:sz w:val="22"/>
          <w:szCs w:val="22"/>
        </w:rPr>
      </w:pPr>
      <w:r w:rsidRPr="009E67E8">
        <w:rPr>
          <w:color w:val="auto"/>
          <w:sz w:val="22"/>
          <w:szCs w:val="22"/>
        </w:rPr>
        <w:t>Detta B</w:t>
      </w:r>
      <w:r w:rsidR="007B270A" w:rsidRPr="009E67E8">
        <w:rPr>
          <w:color w:val="auto"/>
          <w:sz w:val="22"/>
          <w:szCs w:val="22"/>
        </w:rPr>
        <w:t xml:space="preserve">iträdesavtal har motsvarande definitioner som återfinns i artikel 4 i </w:t>
      </w:r>
      <w:r w:rsidRPr="009E67E8">
        <w:rPr>
          <w:color w:val="auto"/>
          <w:sz w:val="22"/>
          <w:szCs w:val="22"/>
        </w:rPr>
        <w:t>D</w:t>
      </w:r>
      <w:r w:rsidR="007B270A" w:rsidRPr="009E67E8">
        <w:rPr>
          <w:color w:val="auto"/>
          <w:sz w:val="22"/>
          <w:szCs w:val="22"/>
        </w:rPr>
        <w:t xml:space="preserve">ataskyddsförordningen, vilket bland annat innebär följande. </w:t>
      </w:r>
    </w:p>
    <w:p w14:paraId="152C8AF0" w14:textId="35139CE8" w:rsidR="00D22243" w:rsidRPr="009E67E8" w:rsidRDefault="00D22243" w:rsidP="00D22243">
      <w:pPr>
        <w:rPr>
          <w:color w:val="auto"/>
          <w:sz w:val="22"/>
          <w:szCs w:val="22"/>
        </w:rPr>
      </w:pPr>
      <w:r w:rsidRPr="009E67E8">
        <w:rPr>
          <w:color w:val="auto"/>
          <w:sz w:val="22"/>
          <w:szCs w:val="22"/>
        </w:rPr>
        <w:t xml:space="preserve">Med </w:t>
      </w:r>
      <w:r w:rsidRPr="009E67E8">
        <w:rPr>
          <w:b/>
          <w:sz w:val="22"/>
          <w:szCs w:val="22"/>
        </w:rPr>
        <w:t xml:space="preserve">Behandling </w:t>
      </w:r>
      <w:r w:rsidRPr="009E67E8">
        <w:rPr>
          <w:sz w:val="22"/>
          <w:szCs w:val="22"/>
        </w:rPr>
        <w:t xml:space="preserve">(eller </w:t>
      </w:r>
      <w:r w:rsidRPr="009E67E8">
        <w:rPr>
          <w:b/>
          <w:sz w:val="22"/>
          <w:szCs w:val="22"/>
        </w:rPr>
        <w:t>Behandla</w:t>
      </w:r>
      <w:r w:rsidRPr="009E67E8">
        <w:rPr>
          <w:sz w:val="22"/>
          <w:szCs w:val="22"/>
        </w:rPr>
        <w:t xml:space="preserve">) </w:t>
      </w:r>
      <w:r w:rsidRPr="009E67E8">
        <w:rPr>
          <w:color w:val="auto"/>
          <w:sz w:val="22"/>
          <w:szCs w:val="22"/>
        </w:rPr>
        <w:t xml:space="preserve">avses en åtgärd eller kombination av åtgärder beträffande  Personuppgifter eller uppsättning av Personuppgifter, oberoende av om de utförs automatiserat eller inte, såsom insamling, registrering, organisering, strukturering, lagring, bearbetning eller ändring, framtagning, läsning, användning, utlämnande genom överföring, spridning eller tillhandahållande på annat sätt, justering eller sammanförande, begränsning, radering eller förstöring. </w:t>
      </w:r>
    </w:p>
    <w:p w14:paraId="68DACE76" w14:textId="203AA884" w:rsidR="00CA4E70" w:rsidRPr="009E67E8" w:rsidRDefault="007B270A" w:rsidP="00CA4E70">
      <w:pPr>
        <w:rPr>
          <w:color w:val="auto"/>
          <w:sz w:val="22"/>
          <w:szCs w:val="22"/>
        </w:rPr>
      </w:pPr>
      <w:r w:rsidRPr="009E67E8">
        <w:rPr>
          <w:color w:val="auto"/>
          <w:sz w:val="22"/>
          <w:szCs w:val="22"/>
        </w:rPr>
        <w:t xml:space="preserve">Med </w:t>
      </w:r>
      <w:r w:rsidRPr="009E67E8">
        <w:rPr>
          <w:b/>
          <w:color w:val="auto"/>
          <w:sz w:val="22"/>
          <w:szCs w:val="22"/>
        </w:rPr>
        <w:t>Dataskyddsförordningen</w:t>
      </w:r>
      <w:r w:rsidRPr="009E67E8">
        <w:rPr>
          <w:color w:val="auto"/>
          <w:sz w:val="22"/>
          <w:szCs w:val="22"/>
        </w:rPr>
        <w:t xml:space="preserve"> avses Europaparlamentets och rådets förordning (EU) 2016/679 av den 27 april 2016 om skydd för fysiska personer</w:t>
      </w:r>
      <w:r w:rsidR="00D22243" w:rsidRPr="009E67E8">
        <w:rPr>
          <w:color w:val="auto"/>
          <w:sz w:val="22"/>
          <w:szCs w:val="22"/>
        </w:rPr>
        <w:t xml:space="preserve"> med avseende på Behandling av P</w:t>
      </w:r>
      <w:r w:rsidRPr="009E67E8">
        <w:rPr>
          <w:color w:val="auto"/>
          <w:sz w:val="22"/>
          <w:szCs w:val="22"/>
        </w:rPr>
        <w:t>ersonuppgifter och om det fria flödet av sådana uppgifter och om upphävande av direktiv 95/46/EG (allmän dataskyddsförordning) (EUT 119, 4.5.2016, s</w:t>
      </w:r>
      <w:r w:rsidR="00A50E1C" w:rsidRPr="009E67E8">
        <w:rPr>
          <w:color w:val="auto"/>
          <w:sz w:val="22"/>
          <w:szCs w:val="22"/>
        </w:rPr>
        <w:t>.</w:t>
      </w:r>
      <w:r w:rsidRPr="009E67E8">
        <w:rPr>
          <w:color w:val="auto"/>
          <w:sz w:val="22"/>
          <w:szCs w:val="22"/>
        </w:rPr>
        <w:t xml:space="preserve"> 1)</w:t>
      </w:r>
      <w:r w:rsidR="00CA4E70" w:rsidRPr="009E67E8">
        <w:rPr>
          <w:color w:val="auto"/>
          <w:sz w:val="22"/>
          <w:szCs w:val="22"/>
        </w:rPr>
        <w:t>.</w:t>
      </w:r>
    </w:p>
    <w:p w14:paraId="2D2F6454" w14:textId="4A47AEED" w:rsidR="00CA4E70" w:rsidRPr="009E67E8" w:rsidRDefault="007B270A" w:rsidP="00CA4E70">
      <w:pPr>
        <w:rPr>
          <w:color w:val="auto"/>
          <w:sz w:val="22"/>
          <w:szCs w:val="22"/>
        </w:rPr>
      </w:pPr>
      <w:r w:rsidRPr="009E67E8">
        <w:rPr>
          <w:color w:val="auto"/>
          <w:sz w:val="22"/>
          <w:szCs w:val="22"/>
        </w:rPr>
        <w:t xml:space="preserve">Med </w:t>
      </w:r>
      <w:r w:rsidRPr="009E67E8">
        <w:rPr>
          <w:b/>
          <w:color w:val="auto"/>
          <w:sz w:val="22"/>
          <w:szCs w:val="22"/>
        </w:rPr>
        <w:t>Personuppgifter</w:t>
      </w:r>
      <w:r w:rsidRPr="009E67E8">
        <w:rPr>
          <w:color w:val="auto"/>
          <w:sz w:val="22"/>
          <w:szCs w:val="22"/>
        </w:rPr>
        <w:t xml:space="preserve"> avses varje upplysning som avser en identifierad eller identifierbar fysisk person, varvid en  identifierbar fysisk person är en person som direkt eller indirekt kan identifieras särskilt med hänvisning till en identifierare som ett namn, ett identifikationsnummer, en lokaliseringsuppgift eller online</w:t>
      </w:r>
      <w:r w:rsidR="00037F43" w:rsidRPr="009E67E8">
        <w:rPr>
          <w:color w:val="auto"/>
          <w:sz w:val="22"/>
          <w:szCs w:val="22"/>
        </w:rPr>
        <w:t>-</w:t>
      </w:r>
      <w:r w:rsidRPr="009E67E8">
        <w:rPr>
          <w:color w:val="auto"/>
          <w:sz w:val="22"/>
          <w:szCs w:val="22"/>
        </w:rPr>
        <w:t>identifikatorer eller en eller flera faktorer som är specifika för den fysiska personens fysiska, fysiologiska, genetiska, psykiska, ekonomiska, kulturella eller sociala identitet</w:t>
      </w:r>
      <w:r w:rsidR="00CA4E70" w:rsidRPr="009E67E8">
        <w:rPr>
          <w:color w:val="auto"/>
          <w:sz w:val="22"/>
          <w:szCs w:val="22"/>
        </w:rPr>
        <w:t>.</w:t>
      </w:r>
    </w:p>
    <w:p w14:paraId="0E28ADBB" w14:textId="77777777" w:rsidR="00D22243" w:rsidRPr="009E67E8" w:rsidRDefault="00D22243" w:rsidP="00D22243">
      <w:pPr>
        <w:rPr>
          <w:color w:val="auto"/>
          <w:sz w:val="22"/>
          <w:szCs w:val="22"/>
        </w:rPr>
      </w:pPr>
      <w:r w:rsidRPr="009E67E8">
        <w:rPr>
          <w:color w:val="auto"/>
          <w:sz w:val="22"/>
          <w:szCs w:val="22"/>
        </w:rPr>
        <w:t xml:space="preserve">Med </w:t>
      </w:r>
      <w:r w:rsidRPr="009E67E8">
        <w:rPr>
          <w:b/>
          <w:color w:val="auto"/>
          <w:sz w:val="22"/>
          <w:szCs w:val="22"/>
        </w:rPr>
        <w:t>Personuppgiftsansvarig</w:t>
      </w:r>
      <w:r w:rsidRPr="009E67E8">
        <w:rPr>
          <w:color w:val="auto"/>
          <w:sz w:val="22"/>
          <w:szCs w:val="22"/>
        </w:rPr>
        <w:t xml:space="preserve"> avses en fysisk eller juridisk person, offentlig myndighet, institution eller annat organ som ensam eller tillsammans med andra bestämmer ändamålen och medlen för </w:t>
      </w:r>
      <w:r w:rsidR="00A7192E" w:rsidRPr="009E67E8">
        <w:rPr>
          <w:color w:val="auto"/>
          <w:sz w:val="22"/>
          <w:szCs w:val="22"/>
        </w:rPr>
        <w:t>B</w:t>
      </w:r>
      <w:r w:rsidRPr="009E67E8">
        <w:rPr>
          <w:color w:val="auto"/>
          <w:sz w:val="22"/>
          <w:szCs w:val="22"/>
        </w:rPr>
        <w:t xml:space="preserve">ehandling av Personuppgifter; om ändamålen och medlen för </w:t>
      </w:r>
      <w:r w:rsidR="00A7192E" w:rsidRPr="009E67E8">
        <w:rPr>
          <w:color w:val="auto"/>
          <w:sz w:val="22"/>
          <w:szCs w:val="22"/>
        </w:rPr>
        <w:t>B</w:t>
      </w:r>
      <w:r w:rsidRPr="009E67E8">
        <w:rPr>
          <w:color w:val="auto"/>
          <w:sz w:val="22"/>
          <w:szCs w:val="22"/>
        </w:rPr>
        <w:t xml:space="preserve">ehandling bestäms av unionsrätten eller medlemsstaternas nationella rätt kan den Personuppgiftsansvarige eller de </w:t>
      </w:r>
      <w:r w:rsidRPr="009E67E8">
        <w:rPr>
          <w:color w:val="auto"/>
          <w:sz w:val="22"/>
          <w:szCs w:val="22"/>
        </w:rPr>
        <w:lastRenderedPageBreak/>
        <w:t>särskilda kriterierna för hur denne ska utses föreskrivas i unionsrätten eller i medlemsstaternas nationella rätt.</w:t>
      </w:r>
    </w:p>
    <w:p w14:paraId="499D8FC9" w14:textId="77777777" w:rsidR="00D22243" w:rsidRPr="009E67E8" w:rsidRDefault="00D22243" w:rsidP="00D22243">
      <w:pPr>
        <w:rPr>
          <w:color w:val="auto"/>
          <w:sz w:val="22"/>
          <w:szCs w:val="22"/>
        </w:rPr>
      </w:pPr>
      <w:r w:rsidRPr="009E67E8">
        <w:rPr>
          <w:color w:val="auto"/>
          <w:sz w:val="22"/>
          <w:szCs w:val="22"/>
        </w:rPr>
        <w:t xml:space="preserve">Med </w:t>
      </w:r>
      <w:r w:rsidRPr="009E67E8">
        <w:rPr>
          <w:b/>
          <w:color w:val="auto"/>
          <w:sz w:val="22"/>
          <w:szCs w:val="22"/>
        </w:rPr>
        <w:t>Personuppgiftsbiträde</w:t>
      </w:r>
      <w:r w:rsidRPr="009E67E8">
        <w:rPr>
          <w:color w:val="auto"/>
          <w:sz w:val="22"/>
          <w:szCs w:val="22"/>
        </w:rPr>
        <w:t xml:space="preserve"> avses en fysisk eller juridisk person, offentlig myndighet, institution eller annat organ som Behandlar Personuppgifter för den Personuppgiftsansvariges räkning.</w:t>
      </w:r>
    </w:p>
    <w:p w14:paraId="3CA1FC58" w14:textId="77777777" w:rsidR="00D22243" w:rsidRPr="009E67E8" w:rsidRDefault="00D22243" w:rsidP="00D22243">
      <w:pPr>
        <w:rPr>
          <w:color w:val="auto"/>
          <w:sz w:val="22"/>
          <w:szCs w:val="22"/>
        </w:rPr>
      </w:pPr>
      <w:r w:rsidRPr="009E67E8">
        <w:rPr>
          <w:color w:val="auto"/>
          <w:sz w:val="22"/>
          <w:szCs w:val="22"/>
        </w:rPr>
        <w:t xml:space="preserve">Med </w:t>
      </w:r>
      <w:r w:rsidRPr="009E67E8">
        <w:rPr>
          <w:b/>
          <w:color w:val="auto"/>
          <w:sz w:val="22"/>
          <w:szCs w:val="22"/>
        </w:rPr>
        <w:t xml:space="preserve">Personuppgiftsincident </w:t>
      </w:r>
      <w:r w:rsidRPr="009E67E8">
        <w:rPr>
          <w:color w:val="auto"/>
          <w:sz w:val="22"/>
          <w:szCs w:val="22"/>
        </w:rPr>
        <w:t>avses en säkerhetsincident som leder till oavsiktlig eller olaglig förstöring, förlust, eller ändring eller till obehörigt röjande av eller obehörig åtkomst till de Personuppgifter som överförts, lagrats eller på annat sätt Behandlats.</w:t>
      </w:r>
    </w:p>
    <w:p w14:paraId="2D5A8C25" w14:textId="77777777" w:rsidR="00CA4E70" w:rsidRPr="009E67E8" w:rsidRDefault="007B270A" w:rsidP="00CA4E70">
      <w:pPr>
        <w:rPr>
          <w:color w:val="auto"/>
          <w:sz w:val="22"/>
          <w:szCs w:val="22"/>
        </w:rPr>
      </w:pPr>
      <w:r w:rsidRPr="009E67E8">
        <w:rPr>
          <w:color w:val="auto"/>
          <w:sz w:val="22"/>
          <w:szCs w:val="22"/>
        </w:rPr>
        <w:t xml:space="preserve">Med </w:t>
      </w:r>
      <w:r w:rsidRPr="009E67E8">
        <w:rPr>
          <w:b/>
          <w:color w:val="auto"/>
          <w:sz w:val="22"/>
          <w:szCs w:val="22"/>
        </w:rPr>
        <w:t>Registrerad</w:t>
      </w:r>
      <w:r w:rsidRPr="009E67E8">
        <w:rPr>
          <w:color w:val="auto"/>
          <w:sz w:val="22"/>
          <w:szCs w:val="22"/>
        </w:rPr>
        <w:t xml:space="preserve"> avses den person som </w:t>
      </w:r>
      <w:r w:rsidR="00D22243" w:rsidRPr="009E67E8">
        <w:rPr>
          <w:color w:val="auto"/>
          <w:sz w:val="22"/>
          <w:szCs w:val="22"/>
        </w:rPr>
        <w:t>Person</w:t>
      </w:r>
      <w:r w:rsidRPr="009E67E8">
        <w:rPr>
          <w:color w:val="auto"/>
          <w:sz w:val="22"/>
          <w:szCs w:val="22"/>
        </w:rPr>
        <w:t>uppgiften avser</w:t>
      </w:r>
      <w:r w:rsidR="00CA4E70" w:rsidRPr="009E67E8">
        <w:rPr>
          <w:color w:val="auto"/>
          <w:sz w:val="22"/>
          <w:szCs w:val="22"/>
        </w:rPr>
        <w:t>.</w:t>
      </w:r>
    </w:p>
    <w:p w14:paraId="05BF288F" w14:textId="77777777" w:rsidR="0078452F" w:rsidRPr="009E67E8" w:rsidRDefault="00CA4E70">
      <w:pPr>
        <w:pStyle w:val="Rubrik2"/>
        <w:numPr>
          <w:ilvl w:val="0"/>
          <w:numId w:val="1"/>
        </w:numPr>
        <w:contextualSpacing/>
        <w:rPr>
          <w:rFonts w:ascii="Times New Roman" w:hAnsi="Times New Roman" w:cs="Times New Roman"/>
          <w:color w:val="auto"/>
        </w:rPr>
      </w:pPr>
      <w:r w:rsidRPr="009E67E8">
        <w:rPr>
          <w:rFonts w:ascii="Times New Roman" w:hAnsi="Times New Roman" w:cs="Times New Roman"/>
          <w:color w:val="auto"/>
        </w:rPr>
        <w:t>Biträdesavtalets avtalshandlingar</w:t>
      </w:r>
    </w:p>
    <w:p w14:paraId="1183A382" w14:textId="785CB4BF" w:rsidR="00D5790C" w:rsidRPr="009E67E8" w:rsidRDefault="007B270A" w:rsidP="009F5541">
      <w:pPr>
        <w:pStyle w:val="Brdtext"/>
        <w:spacing w:before="181" w:line="242" w:lineRule="auto"/>
        <w:ind w:right="433"/>
        <w:rPr>
          <w:color w:val="auto"/>
          <w:sz w:val="22"/>
          <w:szCs w:val="22"/>
        </w:rPr>
      </w:pPr>
      <w:bookmarkStart w:id="4" w:name="h.c2l6xdqex9o6" w:colFirst="0" w:colLast="0"/>
      <w:bookmarkEnd w:id="4"/>
      <w:r w:rsidRPr="009E67E8">
        <w:rPr>
          <w:color w:val="auto"/>
          <w:sz w:val="24"/>
          <w:szCs w:val="24"/>
        </w:rPr>
        <w:t xml:space="preserve">Biträdesavtalet består av </w:t>
      </w:r>
      <w:r w:rsidR="00ED0E32" w:rsidRPr="009E67E8">
        <w:rPr>
          <w:color w:val="auto"/>
          <w:sz w:val="24"/>
          <w:szCs w:val="24"/>
        </w:rPr>
        <w:t>detta dokument</w:t>
      </w:r>
      <w:r w:rsidR="00170B74" w:rsidRPr="009E67E8">
        <w:rPr>
          <w:color w:val="auto"/>
          <w:sz w:val="24"/>
          <w:szCs w:val="24"/>
        </w:rPr>
        <w:t>, inklusive</w:t>
      </w:r>
      <w:r w:rsidR="00871977" w:rsidRPr="009E67E8">
        <w:rPr>
          <w:color w:val="auto"/>
          <w:sz w:val="24"/>
          <w:szCs w:val="24"/>
        </w:rPr>
        <w:t xml:space="preserve"> </w:t>
      </w:r>
      <w:r w:rsidR="00A50E1C" w:rsidRPr="009E67E8">
        <w:rPr>
          <w:b/>
          <w:color w:val="auto"/>
          <w:sz w:val="24"/>
          <w:szCs w:val="24"/>
        </w:rPr>
        <w:t>B</w:t>
      </w:r>
      <w:r w:rsidR="00871977" w:rsidRPr="009E67E8">
        <w:rPr>
          <w:b/>
          <w:color w:val="auto"/>
          <w:sz w:val="24"/>
          <w:szCs w:val="24"/>
        </w:rPr>
        <w:t xml:space="preserve">ilaga 1 </w:t>
      </w:r>
      <w:r w:rsidR="00871977" w:rsidRPr="009E67E8">
        <w:rPr>
          <w:color w:val="auto"/>
          <w:sz w:val="24"/>
          <w:szCs w:val="24"/>
        </w:rPr>
        <w:t xml:space="preserve">och </w:t>
      </w:r>
      <w:r w:rsidR="00A50E1C" w:rsidRPr="009E67E8">
        <w:rPr>
          <w:b/>
          <w:color w:val="auto"/>
          <w:sz w:val="24"/>
          <w:szCs w:val="24"/>
        </w:rPr>
        <w:t>B</w:t>
      </w:r>
      <w:r w:rsidR="007E2EE4" w:rsidRPr="009E67E8">
        <w:rPr>
          <w:b/>
          <w:color w:val="auto"/>
          <w:sz w:val="24"/>
          <w:szCs w:val="24"/>
        </w:rPr>
        <w:t>ilaga</w:t>
      </w:r>
      <w:r w:rsidR="007E2EE4" w:rsidRPr="009E67E8">
        <w:rPr>
          <w:color w:val="auto"/>
          <w:sz w:val="24"/>
          <w:szCs w:val="24"/>
        </w:rPr>
        <w:t xml:space="preserve"> </w:t>
      </w:r>
      <w:r w:rsidR="00871977" w:rsidRPr="009E67E8">
        <w:rPr>
          <w:b/>
          <w:color w:val="auto"/>
          <w:sz w:val="24"/>
          <w:szCs w:val="24"/>
        </w:rPr>
        <w:t>2</w:t>
      </w:r>
      <w:r w:rsidR="00871977" w:rsidRPr="009E67E8">
        <w:rPr>
          <w:color w:val="auto"/>
          <w:sz w:val="24"/>
        </w:rPr>
        <w:t xml:space="preserve">. </w:t>
      </w:r>
    </w:p>
    <w:p w14:paraId="0224767E" w14:textId="77777777" w:rsidR="0078452F" w:rsidRPr="009E67E8" w:rsidRDefault="00CA4E70">
      <w:pPr>
        <w:pStyle w:val="Rubrik2"/>
        <w:numPr>
          <w:ilvl w:val="0"/>
          <w:numId w:val="1"/>
        </w:numPr>
        <w:contextualSpacing/>
        <w:rPr>
          <w:rFonts w:ascii="Times New Roman" w:hAnsi="Times New Roman" w:cs="Times New Roman"/>
          <w:color w:val="auto"/>
        </w:rPr>
      </w:pPr>
      <w:bookmarkStart w:id="5" w:name="h.5njw23bhomsf" w:colFirst="0" w:colLast="0"/>
      <w:bookmarkStart w:id="6" w:name="h.sziel4jtzoqw" w:colFirst="0" w:colLast="0"/>
      <w:bookmarkEnd w:id="5"/>
      <w:bookmarkEnd w:id="6"/>
      <w:r w:rsidRPr="009E67E8">
        <w:rPr>
          <w:rFonts w:ascii="Times New Roman" w:hAnsi="Times New Roman" w:cs="Times New Roman"/>
          <w:color w:val="auto"/>
        </w:rPr>
        <w:t>Behandling</w:t>
      </w:r>
      <w:r w:rsidR="00ED0E32" w:rsidRPr="009E67E8">
        <w:rPr>
          <w:rFonts w:ascii="Times New Roman" w:hAnsi="Times New Roman" w:cs="Times New Roman"/>
          <w:color w:val="auto"/>
        </w:rPr>
        <w:t>en</w:t>
      </w:r>
      <w:r w:rsidRPr="009E67E8">
        <w:rPr>
          <w:rFonts w:ascii="Times New Roman" w:hAnsi="Times New Roman" w:cs="Times New Roman"/>
          <w:color w:val="auto"/>
        </w:rPr>
        <w:t xml:space="preserve"> som omfattas av </w:t>
      </w:r>
      <w:r w:rsidR="00A966E6" w:rsidRPr="009E67E8">
        <w:rPr>
          <w:rFonts w:ascii="Times New Roman" w:hAnsi="Times New Roman" w:cs="Times New Roman"/>
          <w:color w:val="auto"/>
        </w:rPr>
        <w:t>B</w:t>
      </w:r>
      <w:r w:rsidRPr="009E67E8">
        <w:rPr>
          <w:rFonts w:ascii="Times New Roman" w:hAnsi="Times New Roman" w:cs="Times New Roman"/>
          <w:color w:val="auto"/>
        </w:rPr>
        <w:t>iträdesavtalet</w:t>
      </w:r>
    </w:p>
    <w:p w14:paraId="4BE25F18" w14:textId="462F608A" w:rsidR="0078452F" w:rsidRPr="009E67E8" w:rsidRDefault="00CA4E70" w:rsidP="00E651E7">
      <w:pPr>
        <w:rPr>
          <w:color w:val="auto"/>
          <w:sz w:val="22"/>
          <w:szCs w:val="22"/>
        </w:rPr>
      </w:pPr>
      <w:r w:rsidRPr="009E67E8">
        <w:rPr>
          <w:color w:val="auto"/>
          <w:sz w:val="22"/>
          <w:szCs w:val="22"/>
        </w:rPr>
        <w:t xml:space="preserve">5.1 </w:t>
      </w:r>
      <w:r w:rsidR="007B270A" w:rsidRPr="009E67E8">
        <w:rPr>
          <w:color w:val="auto"/>
          <w:sz w:val="22"/>
          <w:szCs w:val="22"/>
        </w:rPr>
        <w:t>Preciserade instruktion</w:t>
      </w:r>
      <w:r w:rsidR="00ED0E32" w:rsidRPr="009E67E8">
        <w:rPr>
          <w:color w:val="auto"/>
          <w:sz w:val="22"/>
          <w:szCs w:val="22"/>
        </w:rPr>
        <w:t>er till Biträdet avseende dess Behandling av P</w:t>
      </w:r>
      <w:r w:rsidR="007B270A" w:rsidRPr="009E67E8">
        <w:rPr>
          <w:color w:val="auto"/>
          <w:sz w:val="22"/>
          <w:szCs w:val="22"/>
        </w:rPr>
        <w:t>ersonu</w:t>
      </w:r>
      <w:r w:rsidR="00ED0E32" w:rsidRPr="009E67E8">
        <w:rPr>
          <w:color w:val="auto"/>
          <w:sz w:val="22"/>
          <w:szCs w:val="22"/>
        </w:rPr>
        <w:t>ppgifter inom ramen för detta B</w:t>
      </w:r>
      <w:r w:rsidR="007B270A" w:rsidRPr="009E67E8">
        <w:rPr>
          <w:color w:val="auto"/>
          <w:sz w:val="22"/>
          <w:szCs w:val="22"/>
        </w:rPr>
        <w:t xml:space="preserve">iträdesavtal framgår av </w:t>
      </w:r>
      <w:r w:rsidR="00A50E1C" w:rsidRPr="009E67E8">
        <w:rPr>
          <w:b/>
          <w:color w:val="auto"/>
          <w:sz w:val="22"/>
          <w:szCs w:val="22"/>
        </w:rPr>
        <w:t>B</w:t>
      </w:r>
      <w:r w:rsidR="007B270A" w:rsidRPr="009E67E8">
        <w:rPr>
          <w:b/>
          <w:color w:val="auto"/>
          <w:sz w:val="22"/>
          <w:szCs w:val="22"/>
        </w:rPr>
        <w:t>ilaga 1</w:t>
      </w:r>
      <w:r w:rsidRPr="009E67E8">
        <w:rPr>
          <w:color w:val="auto"/>
          <w:sz w:val="22"/>
          <w:szCs w:val="22"/>
        </w:rPr>
        <w:t>.</w:t>
      </w:r>
      <w:r w:rsidR="00E651E7" w:rsidRPr="009E67E8">
        <w:rPr>
          <w:color w:val="auto"/>
          <w:sz w:val="22"/>
          <w:szCs w:val="22"/>
        </w:rPr>
        <w:t xml:space="preserve"> Parterna är överens om att </w:t>
      </w:r>
      <w:proofErr w:type="spellStart"/>
      <w:r w:rsidR="00E651E7" w:rsidRPr="009E67E8">
        <w:rPr>
          <w:color w:val="auto"/>
          <w:sz w:val="22"/>
          <w:szCs w:val="22"/>
        </w:rPr>
        <w:t>PuA</w:t>
      </w:r>
      <w:proofErr w:type="spellEnd"/>
      <w:r w:rsidR="00E651E7" w:rsidRPr="009E67E8">
        <w:rPr>
          <w:color w:val="auto"/>
          <w:sz w:val="22"/>
          <w:szCs w:val="22"/>
        </w:rPr>
        <w:t xml:space="preserve"> kan ändra eller utfärda ytterligare skriftliga instruktioner i den utsträckning det är nödvändigt för att Behandlingen ska vara laglig eller för att Biträdet ska kunna genomföra Behandlingen som följer av punkt 2 i detta Biträdesavtal, vilka det åligger Biträdet att följa. </w:t>
      </w:r>
      <w:proofErr w:type="spellStart"/>
      <w:r w:rsidR="00E651E7" w:rsidRPr="009E67E8">
        <w:rPr>
          <w:color w:val="auto"/>
          <w:sz w:val="22"/>
          <w:szCs w:val="22"/>
        </w:rPr>
        <w:t>PuA</w:t>
      </w:r>
      <w:proofErr w:type="spellEnd"/>
      <w:r w:rsidR="00E651E7" w:rsidRPr="009E67E8">
        <w:rPr>
          <w:color w:val="auto"/>
          <w:sz w:val="22"/>
          <w:szCs w:val="22"/>
        </w:rPr>
        <w:t xml:space="preserve"> ska säkerställa att vid var tid gällande instruktioner framgår av </w:t>
      </w:r>
      <w:r w:rsidR="00A50E1C" w:rsidRPr="009E67E8">
        <w:rPr>
          <w:b/>
          <w:color w:val="auto"/>
          <w:sz w:val="22"/>
          <w:szCs w:val="22"/>
        </w:rPr>
        <w:t>B</w:t>
      </w:r>
      <w:r w:rsidR="00E651E7" w:rsidRPr="009E67E8">
        <w:rPr>
          <w:b/>
          <w:color w:val="auto"/>
          <w:sz w:val="22"/>
          <w:szCs w:val="22"/>
        </w:rPr>
        <w:t>ilaga 1</w:t>
      </w:r>
      <w:r w:rsidR="00E651E7" w:rsidRPr="009E67E8">
        <w:rPr>
          <w:color w:val="auto"/>
          <w:sz w:val="22"/>
          <w:szCs w:val="22"/>
        </w:rPr>
        <w:t>.</w:t>
      </w:r>
    </w:p>
    <w:p w14:paraId="4666F2B6" w14:textId="46815F7E" w:rsidR="00CA4E70" w:rsidRPr="009E67E8" w:rsidRDefault="00CA4E70">
      <w:pPr>
        <w:rPr>
          <w:color w:val="auto"/>
          <w:sz w:val="22"/>
        </w:rPr>
      </w:pPr>
      <w:r w:rsidRPr="009E67E8">
        <w:rPr>
          <w:color w:val="auto"/>
          <w:sz w:val="22"/>
          <w:szCs w:val="22"/>
        </w:rPr>
        <w:t xml:space="preserve">5.2 </w:t>
      </w:r>
      <w:r w:rsidR="00871977" w:rsidRPr="009E67E8">
        <w:rPr>
          <w:color w:val="auto"/>
          <w:sz w:val="22"/>
          <w:szCs w:val="22"/>
        </w:rPr>
        <w:t xml:space="preserve">Biträdets </w:t>
      </w:r>
      <w:r w:rsidR="00871977" w:rsidRPr="009E67E8">
        <w:rPr>
          <w:i/>
          <w:color w:val="auto"/>
          <w:sz w:val="22"/>
          <w:szCs w:val="22"/>
        </w:rPr>
        <w:t>i</w:t>
      </w:r>
      <w:r w:rsidR="00521E61" w:rsidRPr="009E67E8">
        <w:rPr>
          <w:i/>
          <w:color w:val="auto"/>
          <w:sz w:val="22"/>
          <w:szCs w:val="22"/>
        </w:rPr>
        <w:t>nformationssäkerhet</w:t>
      </w:r>
      <w:r w:rsidR="00521E61" w:rsidRPr="009E67E8">
        <w:rPr>
          <w:i/>
          <w:color w:val="auto"/>
          <w:sz w:val="22"/>
        </w:rPr>
        <w:t xml:space="preserve"> i </w:t>
      </w:r>
      <w:r w:rsidR="00521E61" w:rsidRPr="009E67E8">
        <w:rPr>
          <w:i/>
          <w:color w:val="auto"/>
          <w:sz w:val="22"/>
          <w:szCs w:val="22"/>
        </w:rPr>
        <w:t>samband</w:t>
      </w:r>
      <w:r w:rsidR="00521E61" w:rsidRPr="009E67E8">
        <w:rPr>
          <w:i/>
          <w:color w:val="auto"/>
          <w:sz w:val="22"/>
        </w:rPr>
        <w:t xml:space="preserve"> med </w:t>
      </w:r>
      <w:r w:rsidR="00521E61" w:rsidRPr="009E67E8">
        <w:rPr>
          <w:i/>
          <w:color w:val="auto"/>
          <w:sz w:val="22"/>
          <w:szCs w:val="22"/>
        </w:rPr>
        <w:t>behandlingen</w:t>
      </w:r>
      <w:r w:rsidR="0082528D" w:rsidRPr="009E67E8">
        <w:rPr>
          <w:color w:val="auto"/>
          <w:sz w:val="22"/>
          <w:szCs w:val="22"/>
        </w:rPr>
        <w:t xml:space="preserve"> omfattande dess Behandling </w:t>
      </w:r>
      <w:r w:rsidR="000B5F46" w:rsidRPr="009E67E8">
        <w:rPr>
          <w:color w:val="auto"/>
          <w:sz w:val="22"/>
          <w:szCs w:val="22"/>
        </w:rPr>
        <w:t xml:space="preserve">av Personuppgifter </w:t>
      </w:r>
      <w:r w:rsidR="0082528D" w:rsidRPr="009E67E8">
        <w:rPr>
          <w:color w:val="auto"/>
          <w:sz w:val="22"/>
          <w:szCs w:val="22"/>
        </w:rPr>
        <w:t xml:space="preserve">enligt detta Biträdesavtal </w:t>
      </w:r>
      <w:r w:rsidR="00871977" w:rsidRPr="009E67E8">
        <w:rPr>
          <w:color w:val="auto"/>
          <w:sz w:val="22"/>
          <w:szCs w:val="22"/>
        </w:rPr>
        <w:t xml:space="preserve">framgår av </w:t>
      </w:r>
      <w:r w:rsidR="00A50E1C" w:rsidRPr="009E67E8">
        <w:rPr>
          <w:b/>
          <w:color w:val="auto"/>
          <w:sz w:val="22"/>
          <w:szCs w:val="22"/>
        </w:rPr>
        <w:t>B</w:t>
      </w:r>
      <w:r w:rsidR="007B270A" w:rsidRPr="009E67E8">
        <w:rPr>
          <w:b/>
          <w:color w:val="auto"/>
          <w:sz w:val="22"/>
          <w:szCs w:val="22"/>
        </w:rPr>
        <w:t>ilaga 2</w:t>
      </w:r>
      <w:r w:rsidRPr="009E67E8">
        <w:rPr>
          <w:color w:val="auto"/>
          <w:sz w:val="22"/>
          <w:szCs w:val="22"/>
        </w:rPr>
        <w:t>.</w:t>
      </w:r>
      <w:r w:rsidR="000B5F46" w:rsidRPr="009E67E8">
        <w:rPr>
          <w:color w:val="auto"/>
          <w:sz w:val="22"/>
          <w:szCs w:val="22"/>
        </w:rPr>
        <w:t xml:space="preserve"> </w:t>
      </w:r>
      <w:r w:rsidR="00E651E7" w:rsidRPr="009E67E8">
        <w:rPr>
          <w:color w:val="auto"/>
          <w:sz w:val="22"/>
          <w:szCs w:val="22"/>
        </w:rPr>
        <w:t xml:space="preserve">Biträdet äger inte avstå från någon av </w:t>
      </w:r>
      <w:r w:rsidR="00E651E7" w:rsidRPr="009E67E8">
        <w:rPr>
          <w:i/>
          <w:color w:val="auto"/>
          <w:sz w:val="22"/>
          <w:szCs w:val="22"/>
        </w:rPr>
        <w:t>informationssäkerhetsåtgärderna</w:t>
      </w:r>
      <w:r w:rsidR="00E651E7" w:rsidRPr="009E67E8">
        <w:rPr>
          <w:color w:val="auto"/>
          <w:sz w:val="22"/>
          <w:szCs w:val="22"/>
        </w:rPr>
        <w:t xml:space="preserve"> i </w:t>
      </w:r>
      <w:r w:rsidR="00A50E1C" w:rsidRPr="009E67E8">
        <w:rPr>
          <w:b/>
          <w:color w:val="auto"/>
          <w:sz w:val="22"/>
          <w:szCs w:val="22"/>
        </w:rPr>
        <w:t>B</w:t>
      </w:r>
      <w:r w:rsidR="00E651E7" w:rsidRPr="009E67E8">
        <w:rPr>
          <w:b/>
          <w:color w:val="auto"/>
          <w:sz w:val="22"/>
          <w:szCs w:val="22"/>
        </w:rPr>
        <w:t>ilaga 2</w:t>
      </w:r>
      <w:r w:rsidR="00E651E7" w:rsidRPr="009E67E8">
        <w:rPr>
          <w:color w:val="auto"/>
          <w:sz w:val="22"/>
          <w:szCs w:val="22"/>
        </w:rPr>
        <w:t xml:space="preserve"> utan att detta skriftligen godkänts av </w:t>
      </w:r>
      <w:proofErr w:type="spellStart"/>
      <w:r w:rsidR="00E651E7" w:rsidRPr="009E67E8">
        <w:rPr>
          <w:color w:val="auto"/>
          <w:sz w:val="22"/>
          <w:szCs w:val="22"/>
        </w:rPr>
        <w:t>PuA</w:t>
      </w:r>
      <w:proofErr w:type="spellEnd"/>
      <w:r w:rsidR="00E651E7" w:rsidRPr="009E67E8">
        <w:rPr>
          <w:color w:val="auto"/>
          <w:sz w:val="22"/>
          <w:szCs w:val="22"/>
        </w:rPr>
        <w:t xml:space="preserve">. Parterna ska säkerställa att vid var tid tillämpade </w:t>
      </w:r>
      <w:r w:rsidR="00E651E7" w:rsidRPr="009E67E8">
        <w:rPr>
          <w:i/>
          <w:color w:val="auto"/>
          <w:sz w:val="22"/>
          <w:szCs w:val="22"/>
        </w:rPr>
        <w:t>informationssäkerhetsåtgärder</w:t>
      </w:r>
      <w:r w:rsidR="00E651E7" w:rsidRPr="009E67E8">
        <w:rPr>
          <w:color w:val="auto"/>
          <w:sz w:val="22"/>
          <w:szCs w:val="22"/>
        </w:rPr>
        <w:t xml:space="preserve"> framgår av </w:t>
      </w:r>
      <w:r w:rsidR="00A50E1C" w:rsidRPr="009E67E8">
        <w:rPr>
          <w:b/>
          <w:color w:val="auto"/>
          <w:sz w:val="22"/>
          <w:szCs w:val="22"/>
        </w:rPr>
        <w:t>B</w:t>
      </w:r>
      <w:r w:rsidR="00E651E7" w:rsidRPr="009E67E8">
        <w:rPr>
          <w:b/>
          <w:color w:val="auto"/>
          <w:sz w:val="22"/>
          <w:szCs w:val="22"/>
        </w:rPr>
        <w:t>ilaga 2</w:t>
      </w:r>
      <w:r w:rsidR="00E651E7" w:rsidRPr="009E67E8">
        <w:rPr>
          <w:color w:val="auto"/>
          <w:sz w:val="22"/>
          <w:szCs w:val="22"/>
        </w:rPr>
        <w:t>.</w:t>
      </w:r>
    </w:p>
    <w:p w14:paraId="45A5AD9A" w14:textId="77777777" w:rsidR="0078452F" w:rsidRPr="009E67E8" w:rsidRDefault="00CA4E70">
      <w:pPr>
        <w:pStyle w:val="Rubrik2"/>
        <w:numPr>
          <w:ilvl w:val="0"/>
          <w:numId w:val="1"/>
        </w:numPr>
        <w:contextualSpacing/>
        <w:rPr>
          <w:rFonts w:ascii="Times New Roman" w:hAnsi="Times New Roman" w:cs="Times New Roman"/>
          <w:color w:val="auto"/>
        </w:rPr>
      </w:pPr>
      <w:bookmarkStart w:id="7" w:name="h.7p822damyw1q" w:colFirst="0" w:colLast="0"/>
      <w:bookmarkEnd w:id="7"/>
      <w:r w:rsidRPr="009E67E8">
        <w:rPr>
          <w:rFonts w:ascii="Times New Roman" w:hAnsi="Times New Roman" w:cs="Times New Roman"/>
          <w:color w:val="auto"/>
        </w:rPr>
        <w:t>Behandling av</w:t>
      </w:r>
      <w:r w:rsidR="00ED0E32" w:rsidRPr="009E67E8">
        <w:rPr>
          <w:rFonts w:ascii="Times New Roman" w:hAnsi="Times New Roman" w:cs="Times New Roman"/>
          <w:color w:val="auto"/>
        </w:rPr>
        <w:t xml:space="preserve"> P</w:t>
      </w:r>
      <w:r w:rsidRPr="009E67E8">
        <w:rPr>
          <w:rFonts w:ascii="Times New Roman" w:hAnsi="Times New Roman" w:cs="Times New Roman"/>
          <w:color w:val="auto"/>
        </w:rPr>
        <w:t>ersonuppgifter</w:t>
      </w:r>
    </w:p>
    <w:p w14:paraId="0001D447" w14:textId="77777777" w:rsidR="00CA4E70" w:rsidRPr="009E67E8" w:rsidRDefault="00CA4E70" w:rsidP="00CA4E70">
      <w:pPr>
        <w:rPr>
          <w:color w:val="auto"/>
          <w:sz w:val="22"/>
          <w:szCs w:val="22"/>
        </w:rPr>
      </w:pPr>
      <w:r w:rsidRPr="009E67E8">
        <w:rPr>
          <w:color w:val="auto"/>
          <w:sz w:val="22"/>
          <w:szCs w:val="22"/>
        </w:rPr>
        <w:t xml:space="preserve">6.1 </w:t>
      </w:r>
      <w:r w:rsidR="00ED0E32" w:rsidRPr="009E67E8">
        <w:rPr>
          <w:sz w:val="22"/>
          <w:szCs w:val="22"/>
        </w:rPr>
        <w:t xml:space="preserve">Biträdet åtar sig att Behandla Personuppgifter i enlighet med Dataskyddsförordningen, detta Biträdesavtal samt i enlighet med vid var tid gällande skriftliga instruktioner från </w:t>
      </w:r>
      <w:proofErr w:type="spellStart"/>
      <w:r w:rsidR="00ED0E32" w:rsidRPr="009E67E8">
        <w:rPr>
          <w:sz w:val="22"/>
          <w:szCs w:val="22"/>
        </w:rPr>
        <w:t>PuA</w:t>
      </w:r>
      <w:proofErr w:type="spellEnd"/>
      <w:r w:rsidR="00ED0E32" w:rsidRPr="009E67E8">
        <w:rPr>
          <w:sz w:val="22"/>
          <w:szCs w:val="22"/>
        </w:rPr>
        <w:t xml:space="preserve"> hänförliga till detta Biträdesavtal</w:t>
      </w:r>
      <w:r w:rsidRPr="009E67E8">
        <w:rPr>
          <w:color w:val="auto"/>
          <w:sz w:val="22"/>
          <w:szCs w:val="22"/>
        </w:rPr>
        <w:t xml:space="preserve">. </w:t>
      </w:r>
    </w:p>
    <w:p w14:paraId="61394769" w14:textId="78124EB4" w:rsidR="00CA4E70" w:rsidRPr="009E67E8" w:rsidRDefault="00CA4E70" w:rsidP="00CA4E70">
      <w:pPr>
        <w:rPr>
          <w:color w:val="auto"/>
          <w:sz w:val="22"/>
          <w:szCs w:val="22"/>
        </w:rPr>
      </w:pPr>
      <w:r w:rsidRPr="009E67E8">
        <w:rPr>
          <w:color w:val="auto"/>
          <w:sz w:val="22"/>
          <w:szCs w:val="22"/>
        </w:rPr>
        <w:t xml:space="preserve">6.2 </w:t>
      </w:r>
      <w:proofErr w:type="spellStart"/>
      <w:r w:rsidR="00ED0E32" w:rsidRPr="009E67E8">
        <w:rPr>
          <w:sz w:val="22"/>
          <w:szCs w:val="22"/>
        </w:rPr>
        <w:t>PuA</w:t>
      </w:r>
      <w:proofErr w:type="spellEnd"/>
      <w:r w:rsidR="00ED0E32" w:rsidRPr="009E67E8">
        <w:rPr>
          <w:sz w:val="22"/>
          <w:szCs w:val="22"/>
        </w:rPr>
        <w:t xml:space="preserve"> bestämmer ensam ändamålet med och medlen för den Behandling av Personuppgifter som Biträdet utför för PuA</w:t>
      </w:r>
      <w:r w:rsidR="008F2891" w:rsidRPr="009E67E8">
        <w:rPr>
          <w:sz w:val="22"/>
          <w:szCs w:val="22"/>
        </w:rPr>
        <w:t>:</w:t>
      </w:r>
      <w:r w:rsidR="00ED0E32" w:rsidRPr="009E67E8">
        <w:rPr>
          <w:sz w:val="22"/>
          <w:szCs w:val="22"/>
        </w:rPr>
        <w:t>s räkning</w:t>
      </w:r>
      <w:r w:rsidRPr="009E67E8">
        <w:rPr>
          <w:color w:val="auto"/>
          <w:sz w:val="22"/>
          <w:szCs w:val="22"/>
        </w:rPr>
        <w:t xml:space="preserve">. </w:t>
      </w:r>
    </w:p>
    <w:p w14:paraId="6D757A02" w14:textId="77777777" w:rsidR="00CA4E70" w:rsidRPr="009E67E8" w:rsidRDefault="00CA4E70" w:rsidP="00CA4E70">
      <w:pPr>
        <w:rPr>
          <w:color w:val="auto"/>
          <w:sz w:val="22"/>
          <w:szCs w:val="22"/>
        </w:rPr>
      </w:pPr>
      <w:r w:rsidRPr="009E67E8">
        <w:rPr>
          <w:color w:val="auto"/>
          <w:sz w:val="22"/>
          <w:szCs w:val="22"/>
        </w:rPr>
        <w:t xml:space="preserve">6.3. </w:t>
      </w:r>
      <w:r w:rsidR="00ED0E32" w:rsidRPr="009E67E8">
        <w:rPr>
          <w:sz w:val="22"/>
          <w:szCs w:val="22"/>
        </w:rPr>
        <w:t xml:space="preserve">Biträdet får inte Behandla Personuppgifter för något annat ändamål eller på något annat sätt än vad som vid varje Behandlingstillfälle är absolut nödvändigt för att uppfylla sina åtaganden enligt detta Biträdesavtal eller annan åtgärd som </w:t>
      </w:r>
      <w:proofErr w:type="spellStart"/>
      <w:r w:rsidR="00ED0E32" w:rsidRPr="009E67E8">
        <w:rPr>
          <w:sz w:val="22"/>
          <w:szCs w:val="22"/>
        </w:rPr>
        <w:t>PuA</w:t>
      </w:r>
      <w:proofErr w:type="spellEnd"/>
      <w:r w:rsidR="00ED0E32" w:rsidRPr="009E67E8">
        <w:rPr>
          <w:sz w:val="22"/>
          <w:szCs w:val="22"/>
        </w:rPr>
        <w:t xml:space="preserve"> särskilt skriftligen medger</w:t>
      </w:r>
      <w:r w:rsidRPr="009E67E8">
        <w:rPr>
          <w:color w:val="auto"/>
          <w:sz w:val="22"/>
          <w:szCs w:val="22"/>
        </w:rPr>
        <w:t xml:space="preserve">. </w:t>
      </w:r>
    </w:p>
    <w:p w14:paraId="4ED697E3" w14:textId="77777777" w:rsidR="0078452F" w:rsidRPr="009E67E8" w:rsidRDefault="00D52854">
      <w:pPr>
        <w:pStyle w:val="Rubrik2"/>
        <w:numPr>
          <w:ilvl w:val="0"/>
          <w:numId w:val="1"/>
        </w:numPr>
        <w:contextualSpacing/>
        <w:rPr>
          <w:rFonts w:ascii="Times New Roman" w:hAnsi="Times New Roman" w:cs="Times New Roman"/>
          <w:color w:val="auto"/>
        </w:rPr>
      </w:pPr>
      <w:bookmarkStart w:id="8" w:name="h.3asu6naxwwnj" w:colFirst="0" w:colLast="0"/>
      <w:bookmarkStart w:id="9" w:name="h.6fh0iw6jnr2w" w:colFirst="0" w:colLast="0"/>
      <w:bookmarkEnd w:id="8"/>
      <w:bookmarkEnd w:id="9"/>
      <w:r w:rsidRPr="009E67E8">
        <w:rPr>
          <w:rFonts w:ascii="Times New Roman" w:hAnsi="Times New Roman" w:cs="Times New Roman"/>
          <w:color w:val="auto"/>
        </w:rPr>
        <w:t>Personuppgiftsbiträdets grundläggande skyldigheter</w:t>
      </w:r>
    </w:p>
    <w:p w14:paraId="198DAE5E" w14:textId="77777777" w:rsidR="00C24C0E" w:rsidRPr="009E67E8" w:rsidRDefault="00D52854" w:rsidP="00C24C0E">
      <w:pPr>
        <w:pStyle w:val="Brdtext"/>
        <w:spacing w:line="242" w:lineRule="auto"/>
        <w:ind w:right="749"/>
        <w:rPr>
          <w:color w:val="auto"/>
          <w:sz w:val="22"/>
          <w:szCs w:val="22"/>
        </w:rPr>
      </w:pPr>
      <w:bookmarkStart w:id="10" w:name="h.2kyv63xgef46" w:colFirst="0" w:colLast="0"/>
      <w:bookmarkEnd w:id="10"/>
      <w:r w:rsidRPr="009E67E8">
        <w:rPr>
          <w:color w:val="auto"/>
          <w:sz w:val="22"/>
          <w:szCs w:val="22"/>
        </w:rPr>
        <w:t xml:space="preserve">7.1 </w:t>
      </w:r>
      <w:r w:rsidR="00ED0E32" w:rsidRPr="009E67E8">
        <w:rPr>
          <w:sz w:val="22"/>
          <w:szCs w:val="22"/>
        </w:rPr>
        <w:t>Biträdet garanterar att denne besitter nödvändig kapacitet och förmåga att fullgöra sina skyldigheter enligt detta Biträdesavtal och gällande dataskyddslagstiftning, samt att denne löpande vidtar sådana lämpliga tekniska och organisatoriska åtgärder som krävs för att säkerställa att den Registrerades rättigheter skyddas</w:t>
      </w:r>
      <w:r w:rsidRPr="009E67E8">
        <w:rPr>
          <w:color w:val="auto"/>
          <w:sz w:val="22"/>
          <w:szCs w:val="22"/>
        </w:rPr>
        <w:t>.</w:t>
      </w:r>
    </w:p>
    <w:p w14:paraId="6B6709E3" w14:textId="77777777" w:rsidR="00D52854" w:rsidRPr="009E67E8" w:rsidRDefault="00D52854" w:rsidP="00C24C0E">
      <w:pPr>
        <w:pStyle w:val="Brdtext"/>
        <w:spacing w:line="242" w:lineRule="auto"/>
        <w:ind w:right="749"/>
        <w:rPr>
          <w:color w:val="auto"/>
          <w:sz w:val="22"/>
          <w:szCs w:val="22"/>
        </w:rPr>
      </w:pPr>
      <w:r w:rsidRPr="009E67E8">
        <w:rPr>
          <w:color w:val="auto"/>
          <w:sz w:val="22"/>
          <w:szCs w:val="22"/>
        </w:rPr>
        <w:t xml:space="preserve">7.2 </w:t>
      </w:r>
      <w:r w:rsidR="00BA2F56" w:rsidRPr="009E67E8">
        <w:rPr>
          <w:color w:val="auto"/>
          <w:sz w:val="22"/>
          <w:szCs w:val="22"/>
        </w:rPr>
        <w:t xml:space="preserve">För det fall att Biträdet saknar instruktioner som Biträdet bedömer är nödvändiga för att genomföra uppdraget ska Biträdet utan dröjsmål, informera </w:t>
      </w:r>
      <w:proofErr w:type="spellStart"/>
      <w:r w:rsidR="00BA2F56" w:rsidRPr="009E67E8">
        <w:rPr>
          <w:color w:val="auto"/>
          <w:sz w:val="22"/>
          <w:szCs w:val="22"/>
        </w:rPr>
        <w:t>PuA</w:t>
      </w:r>
      <w:proofErr w:type="spellEnd"/>
      <w:r w:rsidR="00BA2F56" w:rsidRPr="009E67E8">
        <w:rPr>
          <w:color w:val="auto"/>
          <w:sz w:val="22"/>
          <w:szCs w:val="22"/>
        </w:rPr>
        <w:t xml:space="preserve"> om sin </w:t>
      </w:r>
      <w:r w:rsidR="00BA2F56" w:rsidRPr="009E67E8">
        <w:rPr>
          <w:color w:val="auto"/>
          <w:sz w:val="22"/>
          <w:szCs w:val="22"/>
        </w:rPr>
        <w:lastRenderedPageBreak/>
        <w:t xml:space="preserve">inställning och invänta instruktioner från </w:t>
      </w:r>
      <w:proofErr w:type="spellStart"/>
      <w:r w:rsidR="00BA2F56" w:rsidRPr="009E67E8">
        <w:rPr>
          <w:color w:val="auto"/>
          <w:sz w:val="22"/>
          <w:szCs w:val="22"/>
        </w:rPr>
        <w:t>PuA</w:t>
      </w:r>
      <w:proofErr w:type="spellEnd"/>
      <w:r w:rsidRPr="009E67E8">
        <w:rPr>
          <w:color w:val="auto"/>
          <w:sz w:val="22"/>
          <w:szCs w:val="22"/>
        </w:rPr>
        <w:t>.</w:t>
      </w:r>
    </w:p>
    <w:p w14:paraId="6AF33D14" w14:textId="6EAD137D" w:rsidR="00D52854" w:rsidRPr="009E67E8" w:rsidRDefault="00D52854" w:rsidP="00C24C0E">
      <w:pPr>
        <w:pStyle w:val="Brdtext"/>
        <w:spacing w:line="242" w:lineRule="auto"/>
        <w:ind w:right="749"/>
        <w:rPr>
          <w:color w:val="auto"/>
          <w:sz w:val="22"/>
          <w:szCs w:val="22"/>
        </w:rPr>
      </w:pPr>
      <w:r w:rsidRPr="009E67E8">
        <w:rPr>
          <w:color w:val="auto"/>
          <w:sz w:val="22"/>
          <w:szCs w:val="22"/>
        </w:rPr>
        <w:t xml:space="preserve">7.3 </w:t>
      </w:r>
      <w:r w:rsidR="00ED0E32" w:rsidRPr="009E67E8">
        <w:rPr>
          <w:sz w:val="22"/>
          <w:szCs w:val="22"/>
        </w:rPr>
        <w:t xml:space="preserve">Biträdet ska utan dröjsmål informera </w:t>
      </w:r>
      <w:proofErr w:type="spellStart"/>
      <w:r w:rsidR="00ED0E32" w:rsidRPr="009E67E8">
        <w:rPr>
          <w:sz w:val="22"/>
          <w:szCs w:val="22"/>
        </w:rPr>
        <w:t>PuA</w:t>
      </w:r>
      <w:proofErr w:type="spellEnd"/>
      <w:r w:rsidR="00ED0E32" w:rsidRPr="009E67E8">
        <w:rPr>
          <w:sz w:val="22"/>
          <w:szCs w:val="22"/>
        </w:rPr>
        <w:t xml:space="preserve"> om eventuella kontakter från </w:t>
      </w:r>
      <w:r w:rsidR="00631CF0" w:rsidRPr="009E67E8">
        <w:rPr>
          <w:sz w:val="22"/>
          <w:szCs w:val="22"/>
        </w:rPr>
        <w:t xml:space="preserve">tillsynsmyndighet </w:t>
      </w:r>
      <w:r w:rsidR="00ED0E32" w:rsidRPr="009E67E8">
        <w:rPr>
          <w:sz w:val="22"/>
          <w:szCs w:val="22"/>
        </w:rPr>
        <w:t xml:space="preserve">som rör eller kan vara av betydelse för Behandling av Personuppgifterna. Biträdet har inte rätt att företräda </w:t>
      </w:r>
      <w:proofErr w:type="spellStart"/>
      <w:r w:rsidR="00ED0E32" w:rsidRPr="009E67E8">
        <w:rPr>
          <w:sz w:val="22"/>
          <w:szCs w:val="22"/>
        </w:rPr>
        <w:t>PuA</w:t>
      </w:r>
      <w:proofErr w:type="spellEnd"/>
      <w:r w:rsidR="00ED0E32" w:rsidRPr="009E67E8">
        <w:rPr>
          <w:sz w:val="22"/>
          <w:szCs w:val="22"/>
        </w:rPr>
        <w:t xml:space="preserve"> eller agera för PuA:s räkning gentemot </w:t>
      </w:r>
      <w:r w:rsidR="00631CF0" w:rsidRPr="009E67E8">
        <w:rPr>
          <w:sz w:val="22"/>
          <w:szCs w:val="22"/>
        </w:rPr>
        <w:t xml:space="preserve">tillsynsmyndighet </w:t>
      </w:r>
      <w:r w:rsidR="00ED0E32" w:rsidRPr="009E67E8">
        <w:rPr>
          <w:sz w:val="22"/>
          <w:szCs w:val="22"/>
        </w:rPr>
        <w:t>eller annan tredje man</w:t>
      </w:r>
      <w:r w:rsidRPr="009E67E8">
        <w:rPr>
          <w:color w:val="auto"/>
          <w:sz w:val="22"/>
          <w:szCs w:val="22"/>
        </w:rPr>
        <w:t>.</w:t>
      </w:r>
    </w:p>
    <w:p w14:paraId="107B0C99" w14:textId="00D1A4F0" w:rsidR="00D52854" w:rsidRPr="009E67E8" w:rsidRDefault="00D52854" w:rsidP="00C24C0E">
      <w:pPr>
        <w:pStyle w:val="Brdtext"/>
        <w:spacing w:line="242" w:lineRule="auto"/>
        <w:ind w:right="749"/>
        <w:rPr>
          <w:color w:val="auto"/>
          <w:sz w:val="22"/>
          <w:szCs w:val="22"/>
        </w:rPr>
      </w:pPr>
      <w:r w:rsidRPr="009E67E8">
        <w:rPr>
          <w:color w:val="auto"/>
          <w:sz w:val="22"/>
          <w:szCs w:val="22"/>
        </w:rPr>
        <w:t xml:space="preserve">7.4 </w:t>
      </w:r>
      <w:r w:rsidR="00ED0E32" w:rsidRPr="009E67E8">
        <w:rPr>
          <w:sz w:val="22"/>
          <w:szCs w:val="22"/>
        </w:rPr>
        <w:t xml:space="preserve">För det fall att Registrerad, </w:t>
      </w:r>
      <w:r w:rsidR="00631CF0" w:rsidRPr="009E67E8">
        <w:rPr>
          <w:sz w:val="22"/>
          <w:szCs w:val="22"/>
        </w:rPr>
        <w:t>tillsynsmyndighet</w:t>
      </w:r>
      <w:r w:rsidR="00ED0E32" w:rsidRPr="009E67E8">
        <w:rPr>
          <w:sz w:val="22"/>
          <w:szCs w:val="22"/>
        </w:rPr>
        <w:t xml:space="preserve"> eller annan tredje man begär information från Biträdet som rör Behandlade Personuppgifter ska Biträdet hänvisa till </w:t>
      </w:r>
      <w:proofErr w:type="spellStart"/>
      <w:r w:rsidR="00ED0E32" w:rsidRPr="009E67E8">
        <w:rPr>
          <w:sz w:val="22"/>
          <w:szCs w:val="22"/>
        </w:rPr>
        <w:t>PuA</w:t>
      </w:r>
      <w:proofErr w:type="spellEnd"/>
      <w:r w:rsidR="00ED0E32" w:rsidRPr="009E67E8">
        <w:rPr>
          <w:sz w:val="22"/>
          <w:szCs w:val="22"/>
        </w:rPr>
        <w:t xml:space="preserve">. </w:t>
      </w:r>
      <w:proofErr w:type="spellStart"/>
      <w:r w:rsidR="00ED0E32" w:rsidRPr="009E67E8">
        <w:rPr>
          <w:sz w:val="22"/>
          <w:szCs w:val="22"/>
        </w:rPr>
        <w:t>PuA</w:t>
      </w:r>
      <w:proofErr w:type="spellEnd"/>
      <w:r w:rsidR="00ED0E32" w:rsidRPr="009E67E8">
        <w:rPr>
          <w:sz w:val="22"/>
          <w:szCs w:val="22"/>
        </w:rPr>
        <w:t xml:space="preserve"> och Biträdet ska därefter komma överens om lämpligt tillvägagångsätt för utgivande av efterfrågad information</w:t>
      </w:r>
      <w:r w:rsidRPr="009E67E8">
        <w:rPr>
          <w:color w:val="auto"/>
          <w:sz w:val="22"/>
          <w:szCs w:val="22"/>
        </w:rPr>
        <w:t>.</w:t>
      </w:r>
    </w:p>
    <w:p w14:paraId="5B9F0573" w14:textId="45949EEF" w:rsidR="00D52854" w:rsidRPr="009E67E8" w:rsidRDefault="00D52854" w:rsidP="00C24C0E">
      <w:pPr>
        <w:pStyle w:val="Brdtext"/>
        <w:spacing w:line="242" w:lineRule="auto"/>
        <w:ind w:right="749"/>
        <w:rPr>
          <w:color w:val="auto"/>
          <w:sz w:val="22"/>
          <w:szCs w:val="22"/>
        </w:rPr>
      </w:pPr>
      <w:r w:rsidRPr="009E67E8">
        <w:rPr>
          <w:color w:val="auto"/>
          <w:sz w:val="22"/>
          <w:szCs w:val="22"/>
        </w:rPr>
        <w:t xml:space="preserve">7.5 </w:t>
      </w:r>
      <w:r w:rsidR="00BA2F56" w:rsidRPr="009E67E8">
        <w:rPr>
          <w:color w:val="auto"/>
          <w:sz w:val="22"/>
          <w:szCs w:val="22"/>
        </w:rPr>
        <w:t>Biträdet ska vid behov bi</w:t>
      </w:r>
      <w:r w:rsidR="00A26493" w:rsidRPr="009E67E8">
        <w:rPr>
          <w:color w:val="auto"/>
          <w:sz w:val="22"/>
          <w:szCs w:val="22"/>
        </w:rPr>
        <w:t xml:space="preserve">stå den </w:t>
      </w:r>
      <w:proofErr w:type="spellStart"/>
      <w:r w:rsidR="00A26493" w:rsidRPr="009E67E8">
        <w:rPr>
          <w:color w:val="auto"/>
          <w:sz w:val="22"/>
          <w:szCs w:val="22"/>
        </w:rPr>
        <w:t>PuA</w:t>
      </w:r>
      <w:proofErr w:type="spellEnd"/>
      <w:r w:rsidR="00A26493" w:rsidRPr="009E67E8">
        <w:rPr>
          <w:color w:val="auto"/>
          <w:sz w:val="22"/>
          <w:szCs w:val="22"/>
        </w:rPr>
        <w:t xml:space="preserve"> att tillmötesgå en </w:t>
      </w:r>
      <w:r w:rsidR="00BA2F56" w:rsidRPr="009E67E8">
        <w:rPr>
          <w:color w:val="auto"/>
          <w:sz w:val="22"/>
          <w:szCs w:val="22"/>
        </w:rPr>
        <w:t>begäran om rättelse,</w:t>
      </w:r>
      <w:r w:rsidR="00ED0E32" w:rsidRPr="009E67E8">
        <w:rPr>
          <w:color w:val="auto"/>
          <w:sz w:val="22"/>
          <w:szCs w:val="22"/>
        </w:rPr>
        <w:t xml:space="preserve"> blockering eller utplåning av P</w:t>
      </w:r>
      <w:r w:rsidR="00BA2F56" w:rsidRPr="009E67E8">
        <w:rPr>
          <w:color w:val="auto"/>
          <w:sz w:val="22"/>
          <w:szCs w:val="22"/>
        </w:rPr>
        <w:t>ersonup</w:t>
      </w:r>
      <w:r w:rsidR="00ED0E32" w:rsidRPr="009E67E8">
        <w:rPr>
          <w:color w:val="auto"/>
          <w:sz w:val="22"/>
          <w:szCs w:val="22"/>
        </w:rPr>
        <w:t>pgifter som framställts av den R</w:t>
      </w:r>
      <w:r w:rsidR="00BA2F56" w:rsidRPr="009E67E8">
        <w:rPr>
          <w:color w:val="auto"/>
          <w:sz w:val="22"/>
          <w:szCs w:val="22"/>
        </w:rPr>
        <w:t>egistrerade</w:t>
      </w:r>
      <w:r w:rsidRPr="009E67E8">
        <w:rPr>
          <w:color w:val="auto"/>
          <w:sz w:val="22"/>
          <w:szCs w:val="22"/>
        </w:rPr>
        <w:t>.</w:t>
      </w:r>
      <w:r w:rsidR="00510B50" w:rsidRPr="009E67E8">
        <w:rPr>
          <w:color w:val="auto"/>
          <w:sz w:val="22"/>
          <w:szCs w:val="22"/>
        </w:rPr>
        <w:t xml:space="preserve"> Sådant bistånd ska lämnas utan onödigt dröjsmål och under all</w:t>
      </w:r>
      <w:r w:rsidR="00F85812" w:rsidRPr="009E67E8">
        <w:rPr>
          <w:color w:val="auto"/>
          <w:sz w:val="22"/>
          <w:szCs w:val="22"/>
        </w:rPr>
        <w:t>a</w:t>
      </w:r>
      <w:r w:rsidR="00510B50" w:rsidRPr="009E67E8">
        <w:rPr>
          <w:color w:val="auto"/>
          <w:sz w:val="22"/>
          <w:szCs w:val="22"/>
        </w:rPr>
        <w:t xml:space="preserve"> omständigheter </w:t>
      </w:r>
      <w:r w:rsidR="00345BEF" w:rsidRPr="009E67E8">
        <w:rPr>
          <w:color w:val="auto"/>
          <w:sz w:val="22"/>
          <w:szCs w:val="22"/>
        </w:rPr>
        <w:t>så</w:t>
      </w:r>
      <w:r w:rsidR="00510B50" w:rsidRPr="009E67E8">
        <w:rPr>
          <w:color w:val="auto"/>
          <w:sz w:val="22"/>
          <w:szCs w:val="22"/>
        </w:rPr>
        <w:t xml:space="preserve"> att </w:t>
      </w:r>
      <w:proofErr w:type="spellStart"/>
      <w:r w:rsidR="00510B50" w:rsidRPr="009E67E8">
        <w:rPr>
          <w:color w:val="auto"/>
          <w:sz w:val="22"/>
          <w:szCs w:val="22"/>
        </w:rPr>
        <w:t>PuA</w:t>
      </w:r>
      <w:proofErr w:type="spellEnd"/>
      <w:r w:rsidR="00510B50" w:rsidRPr="009E67E8">
        <w:rPr>
          <w:color w:val="auto"/>
          <w:sz w:val="22"/>
          <w:szCs w:val="22"/>
        </w:rPr>
        <w:t xml:space="preserve"> kan uppfylla sina skyldigheter gentemot den Registrerade inom den tid som </w:t>
      </w:r>
      <w:r w:rsidR="000634F0" w:rsidRPr="009E67E8">
        <w:rPr>
          <w:color w:val="auto"/>
          <w:sz w:val="22"/>
          <w:szCs w:val="22"/>
        </w:rPr>
        <w:t>stipuleras i</w:t>
      </w:r>
      <w:r w:rsidR="00510B50" w:rsidRPr="009E67E8">
        <w:rPr>
          <w:color w:val="auto"/>
          <w:sz w:val="22"/>
          <w:szCs w:val="22"/>
        </w:rPr>
        <w:t xml:space="preserve"> Dataskyddsförordningen (en månad </w:t>
      </w:r>
      <w:r w:rsidR="000634F0" w:rsidRPr="009E67E8">
        <w:rPr>
          <w:color w:val="auto"/>
          <w:sz w:val="22"/>
          <w:szCs w:val="22"/>
        </w:rPr>
        <w:t xml:space="preserve">från mottagande av begäran </w:t>
      </w:r>
      <w:r w:rsidR="00510B50" w:rsidRPr="009E67E8">
        <w:rPr>
          <w:color w:val="auto"/>
          <w:sz w:val="22"/>
          <w:szCs w:val="22"/>
        </w:rPr>
        <w:t xml:space="preserve">med möjlig förlängning med två månader i fall </w:t>
      </w:r>
      <w:proofErr w:type="spellStart"/>
      <w:r w:rsidR="00510B50" w:rsidRPr="009E67E8">
        <w:rPr>
          <w:color w:val="auto"/>
          <w:sz w:val="22"/>
          <w:szCs w:val="22"/>
        </w:rPr>
        <w:t>PuA</w:t>
      </w:r>
      <w:proofErr w:type="spellEnd"/>
      <w:r w:rsidR="00510B50" w:rsidRPr="009E67E8">
        <w:rPr>
          <w:color w:val="auto"/>
          <w:sz w:val="22"/>
          <w:szCs w:val="22"/>
        </w:rPr>
        <w:t xml:space="preserve"> bedömer detta som nödvändig </w:t>
      </w:r>
      <w:r w:rsidR="000634F0" w:rsidRPr="009E67E8">
        <w:rPr>
          <w:color w:val="1B1B19"/>
          <w:sz w:val="22"/>
          <w:szCs w:val="22"/>
          <w:shd w:val="clear" w:color="auto" w:fill="FFFFFF"/>
        </w:rPr>
        <w:t>med beaktande av hur komplicerad begäran är och antalet inkomna begäranden).</w:t>
      </w:r>
      <w:r w:rsidR="000634F0" w:rsidRPr="009E67E8">
        <w:rPr>
          <w:color w:val="1B1B19"/>
          <w:sz w:val="27"/>
          <w:szCs w:val="27"/>
          <w:shd w:val="clear" w:color="auto" w:fill="FFFFFF"/>
        </w:rPr>
        <w:t xml:space="preserve"> </w:t>
      </w:r>
    </w:p>
    <w:p w14:paraId="7EA0EBA2" w14:textId="608C729E" w:rsidR="00D52854" w:rsidRPr="009E67E8" w:rsidRDefault="00D52854" w:rsidP="00C24C0E">
      <w:pPr>
        <w:pStyle w:val="Brdtext"/>
        <w:spacing w:line="242" w:lineRule="auto"/>
        <w:ind w:right="749"/>
        <w:rPr>
          <w:color w:val="auto"/>
          <w:sz w:val="22"/>
          <w:szCs w:val="22"/>
        </w:rPr>
      </w:pPr>
      <w:r w:rsidRPr="009E67E8">
        <w:rPr>
          <w:color w:val="auto"/>
          <w:sz w:val="22"/>
          <w:szCs w:val="22"/>
        </w:rPr>
        <w:t xml:space="preserve">7.6 </w:t>
      </w:r>
      <w:r w:rsidR="00BA2F56" w:rsidRPr="009E67E8">
        <w:rPr>
          <w:color w:val="auto"/>
          <w:sz w:val="22"/>
          <w:szCs w:val="22"/>
        </w:rPr>
        <w:t xml:space="preserve">Biträdet </w:t>
      </w:r>
      <w:r w:rsidR="004432B9" w:rsidRPr="009E67E8">
        <w:rPr>
          <w:color w:val="auto"/>
          <w:sz w:val="22"/>
          <w:szCs w:val="22"/>
        </w:rPr>
        <w:t xml:space="preserve">ska underrätta </w:t>
      </w:r>
      <w:proofErr w:type="spellStart"/>
      <w:r w:rsidR="004432B9" w:rsidRPr="009E67E8">
        <w:rPr>
          <w:color w:val="auto"/>
          <w:sz w:val="22"/>
          <w:szCs w:val="22"/>
        </w:rPr>
        <w:t>PuA</w:t>
      </w:r>
      <w:proofErr w:type="spellEnd"/>
      <w:r w:rsidR="004432B9" w:rsidRPr="009E67E8">
        <w:rPr>
          <w:color w:val="auto"/>
          <w:sz w:val="22"/>
          <w:szCs w:val="22"/>
        </w:rPr>
        <w:t xml:space="preserve"> utan onödigt dröjsmål efter att ha fått vetskap om en Personuppgiftsincident</w:t>
      </w:r>
      <w:r w:rsidRPr="009E67E8">
        <w:rPr>
          <w:color w:val="auto"/>
          <w:sz w:val="22"/>
          <w:szCs w:val="22"/>
        </w:rPr>
        <w:t>.</w:t>
      </w:r>
    </w:p>
    <w:p w14:paraId="7E7CA467" w14:textId="72104E37" w:rsidR="00D52854" w:rsidRPr="009E67E8" w:rsidRDefault="00ED0E32" w:rsidP="00C24C0E">
      <w:pPr>
        <w:pStyle w:val="Brdtext"/>
        <w:spacing w:line="242" w:lineRule="auto"/>
        <w:ind w:right="749"/>
        <w:rPr>
          <w:color w:val="auto"/>
          <w:sz w:val="22"/>
          <w:szCs w:val="22"/>
        </w:rPr>
      </w:pPr>
      <w:r w:rsidRPr="009E67E8">
        <w:rPr>
          <w:color w:val="auto"/>
          <w:sz w:val="22"/>
          <w:szCs w:val="22"/>
        </w:rPr>
        <w:t>7.7</w:t>
      </w:r>
      <w:r w:rsidR="00D52854" w:rsidRPr="009E67E8">
        <w:rPr>
          <w:color w:val="auto"/>
          <w:sz w:val="22"/>
          <w:szCs w:val="22"/>
        </w:rPr>
        <w:t xml:space="preserve"> </w:t>
      </w:r>
      <w:proofErr w:type="spellStart"/>
      <w:r w:rsidR="00BA2F56" w:rsidRPr="009E67E8">
        <w:rPr>
          <w:color w:val="auto"/>
          <w:sz w:val="22"/>
          <w:szCs w:val="22"/>
        </w:rPr>
        <w:t>PuA</w:t>
      </w:r>
      <w:proofErr w:type="spellEnd"/>
      <w:r w:rsidR="00BA2F56" w:rsidRPr="009E67E8">
        <w:rPr>
          <w:color w:val="auto"/>
          <w:sz w:val="22"/>
          <w:szCs w:val="22"/>
        </w:rPr>
        <w:t xml:space="preserve"> har rätt att själv eller genom tredje man kontrollera att Biträde</w:t>
      </w:r>
      <w:r w:rsidRPr="009E67E8">
        <w:rPr>
          <w:color w:val="auto"/>
          <w:sz w:val="22"/>
          <w:szCs w:val="22"/>
        </w:rPr>
        <w:t>t följer vad som anges i detta B</w:t>
      </w:r>
      <w:r w:rsidR="00BA2F56" w:rsidRPr="009E67E8">
        <w:rPr>
          <w:color w:val="auto"/>
          <w:sz w:val="22"/>
          <w:szCs w:val="22"/>
        </w:rPr>
        <w:t xml:space="preserve">iträdesavtal och av de instruktioner som utfärdats av </w:t>
      </w:r>
      <w:proofErr w:type="spellStart"/>
      <w:r w:rsidR="00BA2F56" w:rsidRPr="009E67E8">
        <w:rPr>
          <w:color w:val="auto"/>
          <w:sz w:val="22"/>
          <w:szCs w:val="22"/>
        </w:rPr>
        <w:t>PuA</w:t>
      </w:r>
      <w:proofErr w:type="spellEnd"/>
      <w:r w:rsidR="00BA2F56" w:rsidRPr="009E67E8">
        <w:rPr>
          <w:color w:val="auto"/>
          <w:sz w:val="22"/>
          <w:szCs w:val="22"/>
        </w:rPr>
        <w:t xml:space="preserve">. Biträdet ska </w:t>
      </w:r>
      <w:r w:rsidR="00DD2655" w:rsidRPr="009E67E8">
        <w:rPr>
          <w:color w:val="auto"/>
          <w:sz w:val="22"/>
          <w:szCs w:val="22"/>
        </w:rPr>
        <w:t xml:space="preserve">därvid </w:t>
      </w:r>
      <w:r w:rsidR="00BA2F56" w:rsidRPr="009E67E8">
        <w:rPr>
          <w:color w:val="auto"/>
          <w:sz w:val="22"/>
          <w:szCs w:val="22"/>
        </w:rPr>
        <w:t xml:space="preserve">kostnadsfritt </w:t>
      </w:r>
      <w:r w:rsidR="00B36E94" w:rsidRPr="009E67E8">
        <w:rPr>
          <w:color w:val="auto"/>
          <w:sz w:val="22"/>
          <w:szCs w:val="22"/>
        </w:rPr>
        <w:t xml:space="preserve">och inom ramen för vad som är lagligen möjligt för Biträdet </w:t>
      </w:r>
      <w:r w:rsidR="00562BD5" w:rsidRPr="009E67E8">
        <w:rPr>
          <w:color w:val="auto"/>
          <w:sz w:val="22"/>
          <w:szCs w:val="22"/>
        </w:rPr>
        <w:t xml:space="preserve">ge </w:t>
      </w:r>
      <w:r w:rsidR="00562BD5" w:rsidRPr="009E67E8">
        <w:rPr>
          <w:color w:val="1B1B19"/>
          <w:sz w:val="22"/>
          <w:szCs w:val="22"/>
          <w:shd w:val="clear" w:color="auto" w:fill="FFFFFF"/>
        </w:rPr>
        <w:t xml:space="preserve">tillgång till all information som krävs för att visa att Biträdet uppfyller sina skyldigheter samt möjliggöra och bidra till granskningar, inbegripet inspektioner, som genomförs av den </w:t>
      </w:r>
      <w:proofErr w:type="spellStart"/>
      <w:r w:rsidR="00562BD5" w:rsidRPr="009E67E8">
        <w:rPr>
          <w:color w:val="1B1B19"/>
          <w:sz w:val="22"/>
          <w:szCs w:val="22"/>
          <w:shd w:val="clear" w:color="auto" w:fill="FFFFFF"/>
        </w:rPr>
        <w:t>PuA</w:t>
      </w:r>
      <w:proofErr w:type="spellEnd"/>
      <w:r w:rsidR="00562BD5" w:rsidRPr="009E67E8">
        <w:rPr>
          <w:color w:val="1B1B19"/>
          <w:sz w:val="22"/>
          <w:szCs w:val="22"/>
          <w:shd w:val="clear" w:color="auto" w:fill="FFFFFF"/>
        </w:rPr>
        <w:t xml:space="preserve"> eller den </w:t>
      </w:r>
      <w:proofErr w:type="spellStart"/>
      <w:r w:rsidR="00562BD5" w:rsidRPr="009E67E8">
        <w:rPr>
          <w:color w:val="1B1B19"/>
          <w:sz w:val="22"/>
          <w:szCs w:val="22"/>
          <w:shd w:val="clear" w:color="auto" w:fill="FFFFFF"/>
        </w:rPr>
        <w:t>PuA</w:t>
      </w:r>
      <w:proofErr w:type="spellEnd"/>
      <w:r w:rsidR="00562BD5" w:rsidRPr="009E67E8">
        <w:rPr>
          <w:color w:val="1B1B19"/>
          <w:sz w:val="22"/>
          <w:szCs w:val="22"/>
          <w:shd w:val="clear" w:color="auto" w:fill="FFFFFF"/>
        </w:rPr>
        <w:t xml:space="preserve"> bemyndigat för detta ändamål</w:t>
      </w:r>
      <w:r w:rsidR="00BA2F56" w:rsidRPr="009E67E8">
        <w:rPr>
          <w:color w:val="auto"/>
          <w:sz w:val="22"/>
          <w:szCs w:val="22"/>
        </w:rPr>
        <w:t>.</w:t>
      </w:r>
    </w:p>
    <w:p w14:paraId="68F401A1" w14:textId="23755FEF" w:rsidR="00CF4385" w:rsidRPr="009E67E8" w:rsidRDefault="00ED0E32" w:rsidP="00ED0E32">
      <w:pPr>
        <w:pStyle w:val="Brdtext"/>
        <w:spacing w:line="242" w:lineRule="auto"/>
        <w:ind w:right="749"/>
        <w:rPr>
          <w:color w:val="auto"/>
          <w:sz w:val="22"/>
          <w:szCs w:val="22"/>
        </w:rPr>
      </w:pPr>
      <w:r w:rsidRPr="009E67E8">
        <w:rPr>
          <w:color w:val="auto"/>
          <w:sz w:val="22"/>
          <w:szCs w:val="22"/>
        </w:rPr>
        <w:t xml:space="preserve">7.8 </w:t>
      </w:r>
      <w:r w:rsidR="00CF4385" w:rsidRPr="009E67E8">
        <w:rPr>
          <w:color w:val="auto"/>
          <w:sz w:val="22"/>
          <w:szCs w:val="22"/>
        </w:rPr>
        <w:t xml:space="preserve">Biträdet ska omedelbart informera </w:t>
      </w:r>
      <w:proofErr w:type="spellStart"/>
      <w:r w:rsidR="00CF4385" w:rsidRPr="009E67E8">
        <w:rPr>
          <w:color w:val="auto"/>
          <w:sz w:val="22"/>
          <w:szCs w:val="22"/>
        </w:rPr>
        <w:t>PuA</w:t>
      </w:r>
      <w:proofErr w:type="spellEnd"/>
      <w:r w:rsidR="00CF4385" w:rsidRPr="009E67E8">
        <w:rPr>
          <w:color w:val="auto"/>
          <w:sz w:val="22"/>
          <w:szCs w:val="22"/>
        </w:rPr>
        <w:t xml:space="preserve"> om Biträdet anser att en instruktion strider mot Dataskyddsförordningen eller annan gällande dataskyddslagstiftning.</w:t>
      </w:r>
    </w:p>
    <w:p w14:paraId="0EBBFBAE" w14:textId="7DF609E9" w:rsidR="00ED0E32" w:rsidRPr="009E67E8" w:rsidRDefault="00CF4385" w:rsidP="00ED0E32">
      <w:pPr>
        <w:pStyle w:val="Brdtext"/>
        <w:spacing w:line="242" w:lineRule="auto"/>
        <w:ind w:right="749"/>
        <w:rPr>
          <w:color w:val="auto"/>
          <w:sz w:val="22"/>
          <w:szCs w:val="22"/>
        </w:rPr>
      </w:pPr>
      <w:r w:rsidRPr="009E67E8">
        <w:rPr>
          <w:color w:val="auto"/>
          <w:sz w:val="22"/>
          <w:szCs w:val="22"/>
        </w:rPr>
        <w:t xml:space="preserve">7.9 </w:t>
      </w:r>
      <w:r w:rsidR="00ED0E32" w:rsidRPr="009E67E8">
        <w:rPr>
          <w:color w:val="auto"/>
          <w:sz w:val="22"/>
          <w:szCs w:val="22"/>
        </w:rPr>
        <w:t xml:space="preserve">Uppgifter i tjänstens logg får endast användas av Biträdet för vad som krävs för upprätthållande </w:t>
      </w:r>
      <w:r w:rsidR="00C34C95" w:rsidRPr="009E67E8">
        <w:rPr>
          <w:color w:val="auto"/>
          <w:sz w:val="22"/>
          <w:szCs w:val="22"/>
        </w:rPr>
        <w:t xml:space="preserve">eller förbättring </w:t>
      </w:r>
      <w:r w:rsidR="00ED0E32" w:rsidRPr="009E67E8">
        <w:rPr>
          <w:color w:val="auto"/>
          <w:sz w:val="22"/>
          <w:szCs w:val="22"/>
        </w:rPr>
        <w:t xml:space="preserve">av tjänstens funktionalitet och kvalitet. </w:t>
      </w:r>
    </w:p>
    <w:p w14:paraId="5CB30A37" w14:textId="6C7BB257" w:rsidR="0078452F" w:rsidRPr="009E67E8" w:rsidRDefault="00364937">
      <w:pPr>
        <w:pStyle w:val="Rubrik2"/>
        <w:numPr>
          <w:ilvl w:val="0"/>
          <w:numId w:val="1"/>
        </w:numPr>
        <w:contextualSpacing/>
        <w:rPr>
          <w:rFonts w:ascii="Times New Roman" w:hAnsi="Times New Roman" w:cs="Times New Roman"/>
          <w:color w:val="auto"/>
        </w:rPr>
      </w:pPr>
      <w:bookmarkStart w:id="11" w:name="h.u4rcfmair62z" w:colFirst="0" w:colLast="0"/>
      <w:bookmarkEnd w:id="11"/>
      <w:r w:rsidRPr="009E67E8">
        <w:rPr>
          <w:rFonts w:ascii="Times New Roman" w:hAnsi="Times New Roman" w:cs="Times New Roman"/>
          <w:color w:val="auto"/>
        </w:rPr>
        <w:t xml:space="preserve">Konfidentialitet </w:t>
      </w:r>
      <w:r w:rsidR="00D52854" w:rsidRPr="009E67E8">
        <w:rPr>
          <w:rFonts w:ascii="Times New Roman" w:hAnsi="Times New Roman" w:cs="Times New Roman"/>
          <w:color w:val="auto"/>
        </w:rPr>
        <w:t>och tystnadsplikt</w:t>
      </w:r>
    </w:p>
    <w:p w14:paraId="5B9BCF2C" w14:textId="565DD55D" w:rsidR="00C24C0E" w:rsidRPr="009E67E8" w:rsidRDefault="00D52854" w:rsidP="00C24C0E">
      <w:pPr>
        <w:pStyle w:val="Brdtext"/>
        <w:spacing w:line="242" w:lineRule="auto"/>
        <w:ind w:right="173"/>
        <w:rPr>
          <w:color w:val="auto"/>
          <w:sz w:val="22"/>
          <w:szCs w:val="22"/>
        </w:rPr>
      </w:pPr>
      <w:r w:rsidRPr="009E67E8">
        <w:rPr>
          <w:color w:val="auto"/>
          <w:sz w:val="22"/>
          <w:szCs w:val="22"/>
        </w:rPr>
        <w:t xml:space="preserve">8.1 </w:t>
      </w:r>
      <w:r w:rsidR="00364937" w:rsidRPr="009E67E8">
        <w:rPr>
          <w:color w:val="auto"/>
          <w:sz w:val="22"/>
          <w:szCs w:val="22"/>
        </w:rPr>
        <w:t>Personuppgifterna omfattas av konfidentialitet och om annat inte följer av tvingande lag får Biträdet, dennes anställda eller underbiträden inte lämna ut några Personuppgifter till tredje man utan att först ha inhämtat PuA:s samtycke</w:t>
      </w:r>
      <w:r w:rsidRPr="009E67E8">
        <w:rPr>
          <w:color w:val="auto"/>
          <w:sz w:val="22"/>
          <w:szCs w:val="22"/>
        </w:rPr>
        <w:t>.</w:t>
      </w:r>
    </w:p>
    <w:p w14:paraId="0367BA1B" w14:textId="68CF3AF5" w:rsidR="00BA2F56" w:rsidRPr="009E67E8" w:rsidRDefault="00D52854" w:rsidP="005E4A6F">
      <w:pPr>
        <w:pStyle w:val="Brdtext"/>
        <w:spacing w:line="242" w:lineRule="auto"/>
        <w:ind w:right="173"/>
        <w:rPr>
          <w:color w:val="auto"/>
          <w:sz w:val="22"/>
          <w:szCs w:val="22"/>
        </w:rPr>
      </w:pPr>
      <w:r w:rsidRPr="009E67E8">
        <w:rPr>
          <w:color w:val="auto"/>
          <w:sz w:val="22"/>
          <w:szCs w:val="22"/>
        </w:rPr>
        <w:t xml:space="preserve">8.2 </w:t>
      </w:r>
      <w:r w:rsidR="00BA2F56" w:rsidRPr="009E67E8">
        <w:rPr>
          <w:color w:val="auto"/>
          <w:sz w:val="22"/>
          <w:szCs w:val="22"/>
        </w:rPr>
        <w:t xml:space="preserve">Biträdet ansvarar för att berörd personal informeras om och iakttar gällande </w:t>
      </w:r>
      <w:r w:rsidR="00364937" w:rsidRPr="009E67E8">
        <w:rPr>
          <w:color w:val="auto"/>
          <w:sz w:val="22"/>
          <w:szCs w:val="22"/>
        </w:rPr>
        <w:t>konfidentialitet</w:t>
      </w:r>
      <w:r w:rsidR="00BA2F56" w:rsidRPr="009E67E8">
        <w:rPr>
          <w:color w:val="auto"/>
          <w:sz w:val="22"/>
          <w:szCs w:val="22"/>
        </w:rPr>
        <w:t xml:space="preserve">. Om </w:t>
      </w:r>
      <w:proofErr w:type="spellStart"/>
      <w:r w:rsidR="00BA2F56" w:rsidRPr="009E67E8">
        <w:rPr>
          <w:color w:val="auto"/>
          <w:sz w:val="22"/>
          <w:szCs w:val="22"/>
        </w:rPr>
        <w:t>PuA</w:t>
      </w:r>
      <w:proofErr w:type="spellEnd"/>
      <w:r w:rsidR="00BA2F56" w:rsidRPr="009E67E8">
        <w:rPr>
          <w:color w:val="auto"/>
          <w:sz w:val="22"/>
          <w:szCs w:val="22"/>
        </w:rPr>
        <w:t xml:space="preserve"> så önskar ska särskild sekretessförbindelse undertecknas av berörd personal</w:t>
      </w:r>
      <w:r w:rsidR="005E4A6F" w:rsidRPr="009E67E8">
        <w:rPr>
          <w:color w:val="auto"/>
          <w:sz w:val="22"/>
          <w:szCs w:val="22"/>
        </w:rPr>
        <w:t>.</w:t>
      </w:r>
    </w:p>
    <w:p w14:paraId="756F367D" w14:textId="4DB60498" w:rsidR="00FA3B3D" w:rsidRPr="009E67E8" w:rsidRDefault="00D52854" w:rsidP="00243F55">
      <w:pPr>
        <w:pStyle w:val="Liststycke"/>
        <w:numPr>
          <w:ilvl w:val="0"/>
          <w:numId w:val="1"/>
        </w:numPr>
        <w:rPr>
          <w:rFonts w:ascii="Times New Roman" w:hAnsi="Times New Roman"/>
          <w:sz w:val="30"/>
          <w:szCs w:val="30"/>
        </w:rPr>
      </w:pPr>
      <w:r w:rsidRPr="009E67E8">
        <w:rPr>
          <w:rFonts w:ascii="Times New Roman" w:hAnsi="Times New Roman"/>
          <w:sz w:val="30"/>
          <w:szCs w:val="30"/>
        </w:rPr>
        <w:t>Underbiträde</w:t>
      </w:r>
    </w:p>
    <w:p w14:paraId="468A454F" w14:textId="77777777" w:rsidR="00FA3B3D" w:rsidRPr="009E67E8" w:rsidRDefault="00D52854">
      <w:pPr>
        <w:rPr>
          <w:color w:val="auto"/>
          <w:sz w:val="22"/>
          <w:szCs w:val="22"/>
        </w:rPr>
      </w:pPr>
      <w:r w:rsidRPr="009E67E8">
        <w:rPr>
          <w:color w:val="auto"/>
          <w:sz w:val="22"/>
          <w:szCs w:val="22"/>
        </w:rPr>
        <w:t xml:space="preserve">9.1 </w:t>
      </w:r>
      <w:r w:rsidR="00BA2F56" w:rsidRPr="009E67E8">
        <w:rPr>
          <w:color w:val="auto"/>
          <w:sz w:val="22"/>
          <w:szCs w:val="22"/>
        </w:rPr>
        <w:t xml:space="preserve">Biträdet får inte anlita ett annat underbiträde utan att ett särskilt skriftligt medgivande i förväg har erhållits av </w:t>
      </w:r>
      <w:proofErr w:type="spellStart"/>
      <w:r w:rsidR="00BA2F56" w:rsidRPr="009E67E8">
        <w:rPr>
          <w:color w:val="auto"/>
          <w:sz w:val="22"/>
          <w:szCs w:val="22"/>
        </w:rPr>
        <w:t>PuA</w:t>
      </w:r>
      <w:proofErr w:type="spellEnd"/>
      <w:r w:rsidR="00BA2F56" w:rsidRPr="009E67E8">
        <w:rPr>
          <w:color w:val="auto"/>
          <w:sz w:val="22"/>
          <w:szCs w:val="22"/>
        </w:rPr>
        <w:t xml:space="preserve">. Detta får dock endast ske genom ingående av ett skriftligt avtal med underbiträdet. Enligt detta underbiträdesavtal ska underbiträdet åläggas </w:t>
      </w:r>
      <w:r w:rsidR="00F90B9B" w:rsidRPr="009E67E8">
        <w:rPr>
          <w:color w:val="auto"/>
          <w:sz w:val="22"/>
          <w:szCs w:val="22"/>
        </w:rPr>
        <w:t xml:space="preserve">motsvarande </w:t>
      </w:r>
      <w:r w:rsidR="00BA2F56" w:rsidRPr="009E67E8">
        <w:rPr>
          <w:color w:val="auto"/>
          <w:sz w:val="22"/>
          <w:szCs w:val="22"/>
        </w:rPr>
        <w:t>skyldigheter som enligt detta biträdesavtal åligger Biträdet och framförallt ska underbiträdet ge tillräckliga garantier om att genomföra lämpliga tekniska och o</w:t>
      </w:r>
      <w:r w:rsidR="00ED0E32" w:rsidRPr="009E67E8">
        <w:rPr>
          <w:color w:val="auto"/>
          <w:sz w:val="22"/>
          <w:szCs w:val="22"/>
        </w:rPr>
        <w:t>rganisatoriska åtgärder så att B</w:t>
      </w:r>
      <w:r w:rsidR="00BA2F56" w:rsidRPr="009E67E8">
        <w:rPr>
          <w:color w:val="auto"/>
          <w:sz w:val="22"/>
          <w:szCs w:val="22"/>
        </w:rPr>
        <w:t>ehandlingen uppfyller kraven i Dataskyddsförordningen</w:t>
      </w:r>
      <w:r w:rsidRPr="009E67E8">
        <w:rPr>
          <w:color w:val="auto"/>
          <w:sz w:val="22"/>
          <w:szCs w:val="22"/>
        </w:rPr>
        <w:t>.</w:t>
      </w:r>
    </w:p>
    <w:p w14:paraId="4191B0C1" w14:textId="77777777" w:rsidR="00D52854" w:rsidRPr="009E67E8" w:rsidRDefault="00D52854">
      <w:pPr>
        <w:rPr>
          <w:color w:val="auto"/>
          <w:sz w:val="22"/>
          <w:szCs w:val="22"/>
        </w:rPr>
      </w:pPr>
      <w:r w:rsidRPr="009E67E8">
        <w:rPr>
          <w:color w:val="auto"/>
          <w:sz w:val="22"/>
          <w:szCs w:val="22"/>
        </w:rPr>
        <w:lastRenderedPageBreak/>
        <w:t xml:space="preserve">9.2 </w:t>
      </w:r>
      <w:r w:rsidR="00BA2F56" w:rsidRPr="009E67E8">
        <w:rPr>
          <w:color w:val="auto"/>
          <w:sz w:val="22"/>
          <w:szCs w:val="22"/>
        </w:rPr>
        <w:t>Om underbiträdet inte uppfylle</w:t>
      </w:r>
      <w:r w:rsidR="00763EF4" w:rsidRPr="009E67E8">
        <w:rPr>
          <w:color w:val="auto"/>
          <w:sz w:val="22"/>
          <w:szCs w:val="22"/>
        </w:rPr>
        <w:t>r sina skyldigheter i fråga om B</w:t>
      </w:r>
      <w:r w:rsidR="00BA2F56" w:rsidRPr="009E67E8">
        <w:rPr>
          <w:color w:val="auto"/>
          <w:sz w:val="22"/>
          <w:szCs w:val="22"/>
        </w:rPr>
        <w:t xml:space="preserve">ehandling </w:t>
      </w:r>
      <w:r w:rsidR="00605F00" w:rsidRPr="009E67E8">
        <w:rPr>
          <w:color w:val="auto"/>
          <w:sz w:val="22"/>
          <w:szCs w:val="22"/>
        </w:rPr>
        <w:t xml:space="preserve">av Personuppgifter </w:t>
      </w:r>
      <w:r w:rsidR="00BA2F56" w:rsidRPr="009E67E8">
        <w:rPr>
          <w:color w:val="auto"/>
          <w:sz w:val="22"/>
          <w:szCs w:val="22"/>
        </w:rPr>
        <w:t xml:space="preserve">är Biträdet fullt ansvarig gentemot </w:t>
      </w:r>
      <w:proofErr w:type="spellStart"/>
      <w:r w:rsidR="00BA2F56" w:rsidRPr="009E67E8">
        <w:rPr>
          <w:color w:val="auto"/>
          <w:sz w:val="22"/>
          <w:szCs w:val="22"/>
        </w:rPr>
        <w:t>PuA</w:t>
      </w:r>
      <w:proofErr w:type="spellEnd"/>
      <w:r w:rsidRPr="009E67E8">
        <w:rPr>
          <w:color w:val="auto"/>
          <w:sz w:val="22"/>
          <w:szCs w:val="22"/>
        </w:rPr>
        <w:t xml:space="preserve">. </w:t>
      </w:r>
    </w:p>
    <w:p w14:paraId="0D36B9C7" w14:textId="1DABB1B7" w:rsidR="00D52854" w:rsidRPr="009E67E8" w:rsidRDefault="00D52854">
      <w:pPr>
        <w:rPr>
          <w:color w:val="auto"/>
          <w:sz w:val="22"/>
          <w:szCs w:val="22"/>
        </w:rPr>
      </w:pPr>
      <w:r w:rsidRPr="009E67E8">
        <w:rPr>
          <w:color w:val="auto"/>
          <w:sz w:val="22"/>
          <w:szCs w:val="22"/>
        </w:rPr>
        <w:t xml:space="preserve">9.3 </w:t>
      </w:r>
      <w:r w:rsidR="00BA2F56" w:rsidRPr="009E67E8">
        <w:rPr>
          <w:color w:val="auto"/>
          <w:sz w:val="22"/>
          <w:szCs w:val="22"/>
        </w:rPr>
        <w:t xml:space="preserve">För att </w:t>
      </w:r>
      <w:proofErr w:type="spellStart"/>
      <w:r w:rsidR="00BA2F56" w:rsidRPr="009E67E8">
        <w:rPr>
          <w:color w:val="auto"/>
          <w:sz w:val="22"/>
          <w:szCs w:val="22"/>
        </w:rPr>
        <w:t>PuA</w:t>
      </w:r>
      <w:proofErr w:type="spellEnd"/>
      <w:r w:rsidR="00BA2F56" w:rsidRPr="009E67E8">
        <w:rPr>
          <w:color w:val="auto"/>
          <w:sz w:val="22"/>
          <w:szCs w:val="22"/>
        </w:rPr>
        <w:t xml:space="preserve"> ska kunna uppfylla sina lagstadgade skyldigheter som </w:t>
      </w:r>
      <w:r w:rsidR="00301CB6" w:rsidRPr="009E67E8">
        <w:rPr>
          <w:color w:val="auto"/>
          <w:sz w:val="22"/>
          <w:szCs w:val="22"/>
        </w:rPr>
        <w:t>Personuppgiftsansvarig</w:t>
      </w:r>
      <w:r w:rsidR="00BA2F56" w:rsidRPr="009E67E8">
        <w:rPr>
          <w:color w:val="auto"/>
          <w:sz w:val="22"/>
          <w:szCs w:val="22"/>
        </w:rPr>
        <w:t xml:space="preserve">, ska samtliga underbiträden vara kända av och redovisade för </w:t>
      </w:r>
      <w:proofErr w:type="spellStart"/>
      <w:r w:rsidR="00BA2F56" w:rsidRPr="009E67E8">
        <w:rPr>
          <w:color w:val="auto"/>
          <w:sz w:val="22"/>
          <w:szCs w:val="22"/>
        </w:rPr>
        <w:t>PuA</w:t>
      </w:r>
      <w:proofErr w:type="spellEnd"/>
      <w:r w:rsidR="000634F0" w:rsidRPr="009E67E8">
        <w:rPr>
          <w:color w:val="auto"/>
          <w:sz w:val="22"/>
          <w:szCs w:val="22"/>
        </w:rPr>
        <w:t>, inklusive skälen för att underbiträdet anlitas</w:t>
      </w:r>
      <w:r w:rsidR="00BA2F56" w:rsidRPr="009E67E8">
        <w:rPr>
          <w:color w:val="auto"/>
          <w:sz w:val="22"/>
          <w:szCs w:val="22"/>
        </w:rPr>
        <w:t xml:space="preserve">. </w:t>
      </w:r>
      <w:proofErr w:type="spellStart"/>
      <w:r w:rsidR="00BA2F56" w:rsidRPr="009E67E8">
        <w:rPr>
          <w:color w:val="auto"/>
          <w:sz w:val="22"/>
          <w:szCs w:val="22"/>
        </w:rPr>
        <w:t>PuA</w:t>
      </w:r>
      <w:proofErr w:type="spellEnd"/>
      <w:r w:rsidR="00BA2F56" w:rsidRPr="009E67E8">
        <w:rPr>
          <w:color w:val="auto"/>
          <w:sz w:val="22"/>
          <w:szCs w:val="22"/>
        </w:rPr>
        <w:t xml:space="preserve"> måste äve</w:t>
      </w:r>
      <w:r w:rsidR="00763EF4" w:rsidRPr="009E67E8">
        <w:rPr>
          <w:color w:val="auto"/>
          <w:sz w:val="22"/>
          <w:szCs w:val="22"/>
        </w:rPr>
        <w:t>n ha kännedom om i vilket land B</w:t>
      </w:r>
      <w:r w:rsidR="00BA2F56" w:rsidRPr="009E67E8">
        <w:rPr>
          <w:color w:val="auto"/>
          <w:sz w:val="22"/>
          <w:szCs w:val="22"/>
        </w:rPr>
        <w:t>ehandlingen äger rum</w:t>
      </w:r>
      <w:r w:rsidR="000634F0" w:rsidRPr="009E67E8">
        <w:rPr>
          <w:color w:val="auto"/>
          <w:sz w:val="22"/>
          <w:szCs w:val="22"/>
        </w:rPr>
        <w:t xml:space="preserve"> samt, om Behandling sker utanför </w:t>
      </w:r>
      <w:r w:rsidR="00554DED" w:rsidRPr="009E67E8">
        <w:rPr>
          <w:color w:val="auto"/>
          <w:sz w:val="22"/>
          <w:szCs w:val="22"/>
        </w:rPr>
        <w:t>EU/EE</w:t>
      </w:r>
      <w:r w:rsidR="000634F0" w:rsidRPr="009E67E8">
        <w:rPr>
          <w:color w:val="auto"/>
          <w:sz w:val="22"/>
          <w:szCs w:val="22"/>
        </w:rPr>
        <w:t>S, den lagliga grunden för att överföra Personuppgifterna dit</w:t>
      </w:r>
      <w:r w:rsidRPr="009E67E8">
        <w:rPr>
          <w:color w:val="auto"/>
          <w:sz w:val="22"/>
          <w:szCs w:val="22"/>
        </w:rPr>
        <w:t xml:space="preserve">. </w:t>
      </w:r>
    </w:p>
    <w:p w14:paraId="0781BCB8" w14:textId="77777777" w:rsidR="00FA3B3D" w:rsidRPr="009E67E8" w:rsidRDefault="00D52854" w:rsidP="00243F55">
      <w:pPr>
        <w:pStyle w:val="Liststycke"/>
        <w:numPr>
          <w:ilvl w:val="0"/>
          <w:numId w:val="1"/>
        </w:numPr>
        <w:rPr>
          <w:rFonts w:ascii="Times New Roman" w:hAnsi="Times New Roman"/>
          <w:sz w:val="30"/>
          <w:szCs w:val="30"/>
        </w:rPr>
      </w:pPr>
      <w:r w:rsidRPr="009E67E8">
        <w:rPr>
          <w:rFonts w:ascii="Times New Roman" w:hAnsi="Times New Roman"/>
          <w:sz w:val="30"/>
          <w:szCs w:val="30"/>
        </w:rPr>
        <w:t>Säkerhetsåtgärder</w:t>
      </w:r>
      <w:r w:rsidR="00FA3B3D" w:rsidRPr="009E67E8">
        <w:rPr>
          <w:rFonts w:ascii="Times New Roman" w:hAnsi="Times New Roman"/>
          <w:sz w:val="30"/>
          <w:szCs w:val="30"/>
        </w:rPr>
        <w:t xml:space="preserve"> </w:t>
      </w:r>
    </w:p>
    <w:p w14:paraId="1731A5E1" w14:textId="5B160F9E" w:rsidR="00D52854" w:rsidRPr="009E67E8" w:rsidRDefault="00D52854" w:rsidP="00D52854">
      <w:pPr>
        <w:pStyle w:val="Brdtext"/>
        <w:spacing w:line="242" w:lineRule="auto"/>
        <w:ind w:right="173"/>
        <w:rPr>
          <w:color w:val="auto"/>
          <w:sz w:val="22"/>
          <w:szCs w:val="22"/>
        </w:rPr>
      </w:pPr>
      <w:r w:rsidRPr="009E67E8">
        <w:rPr>
          <w:color w:val="auto"/>
          <w:sz w:val="22"/>
          <w:szCs w:val="22"/>
        </w:rPr>
        <w:t xml:space="preserve">10.1 </w:t>
      </w:r>
      <w:r w:rsidR="00BA2F56" w:rsidRPr="009E67E8">
        <w:rPr>
          <w:color w:val="auto"/>
          <w:sz w:val="22"/>
          <w:szCs w:val="22"/>
        </w:rPr>
        <w:t xml:space="preserve">Biträdet ska vidta lämpliga tekniska och organisatoriska åtgärder för att </w:t>
      </w:r>
      <w:r w:rsidR="003A023D" w:rsidRPr="009E67E8">
        <w:rPr>
          <w:color w:val="auto"/>
          <w:sz w:val="22"/>
          <w:szCs w:val="22"/>
        </w:rPr>
        <w:t>säkerställa och kunna visa att B</w:t>
      </w:r>
      <w:r w:rsidR="00BA2F56" w:rsidRPr="009E67E8">
        <w:rPr>
          <w:color w:val="auto"/>
          <w:sz w:val="22"/>
          <w:szCs w:val="22"/>
        </w:rPr>
        <w:t>ehandlingen utförs i enlighet med Dataskyddsförordn</w:t>
      </w:r>
      <w:r w:rsidR="003A023D" w:rsidRPr="009E67E8">
        <w:rPr>
          <w:color w:val="auto"/>
          <w:sz w:val="22"/>
          <w:szCs w:val="22"/>
        </w:rPr>
        <w:t>ingen samt säkerställa att den R</w:t>
      </w:r>
      <w:r w:rsidR="00BA2F56" w:rsidRPr="009E67E8">
        <w:rPr>
          <w:color w:val="auto"/>
          <w:sz w:val="22"/>
          <w:szCs w:val="22"/>
        </w:rPr>
        <w:t xml:space="preserve">egistrerades rättigheter skyddas mot bland annat obehörig åtkomst, förstörelse och ändring. Biträdet ska även iaktta </w:t>
      </w:r>
      <w:r w:rsidR="00521E61" w:rsidRPr="009E67E8">
        <w:rPr>
          <w:color w:val="auto"/>
          <w:sz w:val="22"/>
          <w:szCs w:val="22"/>
        </w:rPr>
        <w:t xml:space="preserve">av tillsynsmyndighet utfärdade </w:t>
      </w:r>
      <w:r w:rsidR="00364937" w:rsidRPr="009E67E8">
        <w:rPr>
          <w:color w:val="auto"/>
          <w:sz w:val="22"/>
          <w:szCs w:val="22"/>
        </w:rPr>
        <w:t xml:space="preserve">tillämpliga </w:t>
      </w:r>
      <w:r w:rsidR="00521E61" w:rsidRPr="009E67E8">
        <w:rPr>
          <w:color w:val="auto"/>
          <w:sz w:val="22"/>
          <w:szCs w:val="22"/>
        </w:rPr>
        <w:t>föreskrifter och allmänna råd</w:t>
      </w:r>
      <w:r w:rsidRPr="009E67E8">
        <w:rPr>
          <w:color w:val="auto"/>
          <w:sz w:val="22"/>
          <w:szCs w:val="22"/>
        </w:rPr>
        <w:t>.</w:t>
      </w:r>
    </w:p>
    <w:p w14:paraId="66B563B4" w14:textId="64DD6465" w:rsidR="00BA2F56" w:rsidRPr="009E67E8" w:rsidRDefault="00BA2F56" w:rsidP="00D52854">
      <w:pPr>
        <w:pStyle w:val="Brdtext"/>
        <w:spacing w:line="242" w:lineRule="auto"/>
        <w:ind w:right="173"/>
        <w:rPr>
          <w:color w:val="auto"/>
          <w:sz w:val="22"/>
          <w:szCs w:val="22"/>
        </w:rPr>
      </w:pPr>
      <w:r w:rsidRPr="009E67E8">
        <w:rPr>
          <w:color w:val="auto"/>
          <w:sz w:val="22"/>
          <w:szCs w:val="22"/>
        </w:rPr>
        <w:t xml:space="preserve">10.2 </w:t>
      </w:r>
      <w:r w:rsidR="00631CF0" w:rsidRPr="009E67E8">
        <w:rPr>
          <w:color w:val="auto"/>
          <w:sz w:val="22"/>
          <w:szCs w:val="22"/>
        </w:rPr>
        <w:t xml:space="preserve">I enlighet med Dataskyddsförordningen artikel 32 ansvarar </w:t>
      </w:r>
      <w:r w:rsidRPr="009E67E8">
        <w:rPr>
          <w:color w:val="auto"/>
          <w:sz w:val="22"/>
          <w:szCs w:val="22"/>
        </w:rPr>
        <w:t>Parterna var för sig och i samråd med beaktande av senaste utvecklin</w:t>
      </w:r>
      <w:r w:rsidR="003A023D" w:rsidRPr="009E67E8">
        <w:rPr>
          <w:color w:val="auto"/>
          <w:sz w:val="22"/>
          <w:szCs w:val="22"/>
        </w:rPr>
        <w:t>gen, genomförandekostnader och B</w:t>
      </w:r>
      <w:r w:rsidRPr="009E67E8">
        <w:rPr>
          <w:color w:val="auto"/>
          <w:sz w:val="22"/>
          <w:szCs w:val="22"/>
        </w:rPr>
        <w:t xml:space="preserve">ehandlingens art, omfattning, sammanhang och ändamål samt risker, </w:t>
      </w:r>
      <w:r w:rsidR="003A023D" w:rsidRPr="009E67E8">
        <w:rPr>
          <w:color w:val="auto"/>
          <w:sz w:val="22"/>
          <w:szCs w:val="22"/>
        </w:rPr>
        <w:t xml:space="preserve">för </w:t>
      </w:r>
      <w:r w:rsidRPr="009E67E8">
        <w:rPr>
          <w:color w:val="auto"/>
          <w:sz w:val="22"/>
          <w:szCs w:val="22"/>
        </w:rPr>
        <w:t>att vidta lämpliga tekniska och organisatoriska åtgärder utformade för ett inbyggt dataskydd och dataskydd som standard i enlighet med gällande dataskyddslagstiftning.</w:t>
      </w:r>
      <w:r w:rsidR="00631CF0" w:rsidRPr="009E67E8">
        <w:rPr>
          <w:color w:val="auto"/>
          <w:sz w:val="22"/>
          <w:szCs w:val="22"/>
        </w:rPr>
        <w:t xml:space="preserve"> </w:t>
      </w:r>
    </w:p>
    <w:p w14:paraId="57BEEEB8" w14:textId="77777777" w:rsidR="00D52854" w:rsidRPr="009E67E8" w:rsidRDefault="00D52854" w:rsidP="00243F55">
      <w:pPr>
        <w:pStyle w:val="Liststycke"/>
        <w:numPr>
          <w:ilvl w:val="0"/>
          <w:numId w:val="1"/>
        </w:numPr>
        <w:rPr>
          <w:rFonts w:ascii="Times New Roman" w:hAnsi="Times New Roman"/>
          <w:sz w:val="30"/>
          <w:szCs w:val="30"/>
        </w:rPr>
      </w:pPr>
      <w:r w:rsidRPr="009E67E8">
        <w:rPr>
          <w:rFonts w:ascii="Times New Roman" w:hAnsi="Times New Roman"/>
          <w:sz w:val="30"/>
          <w:szCs w:val="30"/>
        </w:rPr>
        <w:t>Underrättelse i händelse av Personuppgiftsincident</w:t>
      </w:r>
    </w:p>
    <w:p w14:paraId="52D8EC1F" w14:textId="77777777" w:rsidR="003A023D" w:rsidRPr="009E67E8" w:rsidRDefault="00BA2F56" w:rsidP="00D4080F">
      <w:pPr>
        <w:rPr>
          <w:color w:val="auto"/>
          <w:sz w:val="22"/>
          <w:szCs w:val="22"/>
        </w:rPr>
      </w:pPr>
      <w:bookmarkStart w:id="12" w:name="h.xuf8skwh1k4e" w:colFirst="0" w:colLast="0"/>
      <w:bookmarkEnd w:id="12"/>
      <w:r w:rsidRPr="009E67E8">
        <w:rPr>
          <w:color w:val="auto"/>
          <w:sz w:val="22"/>
          <w:szCs w:val="22"/>
        </w:rPr>
        <w:t xml:space="preserve">Biträdet ska efter att ha fått vetskap om en personuppgiftsincident lämna underrättelse till </w:t>
      </w:r>
      <w:proofErr w:type="spellStart"/>
      <w:r w:rsidRPr="009E67E8">
        <w:rPr>
          <w:color w:val="auto"/>
          <w:sz w:val="22"/>
          <w:szCs w:val="22"/>
        </w:rPr>
        <w:t>PuA</w:t>
      </w:r>
      <w:proofErr w:type="spellEnd"/>
      <w:r w:rsidRPr="009E67E8">
        <w:rPr>
          <w:color w:val="auto"/>
          <w:sz w:val="22"/>
          <w:szCs w:val="22"/>
        </w:rPr>
        <w:t xml:space="preserve"> </w:t>
      </w:r>
      <w:r w:rsidR="00EF74F2" w:rsidRPr="009E67E8">
        <w:rPr>
          <w:color w:val="auto"/>
          <w:sz w:val="22"/>
          <w:szCs w:val="22"/>
        </w:rPr>
        <w:t>i enlighet med</w:t>
      </w:r>
      <w:r w:rsidRPr="009E67E8">
        <w:rPr>
          <w:color w:val="auto"/>
          <w:sz w:val="22"/>
          <w:szCs w:val="22"/>
        </w:rPr>
        <w:t xml:space="preserve"> punkt 7.6. </w:t>
      </w:r>
    </w:p>
    <w:p w14:paraId="66E754F3" w14:textId="77777777" w:rsidR="00BA2F56" w:rsidRPr="009E67E8" w:rsidRDefault="00BA2F56" w:rsidP="00BA2F56">
      <w:pPr>
        <w:rPr>
          <w:color w:val="auto"/>
          <w:sz w:val="22"/>
          <w:szCs w:val="22"/>
        </w:rPr>
      </w:pPr>
      <w:r w:rsidRPr="009E67E8">
        <w:rPr>
          <w:color w:val="auto"/>
          <w:sz w:val="22"/>
          <w:szCs w:val="22"/>
        </w:rPr>
        <w:t>En sådan underrättelse ska åtminstone innehålla följande information.</w:t>
      </w:r>
    </w:p>
    <w:p w14:paraId="53B2D980" w14:textId="131E624E" w:rsidR="00BA2F56" w:rsidRPr="009E67E8" w:rsidRDefault="003A023D" w:rsidP="00BA2F56">
      <w:pPr>
        <w:pStyle w:val="Liststycke"/>
        <w:numPr>
          <w:ilvl w:val="0"/>
          <w:numId w:val="10"/>
        </w:numPr>
        <w:spacing w:line="240" w:lineRule="auto"/>
        <w:rPr>
          <w:rFonts w:ascii="Times New Roman" w:eastAsia="Times New Roman" w:hAnsi="Times New Roman"/>
        </w:rPr>
      </w:pPr>
      <w:r w:rsidRPr="009E67E8">
        <w:rPr>
          <w:rFonts w:ascii="Times New Roman" w:eastAsia="Times New Roman" w:hAnsi="Times New Roman"/>
        </w:rPr>
        <w:t>En beskrivning av P</w:t>
      </w:r>
      <w:r w:rsidR="00BA2F56" w:rsidRPr="009E67E8">
        <w:rPr>
          <w:rFonts w:ascii="Times New Roman" w:eastAsia="Times New Roman" w:hAnsi="Times New Roman"/>
        </w:rPr>
        <w:t>ersonuppgiftsincidentens art, inbegripet, om så är möjligt, de kategorier av och det ungefärliga antalet registrerade som berörs, samt de kategorier av och det ungefärliga antalet personuppgiftsposter som berörs</w:t>
      </w:r>
      <w:r w:rsidR="00C13C38" w:rsidRPr="009E67E8">
        <w:rPr>
          <w:rFonts w:ascii="Times New Roman" w:eastAsia="Times New Roman" w:hAnsi="Times New Roman"/>
        </w:rPr>
        <w:t>;</w:t>
      </w:r>
    </w:p>
    <w:p w14:paraId="0F4EDA92" w14:textId="77777777" w:rsidR="00BA2F56" w:rsidRPr="009E67E8" w:rsidRDefault="00BA2F56" w:rsidP="00BA2F56">
      <w:pPr>
        <w:pStyle w:val="Liststycke"/>
        <w:rPr>
          <w:rFonts w:ascii="Times New Roman" w:eastAsia="Times New Roman" w:hAnsi="Times New Roman"/>
        </w:rPr>
      </w:pPr>
    </w:p>
    <w:p w14:paraId="5F23C910" w14:textId="4890B612" w:rsidR="00BA2F56" w:rsidRPr="009E67E8" w:rsidRDefault="00BA2F56" w:rsidP="00BA2F56">
      <w:pPr>
        <w:pStyle w:val="Liststycke"/>
        <w:numPr>
          <w:ilvl w:val="0"/>
          <w:numId w:val="10"/>
        </w:numPr>
        <w:spacing w:line="240" w:lineRule="auto"/>
        <w:rPr>
          <w:rFonts w:ascii="Times New Roman" w:eastAsia="Times New Roman" w:hAnsi="Times New Roman"/>
        </w:rPr>
      </w:pPr>
      <w:r w:rsidRPr="009E67E8">
        <w:rPr>
          <w:rFonts w:ascii="Times New Roman" w:eastAsia="Times New Roman" w:hAnsi="Times New Roman"/>
        </w:rPr>
        <w:t>Förmedla namnet och kontaktuppgifterna för Biträdets dataskyddsom</w:t>
      </w:r>
      <w:r w:rsidR="00035255" w:rsidRPr="009E67E8">
        <w:rPr>
          <w:rFonts w:ascii="Times New Roman" w:eastAsia="Times New Roman" w:hAnsi="Times New Roman"/>
        </w:rPr>
        <w:t>bud eller andra kontaktpersoner</w:t>
      </w:r>
      <w:r w:rsidRPr="009E67E8">
        <w:rPr>
          <w:rFonts w:ascii="Times New Roman" w:eastAsia="Times New Roman" w:hAnsi="Times New Roman"/>
        </w:rPr>
        <w:t xml:space="preserve"> där mer information kan erhållas</w:t>
      </w:r>
      <w:r w:rsidR="00C13C38" w:rsidRPr="009E67E8">
        <w:rPr>
          <w:rFonts w:ascii="Times New Roman" w:eastAsia="Times New Roman" w:hAnsi="Times New Roman"/>
        </w:rPr>
        <w:t>;</w:t>
      </w:r>
    </w:p>
    <w:p w14:paraId="7AE5433A" w14:textId="77777777" w:rsidR="003A023D" w:rsidRPr="009E67E8" w:rsidRDefault="003A023D" w:rsidP="003A023D">
      <w:pPr>
        <w:pStyle w:val="Liststycke"/>
        <w:spacing w:line="240" w:lineRule="auto"/>
        <w:rPr>
          <w:rFonts w:ascii="Times New Roman" w:eastAsia="Times New Roman" w:hAnsi="Times New Roman"/>
        </w:rPr>
      </w:pPr>
    </w:p>
    <w:p w14:paraId="4850EECC" w14:textId="2212BFF9" w:rsidR="00BA2F56" w:rsidRPr="009E67E8" w:rsidRDefault="00BA2F56" w:rsidP="00BA2F56">
      <w:pPr>
        <w:pStyle w:val="Liststycke"/>
        <w:numPr>
          <w:ilvl w:val="0"/>
          <w:numId w:val="10"/>
        </w:numPr>
        <w:spacing w:line="240" w:lineRule="auto"/>
        <w:rPr>
          <w:rFonts w:ascii="Times New Roman" w:eastAsia="Times New Roman" w:hAnsi="Times New Roman"/>
        </w:rPr>
      </w:pPr>
      <w:r w:rsidRPr="009E67E8">
        <w:rPr>
          <w:rFonts w:ascii="Times New Roman" w:eastAsia="Times New Roman" w:hAnsi="Times New Roman"/>
        </w:rPr>
        <w:t xml:space="preserve">En beskrivning av </w:t>
      </w:r>
      <w:r w:rsidR="003A023D" w:rsidRPr="009E67E8">
        <w:rPr>
          <w:rFonts w:ascii="Times New Roman" w:eastAsia="Times New Roman" w:hAnsi="Times New Roman"/>
        </w:rPr>
        <w:t>de sannolika konsekvenserna av P</w:t>
      </w:r>
      <w:r w:rsidRPr="009E67E8">
        <w:rPr>
          <w:rFonts w:ascii="Times New Roman" w:eastAsia="Times New Roman" w:hAnsi="Times New Roman"/>
        </w:rPr>
        <w:t>ersonuppgiftsincidenten</w:t>
      </w:r>
      <w:r w:rsidR="00C13C38" w:rsidRPr="009E67E8">
        <w:rPr>
          <w:rFonts w:ascii="Times New Roman" w:eastAsia="Times New Roman" w:hAnsi="Times New Roman"/>
        </w:rPr>
        <w:t>;</w:t>
      </w:r>
      <w:r w:rsidRPr="009E67E8">
        <w:rPr>
          <w:rFonts w:ascii="Times New Roman" w:eastAsia="Times New Roman" w:hAnsi="Times New Roman"/>
        </w:rPr>
        <w:t xml:space="preserve"> och </w:t>
      </w:r>
    </w:p>
    <w:p w14:paraId="63E5E325" w14:textId="77777777" w:rsidR="00BA2F56" w:rsidRPr="009E67E8" w:rsidRDefault="00BA2F56" w:rsidP="00BA2F56">
      <w:pPr>
        <w:pStyle w:val="Liststycke"/>
        <w:rPr>
          <w:rFonts w:ascii="Times New Roman" w:eastAsia="Times New Roman" w:hAnsi="Times New Roman"/>
        </w:rPr>
      </w:pPr>
    </w:p>
    <w:p w14:paraId="0547F6E2" w14:textId="77777777" w:rsidR="00BA2F56" w:rsidRPr="009E67E8" w:rsidRDefault="00BA2F56" w:rsidP="00BA2F56">
      <w:pPr>
        <w:pStyle w:val="Liststycke"/>
        <w:numPr>
          <w:ilvl w:val="0"/>
          <w:numId w:val="10"/>
        </w:numPr>
        <w:spacing w:line="240" w:lineRule="auto"/>
        <w:rPr>
          <w:rFonts w:ascii="Times New Roman" w:eastAsia="Times New Roman" w:hAnsi="Times New Roman"/>
        </w:rPr>
      </w:pPr>
      <w:r w:rsidRPr="009E67E8">
        <w:rPr>
          <w:rFonts w:ascii="Times New Roman" w:eastAsia="Times New Roman" w:hAnsi="Times New Roman"/>
        </w:rPr>
        <w:t xml:space="preserve">En beskrivning av de åtgärder som Biträdet har vidtagit eller föreslagit för att åtgärda </w:t>
      </w:r>
      <w:r w:rsidR="00AF6ADD" w:rsidRPr="009E67E8">
        <w:rPr>
          <w:rFonts w:ascii="Times New Roman" w:eastAsia="Times New Roman" w:hAnsi="Times New Roman"/>
        </w:rPr>
        <w:t>P</w:t>
      </w:r>
      <w:r w:rsidRPr="009E67E8">
        <w:rPr>
          <w:rFonts w:ascii="Times New Roman" w:eastAsia="Times New Roman" w:hAnsi="Times New Roman"/>
        </w:rPr>
        <w:t>ersonuppgiftsincidenten, inbegripet, när så är lämpligt, åtgärder för att mildra dess potentiella negativa effekter.</w:t>
      </w:r>
    </w:p>
    <w:p w14:paraId="1F0BF2FE" w14:textId="1C6165D0" w:rsidR="00521E61" w:rsidRPr="009E67E8" w:rsidRDefault="00521E61" w:rsidP="00D52854">
      <w:pPr>
        <w:rPr>
          <w:color w:val="1B1B19"/>
        </w:rPr>
      </w:pPr>
      <w:r w:rsidRPr="009E67E8">
        <w:rPr>
          <w:color w:val="1B1B19"/>
          <w:sz w:val="22"/>
          <w:szCs w:val="22"/>
        </w:rPr>
        <w:t>Om och i den utsträckning det inte är möjligt att tillhandahålla informationen samtidigt, får informationen tillhandahållas i omgångar utan onödigt ytterligare dröjsmål</w:t>
      </w:r>
      <w:r w:rsidRPr="009E67E8">
        <w:rPr>
          <w:color w:val="1B1B19"/>
        </w:rPr>
        <w:t>.</w:t>
      </w:r>
    </w:p>
    <w:p w14:paraId="34D6F9EB" w14:textId="072996BA" w:rsidR="00D52854" w:rsidRPr="009E67E8" w:rsidRDefault="006F222D" w:rsidP="00D52854">
      <w:pPr>
        <w:rPr>
          <w:color w:val="auto"/>
          <w:sz w:val="22"/>
          <w:szCs w:val="22"/>
        </w:rPr>
      </w:pPr>
      <w:r w:rsidRPr="009E67E8">
        <w:rPr>
          <w:color w:val="auto"/>
          <w:sz w:val="22"/>
          <w:szCs w:val="22"/>
        </w:rPr>
        <w:t xml:space="preserve">På begäran av </w:t>
      </w:r>
      <w:proofErr w:type="spellStart"/>
      <w:r w:rsidRPr="009E67E8">
        <w:rPr>
          <w:color w:val="auto"/>
          <w:sz w:val="22"/>
          <w:szCs w:val="22"/>
        </w:rPr>
        <w:t>PuA</w:t>
      </w:r>
      <w:proofErr w:type="spellEnd"/>
      <w:r w:rsidRPr="009E67E8">
        <w:rPr>
          <w:color w:val="auto"/>
          <w:sz w:val="22"/>
          <w:szCs w:val="22"/>
        </w:rPr>
        <w:t xml:space="preserve"> ska Biträdet</w:t>
      </w:r>
      <w:r w:rsidR="00FC22C9" w:rsidRPr="009E67E8">
        <w:rPr>
          <w:color w:val="auto"/>
          <w:sz w:val="22"/>
          <w:szCs w:val="22"/>
        </w:rPr>
        <w:t>,</w:t>
      </w:r>
      <w:r w:rsidRPr="009E67E8">
        <w:rPr>
          <w:color w:val="auto"/>
          <w:sz w:val="22"/>
          <w:szCs w:val="22"/>
        </w:rPr>
        <w:t xml:space="preserve"> </w:t>
      </w:r>
      <w:r w:rsidR="00FC22C9" w:rsidRPr="009E67E8">
        <w:rPr>
          <w:color w:val="1B1B19"/>
          <w:sz w:val="22"/>
          <w:szCs w:val="22"/>
          <w:shd w:val="clear" w:color="auto" w:fill="FFFFFF"/>
        </w:rPr>
        <w:t xml:space="preserve">med beaktande av typen av behandling och den information som Biträdet har att tillgå, </w:t>
      </w:r>
      <w:r w:rsidRPr="009E67E8">
        <w:rPr>
          <w:color w:val="1B1B19"/>
          <w:sz w:val="22"/>
          <w:szCs w:val="22"/>
          <w:shd w:val="clear" w:color="auto" w:fill="FFFFFF"/>
        </w:rPr>
        <w:t xml:space="preserve">bistå </w:t>
      </w:r>
      <w:proofErr w:type="spellStart"/>
      <w:r w:rsidRPr="009E67E8">
        <w:rPr>
          <w:color w:val="1B1B19"/>
          <w:sz w:val="22"/>
          <w:szCs w:val="22"/>
          <w:shd w:val="clear" w:color="auto" w:fill="FFFFFF"/>
        </w:rPr>
        <w:t>PuA</w:t>
      </w:r>
      <w:proofErr w:type="spellEnd"/>
      <w:r w:rsidRPr="009E67E8">
        <w:rPr>
          <w:color w:val="1B1B19"/>
          <w:sz w:val="22"/>
          <w:szCs w:val="22"/>
          <w:shd w:val="clear" w:color="auto" w:fill="FFFFFF"/>
        </w:rPr>
        <w:t xml:space="preserve"> med att </w:t>
      </w:r>
      <w:r w:rsidRPr="009E67E8">
        <w:rPr>
          <w:color w:val="auto"/>
          <w:sz w:val="22"/>
          <w:szCs w:val="22"/>
        </w:rPr>
        <w:t>informera de Registrerade om Personuppgiftsincidenten</w:t>
      </w:r>
      <w:r w:rsidR="00FC22C9" w:rsidRPr="009E67E8">
        <w:rPr>
          <w:color w:val="auto"/>
          <w:sz w:val="22"/>
          <w:szCs w:val="22"/>
        </w:rPr>
        <w:t>.</w:t>
      </w:r>
    </w:p>
    <w:p w14:paraId="363E8097" w14:textId="77777777" w:rsidR="00D52854" w:rsidRPr="009E67E8" w:rsidRDefault="00BA2F56" w:rsidP="00D52854">
      <w:pPr>
        <w:pStyle w:val="Liststycke"/>
        <w:numPr>
          <w:ilvl w:val="0"/>
          <w:numId w:val="1"/>
        </w:numPr>
        <w:rPr>
          <w:rFonts w:ascii="Times New Roman" w:hAnsi="Times New Roman"/>
          <w:sz w:val="30"/>
          <w:szCs w:val="30"/>
        </w:rPr>
      </w:pPr>
      <w:r w:rsidRPr="009E67E8">
        <w:rPr>
          <w:rFonts w:ascii="Times New Roman" w:hAnsi="Times New Roman"/>
          <w:sz w:val="30"/>
          <w:szCs w:val="30"/>
        </w:rPr>
        <w:t>Konsekvensbedömning och förhandssamråd</w:t>
      </w:r>
    </w:p>
    <w:p w14:paraId="16D800FE" w14:textId="77777777" w:rsidR="00BA2F56" w:rsidRPr="009E67E8" w:rsidRDefault="003A023D" w:rsidP="00D52854">
      <w:pPr>
        <w:rPr>
          <w:color w:val="auto"/>
          <w:sz w:val="22"/>
          <w:szCs w:val="22"/>
        </w:rPr>
      </w:pPr>
      <w:r w:rsidRPr="009E67E8">
        <w:rPr>
          <w:color w:val="auto"/>
          <w:sz w:val="22"/>
          <w:szCs w:val="22"/>
        </w:rPr>
        <w:t>12.1 Om en typ av B</w:t>
      </w:r>
      <w:r w:rsidR="00BA2F56" w:rsidRPr="009E67E8">
        <w:rPr>
          <w:color w:val="auto"/>
          <w:sz w:val="22"/>
          <w:szCs w:val="22"/>
        </w:rPr>
        <w:t xml:space="preserve">ehandling, särskilt med användning av ny teknik och med beaktande av </w:t>
      </w:r>
      <w:r w:rsidR="00BA2F56" w:rsidRPr="009E67E8">
        <w:rPr>
          <w:color w:val="auto"/>
          <w:sz w:val="22"/>
          <w:szCs w:val="22"/>
        </w:rPr>
        <w:lastRenderedPageBreak/>
        <w:t>dess art, omfattning, sammanhang och ändamål sannolikt leder till en högre risk för fysiska personers rättigheter och frih</w:t>
      </w:r>
      <w:r w:rsidRPr="009E67E8">
        <w:rPr>
          <w:color w:val="auto"/>
          <w:sz w:val="22"/>
          <w:szCs w:val="22"/>
        </w:rPr>
        <w:t>eter ska Biträdet före det att B</w:t>
      </w:r>
      <w:r w:rsidR="00BA2F56" w:rsidRPr="009E67E8">
        <w:rPr>
          <w:color w:val="auto"/>
          <w:sz w:val="22"/>
          <w:szCs w:val="22"/>
        </w:rPr>
        <w:t xml:space="preserve">ehandlingen utförs, på egen bekostnad, vid behov och på begäran av </w:t>
      </w:r>
      <w:proofErr w:type="spellStart"/>
      <w:r w:rsidR="00BA2F56" w:rsidRPr="009E67E8">
        <w:rPr>
          <w:color w:val="auto"/>
          <w:sz w:val="22"/>
          <w:szCs w:val="22"/>
        </w:rPr>
        <w:t>PuA</w:t>
      </w:r>
      <w:proofErr w:type="spellEnd"/>
      <w:r w:rsidR="00BA2F56" w:rsidRPr="009E67E8">
        <w:rPr>
          <w:color w:val="auto"/>
          <w:sz w:val="22"/>
          <w:szCs w:val="22"/>
        </w:rPr>
        <w:t xml:space="preserve">, bistå </w:t>
      </w:r>
      <w:proofErr w:type="spellStart"/>
      <w:r w:rsidR="00BA2F56" w:rsidRPr="009E67E8">
        <w:rPr>
          <w:color w:val="auto"/>
          <w:sz w:val="22"/>
          <w:szCs w:val="22"/>
        </w:rPr>
        <w:t>PuA</w:t>
      </w:r>
      <w:proofErr w:type="spellEnd"/>
      <w:r w:rsidR="00BA2F56" w:rsidRPr="009E67E8">
        <w:rPr>
          <w:color w:val="auto"/>
          <w:sz w:val="22"/>
          <w:szCs w:val="22"/>
        </w:rPr>
        <w:t xml:space="preserve"> vid en bedömning av </w:t>
      </w:r>
      <w:r w:rsidRPr="009E67E8">
        <w:rPr>
          <w:color w:val="auto"/>
          <w:sz w:val="22"/>
          <w:szCs w:val="22"/>
        </w:rPr>
        <w:t>den planerade B</w:t>
      </w:r>
      <w:r w:rsidR="00BA2F56" w:rsidRPr="009E67E8">
        <w:rPr>
          <w:color w:val="auto"/>
          <w:sz w:val="22"/>
          <w:szCs w:val="22"/>
        </w:rPr>
        <w:t>ehandlinge</w:t>
      </w:r>
      <w:r w:rsidRPr="009E67E8">
        <w:rPr>
          <w:color w:val="auto"/>
          <w:sz w:val="22"/>
          <w:szCs w:val="22"/>
        </w:rPr>
        <w:t>ns konsekvenser för skyddet av P</w:t>
      </w:r>
      <w:r w:rsidR="00BA2F56" w:rsidRPr="009E67E8">
        <w:rPr>
          <w:color w:val="auto"/>
          <w:sz w:val="22"/>
          <w:szCs w:val="22"/>
        </w:rPr>
        <w:t>ersonuppgifter. En enda bedömning</w:t>
      </w:r>
      <w:r w:rsidRPr="009E67E8">
        <w:rPr>
          <w:color w:val="auto"/>
          <w:sz w:val="22"/>
          <w:szCs w:val="22"/>
        </w:rPr>
        <w:t xml:space="preserve"> kan omfatta en serie liknande B</w:t>
      </w:r>
      <w:r w:rsidR="00BA2F56" w:rsidRPr="009E67E8">
        <w:rPr>
          <w:color w:val="auto"/>
          <w:sz w:val="22"/>
          <w:szCs w:val="22"/>
        </w:rPr>
        <w:t>ehandlingar som medför liknande höga risker</w:t>
      </w:r>
      <w:r w:rsidR="00D52854" w:rsidRPr="009E67E8">
        <w:rPr>
          <w:color w:val="auto"/>
          <w:sz w:val="22"/>
          <w:szCs w:val="22"/>
        </w:rPr>
        <w:t>.</w:t>
      </w:r>
    </w:p>
    <w:p w14:paraId="77AAC578" w14:textId="77777777" w:rsidR="00D52854" w:rsidRPr="009E67E8" w:rsidRDefault="003A023D" w:rsidP="00D52854">
      <w:pPr>
        <w:rPr>
          <w:color w:val="auto"/>
          <w:sz w:val="22"/>
          <w:szCs w:val="22"/>
        </w:rPr>
      </w:pPr>
      <w:r w:rsidRPr="009E67E8">
        <w:rPr>
          <w:color w:val="auto"/>
          <w:sz w:val="22"/>
          <w:szCs w:val="22"/>
        </w:rPr>
        <w:t xml:space="preserve">12.2 </w:t>
      </w:r>
      <w:r w:rsidR="00BA2F56" w:rsidRPr="009E67E8">
        <w:rPr>
          <w:color w:val="auto"/>
          <w:sz w:val="22"/>
          <w:szCs w:val="22"/>
        </w:rPr>
        <w:t>För det fal</w:t>
      </w:r>
      <w:r w:rsidRPr="009E67E8">
        <w:rPr>
          <w:color w:val="auto"/>
          <w:sz w:val="22"/>
          <w:szCs w:val="22"/>
        </w:rPr>
        <w:t>l bedömningen av den planerade Behandlingen visar att B</w:t>
      </w:r>
      <w:r w:rsidR="00BA2F56" w:rsidRPr="009E67E8">
        <w:rPr>
          <w:color w:val="auto"/>
          <w:sz w:val="22"/>
          <w:szCs w:val="22"/>
        </w:rPr>
        <w:t xml:space="preserve">ehandlingen skulle leda till hög risk om </w:t>
      </w:r>
      <w:proofErr w:type="spellStart"/>
      <w:r w:rsidR="00BA2F56" w:rsidRPr="009E67E8">
        <w:rPr>
          <w:color w:val="auto"/>
          <w:sz w:val="22"/>
          <w:szCs w:val="22"/>
        </w:rPr>
        <w:t>PuA</w:t>
      </w:r>
      <w:proofErr w:type="spellEnd"/>
      <w:r w:rsidR="00BA2F56" w:rsidRPr="009E67E8">
        <w:rPr>
          <w:color w:val="auto"/>
          <w:sz w:val="22"/>
          <w:szCs w:val="22"/>
        </w:rPr>
        <w:t xml:space="preserve"> inte vidtar åtgärder för att m</w:t>
      </w:r>
      <w:r w:rsidRPr="009E67E8">
        <w:rPr>
          <w:color w:val="auto"/>
          <w:sz w:val="22"/>
          <w:szCs w:val="22"/>
        </w:rPr>
        <w:t>inska risken ska Biträdet före B</w:t>
      </w:r>
      <w:r w:rsidR="00BA2F56" w:rsidRPr="009E67E8">
        <w:rPr>
          <w:color w:val="auto"/>
          <w:sz w:val="22"/>
          <w:szCs w:val="22"/>
        </w:rPr>
        <w:t xml:space="preserve">ehandlingen utförs vara </w:t>
      </w:r>
      <w:proofErr w:type="spellStart"/>
      <w:r w:rsidR="00BA2F56" w:rsidRPr="009E67E8">
        <w:rPr>
          <w:color w:val="auto"/>
          <w:sz w:val="22"/>
          <w:szCs w:val="22"/>
        </w:rPr>
        <w:t>PuA</w:t>
      </w:r>
      <w:proofErr w:type="spellEnd"/>
      <w:r w:rsidR="00BA2F56" w:rsidRPr="009E67E8">
        <w:rPr>
          <w:color w:val="auto"/>
          <w:sz w:val="22"/>
          <w:szCs w:val="22"/>
        </w:rPr>
        <w:t xml:space="preserve"> behjälplig vid samråd med tillsynsmyndigheten.</w:t>
      </w:r>
      <w:r w:rsidR="00D52854" w:rsidRPr="009E67E8">
        <w:rPr>
          <w:color w:val="auto"/>
          <w:sz w:val="22"/>
          <w:szCs w:val="22"/>
        </w:rPr>
        <w:t xml:space="preserve"> </w:t>
      </w:r>
    </w:p>
    <w:p w14:paraId="6D668B72" w14:textId="07F70D5E" w:rsidR="00773BA2" w:rsidRPr="009E67E8" w:rsidRDefault="00BA2F56" w:rsidP="00773BA2">
      <w:pPr>
        <w:pStyle w:val="Liststycke"/>
        <w:numPr>
          <w:ilvl w:val="0"/>
          <w:numId w:val="1"/>
        </w:numPr>
        <w:rPr>
          <w:rFonts w:ascii="Times New Roman" w:hAnsi="Times New Roman"/>
          <w:sz w:val="30"/>
          <w:szCs w:val="30"/>
        </w:rPr>
      </w:pPr>
      <w:r w:rsidRPr="009E67E8">
        <w:rPr>
          <w:rFonts w:ascii="Times New Roman" w:hAnsi="Times New Roman"/>
          <w:sz w:val="30"/>
          <w:szCs w:val="30"/>
        </w:rPr>
        <w:t xml:space="preserve">Överföring av </w:t>
      </w:r>
      <w:r w:rsidR="0095401C" w:rsidRPr="009E67E8">
        <w:rPr>
          <w:rFonts w:ascii="Times New Roman" w:hAnsi="Times New Roman"/>
          <w:sz w:val="30"/>
          <w:szCs w:val="30"/>
        </w:rPr>
        <w:t>P</w:t>
      </w:r>
      <w:r w:rsidRPr="009E67E8">
        <w:rPr>
          <w:rFonts w:ascii="Times New Roman" w:hAnsi="Times New Roman"/>
          <w:sz w:val="30"/>
          <w:szCs w:val="30"/>
        </w:rPr>
        <w:t>ersonuppgifter till tredje land</w:t>
      </w:r>
    </w:p>
    <w:p w14:paraId="12008230" w14:textId="666704DB" w:rsidR="00773BA2" w:rsidRPr="009E67E8" w:rsidRDefault="00BA2F56" w:rsidP="00773BA2">
      <w:pPr>
        <w:rPr>
          <w:color w:val="auto"/>
          <w:sz w:val="22"/>
          <w:szCs w:val="22"/>
        </w:rPr>
      </w:pPr>
      <w:r w:rsidRPr="009E67E8">
        <w:rPr>
          <w:color w:val="auto"/>
          <w:sz w:val="22"/>
          <w:szCs w:val="22"/>
        </w:rPr>
        <w:t>13.1 Biträd</w:t>
      </w:r>
      <w:r w:rsidR="003A023D" w:rsidRPr="009E67E8">
        <w:rPr>
          <w:color w:val="auto"/>
          <w:sz w:val="22"/>
          <w:szCs w:val="22"/>
        </w:rPr>
        <w:t>et äger inte rätt att överföra P</w:t>
      </w:r>
      <w:r w:rsidRPr="009E67E8">
        <w:rPr>
          <w:color w:val="auto"/>
          <w:sz w:val="22"/>
          <w:szCs w:val="22"/>
        </w:rPr>
        <w:t>ersonuppgifter till tredje</w:t>
      </w:r>
      <w:r w:rsidR="0095401C" w:rsidRPr="009E67E8">
        <w:rPr>
          <w:color w:val="auto"/>
          <w:sz w:val="22"/>
          <w:szCs w:val="22"/>
        </w:rPr>
        <w:t xml:space="preserve"> </w:t>
      </w:r>
      <w:r w:rsidRPr="009E67E8">
        <w:rPr>
          <w:color w:val="auto"/>
          <w:sz w:val="22"/>
          <w:szCs w:val="22"/>
        </w:rPr>
        <w:t xml:space="preserve">land eller en internationell organisation utan att </w:t>
      </w:r>
      <w:proofErr w:type="spellStart"/>
      <w:r w:rsidRPr="009E67E8">
        <w:rPr>
          <w:color w:val="auto"/>
          <w:sz w:val="22"/>
          <w:szCs w:val="22"/>
        </w:rPr>
        <w:t>PuA</w:t>
      </w:r>
      <w:proofErr w:type="spellEnd"/>
      <w:r w:rsidRPr="009E67E8">
        <w:rPr>
          <w:color w:val="auto"/>
          <w:sz w:val="22"/>
          <w:szCs w:val="22"/>
        </w:rPr>
        <w:t xml:space="preserve"> först har lämnat sitt skriftliga samtycke i förväg till en sådan överföring</w:t>
      </w:r>
      <w:r w:rsidR="00773BA2" w:rsidRPr="009E67E8">
        <w:rPr>
          <w:color w:val="auto"/>
          <w:sz w:val="22"/>
          <w:szCs w:val="22"/>
        </w:rPr>
        <w:t>.</w:t>
      </w:r>
    </w:p>
    <w:p w14:paraId="388F22F6" w14:textId="416549A4" w:rsidR="00BA2F56" w:rsidRPr="009E67E8" w:rsidRDefault="00BA2F56" w:rsidP="00773BA2">
      <w:pPr>
        <w:rPr>
          <w:color w:val="auto"/>
          <w:sz w:val="22"/>
          <w:szCs w:val="22"/>
        </w:rPr>
      </w:pPr>
      <w:r w:rsidRPr="009E67E8">
        <w:rPr>
          <w:color w:val="auto"/>
          <w:sz w:val="22"/>
          <w:szCs w:val="22"/>
        </w:rPr>
        <w:t>13.2 En överföring till tredje</w:t>
      </w:r>
      <w:r w:rsidR="0095401C" w:rsidRPr="009E67E8">
        <w:rPr>
          <w:color w:val="auto"/>
          <w:sz w:val="22"/>
          <w:szCs w:val="22"/>
        </w:rPr>
        <w:t xml:space="preserve"> </w:t>
      </w:r>
      <w:r w:rsidRPr="009E67E8">
        <w:rPr>
          <w:color w:val="auto"/>
          <w:sz w:val="22"/>
          <w:szCs w:val="22"/>
        </w:rPr>
        <w:t xml:space="preserve">land förutsätter under alla förhållanden, dvs. även för det fall </w:t>
      </w:r>
      <w:proofErr w:type="spellStart"/>
      <w:r w:rsidRPr="009E67E8">
        <w:rPr>
          <w:color w:val="auto"/>
          <w:sz w:val="22"/>
          <w:szCs w:val="22"/>
        </w:rPr>
        <w:t>PuA</w:t>
      </w:r>
      <w:proofErr w:type="spellEnd"/>
      <w:r w:rsidRPr="009E67E8">
        <w:rPr>
          <w:color w:val="auto"/>
          <w:sz w:val="22"/>
          <w:szCs w:val="22"/>
        </w:rPr>
        <w:t xml:space="preserve"> lämnat sitt skriftliga samtycke, att Biträdet uppfyller de krav och åtgärder som följer av Dataskyddsförordningen vad avser tredjelandsöverföring.</w:t>
      </w:r>
    </w:p>
    <w:p w14:paraId="663D01B2" w14:textId="77777777" w:rsidR="00773BA2" w:rsidRPr="009E67E8" w:rsidRDefault="00BA2F56" w:rsidP="00773BA2">
      <w:pPr>
        <w:pStyle w:val="Liststycke"/>
        <w:numPr>
          <w:ilvl w:val="0"/>
          <w:numId w:val="1"/>
        </w:numPr>
        <w:rPr>
          <w:rFonts w:ascii="Times New Roman" w:hAnsi="Times New Roman"/>
          <w:sz w:val="30"/>
          <w:szCs w:val="30"/>
        </w:rPr>
      </w:pPr>
      <w:r w:rsidRPr="009E67E8">
        <w:rPr>
          <w:rFonts w:ascii="Times New Roman" w:hAnsi="Times New Roman"/>
          <w:sz w:val="30"/>
          <w:szCs w:val="30"/>
        </w:rPr>
        <w:t>Skada och ansvar</w:t>
      </w:r>
    </w:p>
    <w:p w14:paraId="44E4DE13" w14:textId="4FC90AF5" w:rsidR="00D34C53" w:rsidRPr="009E67E8" w:rsidRDefault="00D34C53" w:rsidP="00D34C53">
      <w:pPr>
        <w:rPr>
          <w:color w:val="auto"/>
          <w:sz w:val="22"/>
          <w:szCs w:val="22"/>
        </w:rPr>
      </w:pPr>
      <w:r w:rsidRPr="009E67E8">
        <w:rPr>
          <w:color w:val="auto"/>
          <w:sz w:val="22"/>
          <w:szCs w:val="22"/>
        </w:rPr>
        <w:t xml:space="preserve">14.1 I fall där Registrerade riktar anspråk avseende ersättning mot någon av Parterna med anledning av materiell eller immateriell skada som den Registrerade lidit ska artikel 82 i Dataskyddsförordningen äga tillämpning, varvid vad som anges i femte punkten, artikel 82, tillämpas i fråga om återkrävande av ersättning motsvarande den andra Partens del av ansvaret för skadan. Biträdet är därvid gentemot </w:t>
      </w:r>
      <w:proofErr w:type="spellStart"/>
      <w:r w:rsidRPr="009E67E8">
        <w:rPr>
          <w:color w:val="auto"/>
          <w:sz w:val="22"/>
          <w:szCs w:val="22"/>
        </w:rPr>
        <w:t>PuA</w:t>
      </w:r>
      <w:proofErr w:type="spellEnd"/>
      <w:r w:rsidRPr="009E67E8">
        <w:rPr>
          <w:color w:val="auto"/>
          <w:sz w:val="22"/>
          <w:szCs w:val="22"/>
        </w:rPr>
        <w:t xml:space="preserve"> ansvarig för skada orsakad av underbiträde. </w:t>
      </w:r>
    </w:p>
    <w:p w14:paraId="1B286089" w14:textId="71AE7836" w:rsidR="00D34C53" w:rsidRPr="009E67E8" w:rsidRDefault="00D34C53" w:rsidP="00D34C53">
      <w:pPr>
        <w:rPr>
          <w:color w:val="auto"/>
          <w:sz w:val="22"/>
          <w:szCs w:val="22"/>
        </w:rPr>
      </w:pPr>
      <w:r w:rsidRPr="009E67E8">
        <w:rPr>
          <w:color w:val="auto"/>
          <w:sz w:val="22"/>
          <w:szCs w:val="22"/>
        </w:rPr>
        <w:t xml:space="preserve">14.2 För annan skada än sådan angiven i punkt 14.1 svarar Parterna </w:t>
      </w:r>
      <w:r w:rsidR="0083320F" w:rsidRPr="009E67E8">
        <w:rPr>
          <w:color w:val="auto"/>
          <w:sz w:val="22"/>
          <w:szCs w:val="22"/>
        </w:rPr>
        <w:t xml:space="preserve">med eventuella begränsningar när så framgår av </w:t>
      </w:r>
      <w:r w:rsidR="004764FD" w:rsidRPr="009E67E8">
        <w:rPr>
          <w:color w:val="auto"/>
          <w:sz w:val="22"/>
          <w:szCs w:val="22"/>
        </w:rPr>
        <w:t xml:space="preserve">Huvudavtalet </w:t>
      </w:r>
      <w:r w:rsidR="0083320F" w:rsidRPr="009E67E8">
        <w:rPr>
          <w:color w:val="auto"/>
          <w:sz w:val="22"/>
          <w:szCs w:val="22"/>
        </w:rPr>
        <w:t>(se punkt 2 ovan)</w:t>
      </w:r>
      <w:r w:rsidR="00FC22C9" w:rsidRPr="009E67E8">
        <w:rPr>
          <w:color w:val="auto"/>
          <w:sz w:val="22"/>
          <w:szCs w:val="22"/>
        </w:rPr>
        <w:t xml:space="preserve">. </w:t>
      </w:r>
      <w:r w:rsidRPr="009E67E8">
        <w:rPr>
          <w:color w:val="auto"/>
          <w:sz w:val="22"/>
          <w:szCs w:val="22"/>
        </w:rPr>
        <w:t xml:space="preserve">Parterna är överens om att sanktionsavgifter enligt artikel 83 Dataskyddsförordningen eller 6 kap. 2 § lag (2018:218) med kompletterande bestämmelser till EU:s dataskyddsförordning inte utgör skada enligt denna punkt 14.2 utan ska bäras av den Part som påförts sådan avgift. </w:t>
      </w:r>
    </w:p>
    <w:p w14:paraId="0ACA1FAB" w14:textId="1A0F06E7" w:rsidR="00366903" w:rsidRPr="009E67E8" w:rsidRDefault="00D34C53" w:rsidP="00773BA2">
      <w:pPr>
        <w:rPr>
          <w:sz w:val="22"/>
          <w:szCs w:val="22"/>
        </w:rPr>
      </w:pPr>
      <w:r w:rsidRPr="009E67E8">
        <w:rPr>
          <w:color w:val="auto"/>
          <w:sz w:val="22"/>
          <w:szCs w:val="22"/>
        </w:rPr>
        <w:t>14.3 Parterna ska informera varandra om de får kännedom om omständighet som kan leda till skadestånd eller betalningsansvar för den andre Parten och arbeta tillsammans för att förhindra och minimera sådant skadestånd eller betalningsansvar.</w:t>
      </w:r>
      <w:r w:rsidR="00366903" w:rsidRPr="009E67E8">
        <w:rPr>
          <w:sz w:val="22"/>
          <w:szCs w:val="22"/>
        </w:rPr>
        <w:t xml:space="preserve"> </w:t>
      </w:r>
    </w:p>
    <w:p w14:paraId="072D8897" w14:textId="17933944" w:rsidR="00BA2F56" w:rsidRPr="009E67E8" w:rsidRDefault="00366903" w:rsidP="00773BA2">
      <w:pPr>
        <w:rPr>
          <w:sz w:val="22"/>
          <w:szCs w:val="22"/>
        </w:rPr>
      </w:pPr>
      <w:r w:rsidRPr="009E67E8">
        <w:rPr>
          <w:sz w:val="22"/>
          <w:szCs w:val="22"/>
        </w:rPr>
        <w:t>14.4</w:t>
      </w:r>
      <w:r w:rsidR="006C5A70" w:rsidRPr="009E67E8">
        <w:rPr>
          <w:sz w:val="22"/>
          <w:szCs w:val="22"/>
        </w:rPr>
        <w:t xml:space="preserve"> Innan Part inleder förhandling, ingår förlikning eller träffar avtal eller förbinder sig till någon annan förpliktelse gentemot de Registrerade eller annan tredje man eller med domstol eller annan myndighet med anledning av ersättningskrav, anspråk eller påföljd enligt punkterna 14.1 – 14.2, ska Parten </w:t>
      </w:r>
      <w:r w:rsidRPr="009E67E8">
        <w:rPr>
          <w:sz w:val="22"/>
          <w:szCs w:val="22"/>
        </w:rPr>
        <w:t xml:space="preserve">bereda den andra Parten </w:t>
      </w:r>
      <w:r w:rsidR="006C5A70" w:rsidRPr="009E67E8">
        <w:rPr>
          <w:sz w:val="22"/>
          <w:szCs w:val="22"/>
        </w:rPr>
        <w:t xml:space="preserve">möjlighet att </w:t>
      </w:r>
      <w:r w:rsidRPr="009E67E8">
        <w:rPr>
          <w:sz w:val="22"/>
          <w:szCs w:val="22"/>
        </w:rPr>
        <w:t xml:space="preserve">lämna biträde i saken </w:t>
      </w:r>
      <w:r w:rsidR="006C5A70" w:rsidRPr="009E67E8">
        <w:rPr>
          <w:sz w:val="22"/>
          <w:szCs w:val="22"/>
        </w:rPr>
        <w:t>eller på annat lämpligt sätt tillvarata sina rättigheter.</w:t>
      </w:r>
    </w:p>
    <w:p w14:paraId="4A0551BE" w14:textId="2D23C7C8" w:rsidR="00521E61" w:rsidRPr="009E67E8" w:rsidRDefault="00322F71" w:rsidP="007F6565">
      <w:pPr>
        <w:pStyle w:val="Liststycke"/>
        <w:numPr>
          <w:ilvl w:val="0"/>
          <w:numId w:val="1"/>
        </w:numPr>
        <w:rPr>
          <w:rFonts w:ascii="Times New Roman" w:hAnsi="Times New Roman"/>
          <w:sz w:val="30"/>
          <w:szCs w:val="30"/>
        </w:rPr>
      </w:pPr>
      <w:r w:rsidRPr="009E67E8">
        <w:rPr>
          <w:rFonts w:ascii="Times New Roman" w:hAnsi="Times New Roman"/>
          <w:sz w:val="30"/>
          <w:szCs w:val="30"/>
        </w:rPr>
        <w:t>Kontaktpersoner</w:t>
      </w:r>
    </w:p>
    <w:p w14:paraId="1FCDF510" w14:textId="5B1A8EF8" w:rsidR="00322F71" w:rsidRPr="009E67E8" w:rsidRDefault="00322F71" w:rsidP="00773BA2">
      <w:pPr>
        <w:rPr>
          <w:sz w:val="22"/>
          <w:szCs w:val="22"/>
        </w:rPr>
      </w:pPr>
      <w:r w:rsidRPr="009E67E8">
        <w:rPr>
          <w:sz w:val="22"/>
          <w:szCs w:val="22"/>
        </w:rPr>
        <w:t xml:space="preserve">15.1 Vid underrättelse om </w:t>
      </w:r>
      <w:r w:rsidR="00C15C07" w:rsidRPr="009E67E8">
        <w:rPr>
          <w:sz w:val="22"/>
          <w:szCs w:val="22"/>
        </w:rPr>
        <w:t>P</w:t>
      </w:r>
      <w:r w:rsidRPr="009E67E8">
        <w:rPr>
          <w:sz w:val="22"/>
          <w:szCs w:val="22"/>
        </w:rPr>
        <w:t xml:space="preserve">ersonuppgiftsincident, information om kontakt med tillsynsmyndighet eller Registrerad eller annan kommunikation av avgörande betydelse för Behandlingen ska Biträdet i första hand vända sig till dataskyddsombudet vid </w:t>
      </w:r>
      <w:proofErr w:type="spellStart"/>
      <w:r w:rsidRPr="009E67E8">
        <w:rPr>
          <w:sz w:val="22"/>
          <w:szCs w:val="22"/>
        </w:rPr>
        <w:t>PuA</w:t>
      </w:r>
      <w:proofErr w:type="spellEnd"/>
      <w:r w:rsidR="00B76EE8" w:rsidRPr="009E67E8">
        <w:rPr>
          <w:sz w:val="22"/>
          <w:szCs w:val="22"/>
        </w:rPr>
        <w:t>:</w:t>
      </w:r>
      <w:r w:rsidRPr="009E67E8">
        <w:rPr>
          <w:sz w:val="22"/>
          <w:szCs w:val="22"/>
        </w:rPr>
        <w:t xml:space="preserve"> </w:t>
      </w:r>
    </w:p>
    <w:p w14:paraId="0F276A59" w14:textId="4AEB7A47" w:rsidR="00B76EE8" w:rsidRPr="009E67E8" w:rsidRDefault="00B97A74" w:rsidP="007F6565">
      <w:pPr>
        <w:ind w:left="432"/>
        <w:rPr>
          <w:sz w:val="22"/>
          <w:szCs w:val="22"/>
        </w:rPr>
      </w:pPr>
      <w:hyperlink r:id="rId8" w:history="1">
        <w:r w:rsidR="00B76EE8" w:rsidRPr="009E67E8">
          <w:rPr>
            <w:rStyle w:val="Hyperlnk"/>
            <w:sz w:val="22"/>
            <w:szCs w:val="22"/>
          </w:rPr>
          <w:t>dataskyddsombud@uu.se</w:t>
        </w:r>
      </w:hyperlink>
    </w:p>
    <w:p w14:paraId="533A7299" w14:textId="77777777" w:rsidR="00B76EE8" w:rsidRPr="009E67E8" w:rsidRDefault="00B76EE8" w:rsidP="00B76EE8">
      <w:pPr>
        <w:rPr>
          <w:sz w:val="22"/>
          <w:szCs w:val="22"/>
        </w:rPr>
      </w:pPr>
      <w:r w:rsidRPr="009E67E8">
        <w:rPr>
          <w:sz w:val="22"/>
          <w:szCs w:val="22"/>
        </w:rPr>
        <w:t xml:space="preserve">15.2 Kontaktperson vid Biträdet för Behandlingen är: </w:t>
      </w:r>
    </w:p>
    <w:p w14:paraId="0608ADA3" w14:textId="4E806993" w:rsidR="00521E61" w:rsidRPr="009E67E8" w:rsidRDefault="00B76EE8" w:rsidP="007F6565">
      <w:pPr>
        <w:ind w:left="432"/>
        <w:rPr>
          <w:sz w:val="22"/>
          <w:szCs w:val="22"/>
        </w:rPr>
      </w:pPr>
      <w:r w:rsidRPr="009E67E8">
        <w:rPr>
          <w:sz w:val="22"/>
          <w:szCs w:val="22"/>
        </w:rPr>
        <w:t xml:space="preserve"> </w:t>
      </w:r>
      <w:r w:rsidR="00322F71" w:rsidRPr="009E67E8">
        <w:rPr>
          <w:sz w:val="22"/>
          <w:szCs w:val="22"/>
        </w:rPr>
        <w:t xml:space="preserve"> </w:t>
      </w:r>
      <w:r w:rsidRPr="009E67E8">
        <w:rPr>
          <w:sz w:val="22"/>
          <w:szCs w:val="22"/>
        </w:rPr>
        <w:t>[</w:t>
      </w:r>
      <w:r w:rsidRPr="009E67E8">
        <w:rPr>
          <w:sz w:val="22"/>
          <w:szCs w:val="22"/>
          <w:highlight w:val="yellow"/>
        </w:rPr>
        <w:t>kontaktuppgifter till ansvarig vid Biträdet</w:t>
      </w:r>
      <w:r w:rsidRPr="009E67E8">
        <w:rPr>
          <w:sz w:val="22"/>
          <w:szCs w:val="22"/>
        </w:rPr>
        <w:t>]</w:t>
      </w:r>
    </w:p>
    <w:p w14:paraId="78DDB56F" w14:textId="77777777" w:rsidR="00773BA2" w:rsidRPr="009E67E8" w:rsidRDefault="00BA2F56" w:rsidP="007F6565">
      <w:pPr>
        <w:pStyle w:val="Liststycke"/>
        <w:numPr>
          <w:ilvl w:val="0"/>
          <w:numId w:val="1"/>
        </w:numPr>
        <w:rPr>
          <w:rFonts w:ascii="Times New Roman" w:hAnsi="Times New Roman"/>
          <w:sz w:val="30"/>
          <w:szCs w:val="30"/>
        </w:rPr>
      </w:pPr>
      <w:r w:rsidRPr="009E67E8">
        <w:rPr>
          <w:rFonts w:ascii="Times New Roman" w:hAnsi="Times New Roman"/>
          <w:sz w:val="30"/>
          <w:szCs w:val="30"/>
        </w:rPr>
        <w:lastRenderedPageBreak/>
        <w:t>Ändring och tillägg</w:t>
      </w:r>
    </w:p>
    <w:p w14:paraId="6C866672" w14:textId="061374CA" w:rsidR="00773BA2" w:rsidRPr="009E67E8" w:rsidRDefault="00773BA2" w:rsidP="00773BA2">
      <w:pPr>
        <w:rPr>
          <w:color w:val="auto"/>
          <w:sz w:val="22"/>
          <w:szCs w:val="22"/>
        </w:rPr>
      </w:pPr>
      <w:r w:rsidRPr="009E67E8">
        <w:rPr>
          <w:color w:val="auto"/>
          <w:sz w:val="22"/>
          <w:szCs w:val="22"/>
        </w:rPr>
        <w:t>1</w:t>
      </w:r>
      <w:r w:rsidR="00322F71" w:rsidRPr="009E67E8">
        <w:rPr>
          <w:color w:val="auto"/>
          <w:sz w:val="22"/>
          <w:szCs w:val="22"/>
        </w:rPr>
        <w:t>6</w:t>
      </w:r>
      <w:r w:rsidRPr="009E67E8">
        <w:rPr>
          <w:color w:val="auto"/>
          <w:sz w:val="22"/>
          <w:szCs w:val="22"/>
        </w:rPr>
        <w:t xml:space="preserve">.1 </w:t>
      </w:r>
      <w:r w:rsidR="00BA2F56" w:rsidRPr="009E67E8">
        <w:rPr>
          <w:color w:val="auto"/>
          <w:sz w:val="22"/>
          <w:szCs w:val="22"/>
        </w:rPr>
        <w:t>Än</w:t>
      </w:r>
      <w:r w:rsidR="003A023D" w:rsidRPr="009E67E8">
        <w:rPr>
          <w:color w:val="auto"/>
          <w:sz w:val="22"/>
          <w:szCs w:val="22"/>
        </w:rPr>
        <w:t>dringar och tillägg till detta B</w:t>
      </w:r>
      <w:r w:rsidR="00BA2F56" w:rsidRPr="009E67E8">
        <w:rPr>
          <w:color w:val="auto"/>
          <w:sz w:val="22"/>
          <w:szCs w:val="22"/>
        </w:rPr>
        <w:t xml:space="preserve">iträdesavtal ska göras skriftligen och undertecknas av behöriga företrädare för båda </w:t>
      </w:r>
      <w:r w:rsidR="00562BD5" w:rsidRPr="009E67E8">
        <w:rPr>
          <w:color w:val="auto"/>
          <w:sz w:val="22"/>
          <w:szCs w:val="22"/>
        </w:rPr>
        <w:t>P</w:t>
      </w:r>
      <w:r w:rsidR="00BA2F56" w:rsidRPr="009E67E8">
        <w:rPr>
          <w:color w:val="auto"/>
          <w:sz w:val="22"/>
          <w:szCs w:val="22"/>
        </w:rPr>
        <w:t xml:space="preserve">arter för att vara giltiga. </w:t>
      </w:r>
      <w:proofErr w:type="spellStart"/>
      <w:r w:rsidR="00BA2F56" w:rsidRPr="009E67E8">
        <w:rPr>
          <w:color w:val="auto"/>
          <w:sz w:val="22"/>
          <w:szCs w:val="22"/>
          <w:lang w:eastAsia="zh-CN"/>
        </w:rPr>
        <w:t>PuA</w:t>
      </w:r>
      <w:proofErr w:type="spellEnd"/>
      <w:r w:rsidR="00BA2F56" w:rsidRPr="009E67E8">
        <w:rPr>
          <w:color w:val="auto"/>
          <w:sz w:val="22"/>
          <w:szCs w:val="22"/>
          <w:lang w:eastAsia="zh-CN"/>
        </w:rPr>
        <w:t xml:space="preserve"> äger dock </w:t>
      </w:r>
      <w:r w:rsidR="00BA2F56" w:rsidRPr="009E67E8">
        <w:rPr>
          <w:color w:val="auto"/>
          <w:sz w:val="22"/>
          <w:szCs w:val="22"/>
        </w:rPr>
        <w:t xml:space="preserve">ändra i den vid var tid gällande instruktionen som framgår av </w:t>
      </w:r>
      <w:r w:rsidR="00A50E1C" w:rsidRPr="009E67E8">
        <w:rPr>
          <w:b/>
          <w:color w:val="auto"/>
          <w:sz w:val="22"/>
          <w:szCs w:val="22"/>
        </w:rPr>
        <w:t>B</w:t>
      </w:r>
      <w:r w:rsidR="00BA2F56" w:rsidRPr="009E67E8">
        <w:rPr>
          <w:b/>
          <w:color w:val="auto"/>
          <w:sz w:val="22"/>
          <w:szCs w:val="22"/>
        </w:rPr>
        <w:t>ilaga 1</w:t>
      </w:r>
      <w:r w:rsidR="00562BD5" w:rsidRPr="009E67E8">
        <w:rPr>
          <w:b/>
          <w:color w:val="auto"/>
          <w:sz w:val="22"/>
          <w:szCs w:val="22"/>
        </w:rPr>
        <w:t xml:space="preserve"> </w:t>
      </w:r>
      <w:r w:rsidR="00562BD5" w:rsidRPr="009E67E8">
        <w:rPr>
          <w:color w:val="auto"/>
          <w:sz w:val="22"/>
          <w:szCs w:val="22"/>
        </w:rPr>
        <w:t>i enlighet med vad som anges i punkt 5.1 i detta Biträdesavtal</w:t>
      </w:r>
      <w:r w:rsidRPr="009E67E8">
        <w:rPr>
          <w:color w:val="auto"/>
          <w:sz w:val="22"/>
          <w:szCs w:val="22"/>
        </w:rPr>
        <w:t xml:space="preserve">. </w:t>
      </w:r>
    </w:p>
    <w:p w14:paraId="7B151ED1" w14:textId="50E5D045" w:rsidR="00773BA2" w:rsidRPr="009E67E8" w:rsidRDefault="00773BA2" w:rsidP="00773BA2">
      <w:pPr>
        <w:rPr>
          <w:color w:val="auto"/>
          <w:sz w:val="22"/>
          <w:szCs w:val="22"/>
        </w:rPr>
      </w:pPr>
      <w:r w:rsidRPr="009E67E8">
        <w:rPr>
          <w:color w:val="auto"/>
          <w:sz w:val="22"/>
          <w:szCs w:val="22"/>
        </w:rPr>
        <w:t>1</w:t>
      </w:r>
      <w:r w:rsidR="00322F71" w:rsidRPr="009E67E8">
        <w:rPr>
          <w:color w:val="auto"/>
          <w:sz w:val="22"/>
          <w:szCs w:val="22"/>
        </w:rPr>
        <w:t>6</w:t>
      </w:r>
      <w:r w:rsidRPr="009E67E8">
        <w:rPr>
          <w:color w:val="auto"/>
          <w:sz w:val="22"/>
          <w:szCs w:val="22"/>
        </w:rPr>
        <w:t xml:space="preserve">.2 </w:t>
      </w:r>
      <w:r w:rsidR="00BA2F56" w:rsidRPr="009E67E8">
        <w:rPr>
          <w:color w:val="auto"/>
          <w:sz w:val="22"/>
          <w:szCs w:val="22"/>
        </w:rPr>
        <w:t>Om tjänstens innehåll ändras</w:t>
      </w:r>
      <w:r w:rsidR="006B46EB" w:rsidRPr="009E67E8">
        <w:rPr>
          <w:color w:val="auto"/>
          <w:sz w:val="22"/>
          <w:szCs w:val="22"/>
        </w:rPr>
        <w:t>,</w:t>
      </w:r>
      <w:r w:rsidR="00BA2F56" w:rsidRPr="009E67E8">
        <w:rPr>
          <w:color w:val="auto"/>
          <w:sz w:val="22"/>
          <w:szCs w:val="22"/>
        </w:rPr>
        <w:t xml:space="preserve"> till exempel genom att nya funktioner tillkommer</w:t>
      </w:r>
      <w:r w:rsidR="006B46EB" w:rsidRPr="009E67E8">
        <w:rPr>
          <w:color w:val="auto"/>
          <w:sz w:val="22"/>
          <w:szCs w:val="22"/>
        </w:rPr>
        <w:t xml:space="preserve"> eller genom</w:t>
      </w:r>
      <w:r w:rsidR="003A023D" w:rsidRPr="009E67E8">
        <w:rPr>
          <w:color w:val="auto"/>
          <w:sz w:val="22"/>
          <w:szCs w:val="22"/>
        </w:rPr>
        <w:t xml:space="preserve"> att nya sätt att behandla P</w:t>
      </w:r>
      <w:r w:rsidR="00BA2F56" w:rsidRPr="009E67E8">
        <w:rPr>
          <w:color w:val="auto"/>
          <w:sz w:val="22"/>
          <w:szCs w:val="22"/>
        </w:rPr>
        <w:t xml:space="preserve">ersonuppgifter </w:t>
      </w:r>
      <w:r w:rsidR="006B46EB" w:rsidRPr="009E67E8">
        <w:rPr>
          <w:color w:val="auto"/>
          <w:sz w:val="22"/>
          <w:szCs w:val="22"/>
        </w:rPr>
        <w:t>uppstår,</w:t>
      </w:r>
      <w:r w:rsidR="00BA2F56" w:rsidRPr="009E67E8">
        <w:rPr>
          <w:color w:val="auto"/>
          <w:sz w:val="22"/>
          <w:szCs w:val="22"/>
        </w:rPr>
        <w:t xml:space="preserve"> ska </w:t>
      </w:r>
      <w:proofErr w:type="spellStart"/>
      <w:r w:rsidR="00BA2F56" w:rsidRPr="009E67E8">
        <w:rPr>
          <w:color w:val="auto"/>
          <w:sz w:val="22"/>
          <w:szCs w:val="22"/>
        </w:rPr>
        <w:t>PuA</w:t>
      </w:r>
      <w:proofErr w:type="spellEnd"/>
      <w:r w:rsidR="00BA2F56" w:rsidRPr="009E67E8">
        <w:rPr>
          <w:color w:val="auto"/>
          <w:sz w:val="22"/>
          <w:szCs w:val="22"/>
        </w:rPr>
        <w:t xml:space="preserve"> omgående </w:t>
      </w:r>
      <w:r w:rsidR="003A023D" w:rsidRPr="009E67E8">
        <w:rPr>
          <w:color w:val="auto"/>
          <w:sz w:val="22"/>
          <w:szCs w:val="22"/>
        </w:rPr>
        <w:t xml:space="preserve">skriftligen </w:t>
      </w:r>
      <w:r w:rsidR="00BA2F56" w:rsidRPr="009E67E8">
        <w:rPr>
          <w:color w:val="auto"/>
          <w:sz w:val="22"/>
          <w:szCs w:val="22"/>
        </w:rPr>
        <w:t>underrättas om förändringarna</w:t>
      </w:r>
      <w:r w:rsidRPr="009E67E8">
        <w:rPr>
          <w:color w:val="auto"/>
          <w:sz w:val="22"/>
          <w:szCs w:val="22"/>
        </w:rPr>
        <w:t>.</w:t>
      </w:r>
    </w:p>
    <w:p w14:paraId="744C3E6B" w14:textId="77777777" w:rsidR="00773BA2" w:rsidRPr="009E67E8" w:rsidRDefault="00BA2F56" w:rsidP="007F6565">
      <w:pPr>
        <w:pStyle w:val="Liststycke"/>
        <w:numPr>
          <w:ilvl w:val="0"/>
          <w:numId w:val="1"/>
        </w:numPr>
        <w:rPr>
          <w:rFonts w:ascii="Times New Roman" w:hAnsi="Times New Roman"/>
          <w:sz w:val="30"/>
          <w:szCs w:val="30"/>
        </w:rPr>
      </w:pPr>
      <w:r w:rsidRPr="009E67E8">
        <w:rPr>
          <w:rFonts w:ascii="Times New Roman" w:hAnsi="Times New Roman"/>
          <w:sz w:val="30"/>
          <w:szCs w:val="30"/>
        </w:rPr>
        <w:t>Avslut</w:t>
      </w:r>
    </w:p>
    <w:p w14:paraId="2C0390E0" w14:textId="05A1D396" w:rsidR="00773BA2" w:rsidRPr="009E67E8" w:rsidRDefault="00E34501" w:rsidP="00773BA2">
      <w:pPr>
        <w:rPr>
          <w:color w:val="auto"/>
          <w:sz w:val="22"/>
          <w:szCs w:val="22"/>
        </w:rPr>
      </w:pPr>
      <w:r w:rsidRPr="009E67E8">
        <w:rPr>
          <w:color w:val="auto"/>
          <w:sz w:val="22"/>
          <w:szCs w:val="22"/>
        </w:rPr>
        <w:t>1</w:t>
      </w:r>
      <w:r w:rsidR="00322F71" w:rsidRPr="009E67E8">
        <w:rPr>
          <w:color w:val="auto"/>
          <w:sz w:val="22"/>
          <w:szCs w:val="22"/>
        </w:rPr>
        <w:t>7</w:t>
      </w:r>
      <w:r w:rsidRPr="009E67E8">
        <w:rPr>
          <w:color w:val="auto"/>
          <w:sz w:val="22"/>
          <w:szCs w:val="22"/>
        </w:rPr>
        <w:t xml:space="preserve">.1 </w:t>
      </w:r>
      <w:r w:rsidR="003A023D" w:rsidRPr="009E67E8">
        <w:rPr>
          <w:color w:val="auto"/>
          <w:sz w:val="22"/>
          <w:szCs w:val="22"/>
        </w:rPr>
        <w:t>Vid Biträdesavtalets upphörande ska P</w:t>
      </w:r>
      <w:r w:rsidR="00BA2F56" w:rsidRPr="009E67E8">
        <w:rPr>
          <w:color w:val="auto"/>
          <w:sz w:val="22"/>
          <w:szCs w:val="22"/>
        </w:rPr>
        <w:t xml:space="preserve">ersonuppgifterna antingen återföras till </w:t>
      </w:r>
      <w:proofErr w:type="spellStart"/>
      <w:r w:rsidR="00BA2F56" w:rsidRPr="009E67E8">
        <w:rPr>
          <w:color w:val="auto"/>
          <w:sz w:val="22"/>
          <w:szCs w:val="22"/>
        </w:rPr>
        <w:t>PuA</w:t>
      </w:r>
      <w:proofErr w:type="spellEnd"/>
      <w:r w:rsidR="00BA2F56" w:rsidRPr="009E67E8">
        <w:rPr>
          <w:color w:val="auto"/>
          <w:sz w:val="22"/>
          <w:szCs w:val="22"/>
        </w:rPr>
        <w:t xml:space="preserve"> eller raderas. Om </w:t>
      </w:r>
      <w:r w:rsidR="00BF2975" w:rsidRPr="009E67E8">
        <w:rPr>
          <w:color w:val="auto"/>
          <w:sz w:val="22"/>
          <w:szCs w:val="22"/>
        </w:rPr>
        <w:t xml:space="preserve">annat inte meddelas av </w:t>
      </w:r>
      <w:proofErr w:type="spellStart"/>
      <w:r w:rsidR="00BF2975" w:rsidRPr="009E67E8">
        <w:rPr>
          <w:color w:val="auto"/>
          <w:sz w:val="22"/>
          <w:szCs w:val="22"/>
        </w:rPr>
        <w:t>PuA</w:t>
      </w:r>
      <w:proofErr w:type="spellEnd"/>
      <w:r w:rsidR="00BF2975" w:rsidRPr="009E67E8">
        <w:rPr>
          <w:color w:val="auto"/>
          <w:sz w:val="22"/>
          <w:szCs w:val="22"/>
        </w:rPr>
        <w:t xml:space="preserve"> ska P</w:t>
      </w:r>
      <w:r w:rsidR="00BA2F56" w:rsidRPr="009E67E8">
        <w:rPr>
          <w:color w:val="auto"/>
          <w:sz w:val="22"/>
          <w:szCs w:val="22"/>
        </w:rPr>
        <w:t xml:space="preserve">ersonuppgifterna återföras till </w:t>
      </w:r>
      <w:proofErr w:type="spellStart"/>
      <w:r w:rsidR="00BA2F56" w:rsidRPr="009E67E8">
        <w:rPr>
          <w:color w:val="auto"/>
          <w:sz w:val="22"/>
          <w:szCs w:val="22"/>
        </w:rPr>
        <w:t>PuA</w:t>
      </w:r>
      <w:proofErr w:type="spellEnd"/>
      <w:r w:rsidR="00BA2F56" w:rsidRPr="009E67E8">
        <w:rPr>
          <w:color w:val="auto"/>
          <w:sz w:val="22"/>
          <w:szCs w:val="22"/>
        </w:rPr>
        <w:t xml:space="preserve"> och</w:t>
      </w:r>
      <w:r w:rsidR="003A023D" w:rsidRPr="009E67E8">
        <w:rPr>
          <w:color w:val="auto"/>
          <w:sz w:val="22"/>
          <w:szCs w:val="22"/>
        </w:rPr>
        <w:t xml:space="preserve"> därefter raderas hos Biträdet </w:t>
      </w:r>
      <w:r w:rsidR="00BA2F56" w:rsidRPr="009E67E8">
        <w:rPr>
          <w:color w:val="auto"/>
          <w:sz w:val="22"/>
          <w:szCs w:val="22"/>
        </w:rPr>
        <w:t>inom</w:t>
      </w:r>
      <w:r w:rsidR="00521E61" w:rsidRPr="009E67E8">
        <w:rPr>
          <w:color w:val="auto"/>
          <w:sz w:val="22"/>
          <w:szCs w:val="22"/>
        </w:rPr>
        <w:t xml:space="preserve"> 30</w:t>
      </w:r>
      <w:r w:rsidR="00BA2F56" w:rsidRPr="009E67E8">
        <w:rPr>
          <w:color w:val="auto"/>
          <w:sz w:val="22"/>
        </w:rPr>
        <w:t xml:space="preserve"> </w:t>
      </w:r>
      <w:r w:rsidR="00521E61" w:rsidRPr="009E67E8">
        <w:rPr>
          <w:color w:val="auto"/>
          <w:sz w:val="22"/>
        </w:rPr>
        <w:t>dagar</w:t>
      </w:r>
      <w:r w:rsidR="00521E61" w:rsidRPr="009E67E8">
        <w:rPr>
          <w:color w:val="auto"/>
          <w:sz w:val="22"/>
          <w:szCs w:val="22"/>
        </w:rPr>
        <w:t xml:space="preserve"> om inte annat</w:t>
      </w:r>
      <w:r w:rsidR="00BA2F56" w:rsidRPr="009E67E8">
        <w:rPr>
          <w:color w:val="auto"/>
          <w:sz w:val="22"/>
          <w:szCs w:val="22"/>
        </w:rPr>
        <w:t xml:space="preserve"> framgår av instruktionen i </w:t>
      </w:r>
      <w:r w:rsidR="00A50E1C" w:rsidRPr="009E67E8">
        <w:rPr>
          <w:b/>
          <w:color w:val="auto"/>
          <w:sz w:val="22"/>
          <w:szCs w:val="22"/>
        </w:rPr>
        <w:t>B</w:t>
      </w:r>
      <w:r w:rsidR="00BA2F56" w:rsidRPr="009E67E8">
        <w:rPr>
          <w:b/>
          <w:color w:val="auto"/>
          <w:sz w:val="22"/>
          <w:szCs w:val="22"/>
        </w:rPr>
        <w:t>ilaga 1</w:t>
      </w:r>
      <w:r w:rsidR="00BA2F56" w:rsidRPr="009E67E8">
        <w:rPr>
          <w:color w:val="auto"/>
          <w:sz w:val="22"/>
          <w:szCs w:val="22"/>
        </w:rPr>
        <w:t>. På begäran ska Biträdet lämna ett skriftligt besked om vi</w:t>
      </w:r>
      <w:r w:rsidR="00BF2975" w:rsidRPr="009E67E8">
        <w:rPr>
          <w:color w:val="auto"/>
          <w:sz w:val="22"/>
          <w:szCs w:val="22"/>
        </w:rPr>
        <w:t>lka åtgärder som vidtagits med P</w:t>
      </w:r>
      <w:r w:rsidR="00BA2F56" w:rsidRPr="009E67E8">
        <w:rPr>
          <w:color w:val="auto"/>
          <w:sz w:val="22"/>
          <w:szCs w:val="22"/>
        </w:rPr>
        <w:t>erso</w:t>
      </w:r>
      <w:r w:rsidR="00BF2975" w:rsidRPr="009E67E8">
        <w:rPr>
          <w:color w:val="auto"/>
          <w:sz w:val="22"/>
          <w:szCs w:val="22"/>
        </w:rPr>
        <w:t>nuppgifterna i samband med att B</w:t>
      </w:r>
      <w:r w:rsidR="00BA2F56" w:rsidRPr="009E67E8">
        <w:rPr>
          <w:color w:val="auto"/>
          <w:sz w:val="22"/>
          <w:szCs w:val="22"/>
        </w:rPr>
        <w:t>ehandlingen slutförts</w:t>
      </w:r>
      <w:r w:rsidR="00773BA2" w:rsidRPr="009E67E8">
        <w:rPr>
          <w:color w:val="auto"/>
          <w:sz w:val="22"/>
          <w:szCs w:val="22"/>
        </w:rPr>
        <w:t>.</w:t>
      </w:r>
    </w:p>
    <w:p w14:paraId="7A0AB709" w14:textId="461A7A70" w:rsidR="003A1CC2" w:rsidRPr="009E67E8" w:rsidRDefault="00E34501" w:rsidP="00773BA2">
      <w:pPr>
        <w:rPr>
          <w:color w:val="auto"/>
          <w:sz w:val="22"/>
          <w:szCs w:val="22"/>
        </w:rPr>
      </w:pPr>
      <w:r w:rsidRPr="009E67E8">
        <w:rPr>
          <w:color w:val="auto"/>
          <w:sz w:val="22"/>
          <w:szCs w:val="22"/>
        </w:rPr>
        <w:t>1</w:t>
      </w:r>
      <w:r w:rsidR="00322F71" w:rsidRPr="009E67E8">
        <w:rPr>
          <w:color w:val="auto"/>
          <w:sz w:val="22"/>
          <w:szCs w:val="22"/>
        </w:rPr>
        <w:t>7</w:t>
      </w:r>
      <w:r w:rsidRPr="009E67E8">
        <w:rPr>
          <w:color w:val="auto"/>
          <w:sz w:val="22"/>
          <w:szCs w:val="22"/>
        </w:rPr>
        <w:t xml:space="preserve">.2 För det fall att Biträdet på grund av lag, förordning, myndighetsföreskrifter eller </w:t>
      </w:r>
      <w:r w:rsidR="0012710D" w:rsidRPr="009E67E8">
        <w:rPr>
          <w:color w:val="auto"/>
          <w:sz w:val="22"/>
          <w:szCs w:val="22"/>
        </w:rPr>
        <w:t>beslut är skyldigt</w:t>
      </w:r>
      <w:r w:rsidR="00BF2975" w:rsidRPr="009E67E8">
        <w:rPr>
          <w:color w:val="auto"/>
          <w:sz w:val="22"/>
          <w:szCs w:val="22"/>
        </w:rPr>
        <w:t xml:space="preserve"> att behålla P</w:t>
      </w:r>
      <w:r w:rsidRPr="009E67E8">
        <w:rPr>
          <w:color w:val="auto"/>
          <w:sz w:val="22"/>
          <w:szCs w:val="22"/>
        </w:rPr>
        <w:t>ersonuppgifter äve</w:t>
      </w:r>
      <w:r w:rsidR="00BF2975" w:rsidRPr="009E67E8">
        <w:rPr>
          <w:color w:val="auto"/>
          <w:sz w:val="22"/>
          <w:szCs w:val="22"/>
        </w:rPr>
        <w:t>n efter det att detta B</w:t>
      </w:r>
      <w:r w:rsidRPr="009E67E8">
        <w:rPr>
          <w:color w:val="auto"/>
          <w:sz w:val="22"/>
          <w:szCs w:val="22"/>
        </w:rPr>
        <w:t xml:space="preserve">iträdesavtal har upphört att gälla får dessa </w:t>
      </w:r>
      <w:r w:rsidR="00BF2975" w:rsidRPr="009E67E8">
        <w:rPr>
          <w:color w:val="auto"/>
          <w:sz w:val="22"/>
          <w:szCs w:val="22"/>
        </w:rPr>
        <w:t>Person</w:t>
      </w:r>
      <w:r w:rsidRPr="009E67E8">
        <w:rPr>
          <w:color w:val="auto"/>
          <w:sz w:val="22"/>
          <w:szCs w:val="22"/>
        </w:rPr>
        <w:t>uppgifter endast användas för det ändamål som</w:t>
      </w:r>
      <w:r w:rsidR="00F47566" w:rsidRPr="009E67E8">
        <w:rPr>
          <w:color w:val="auto"/>
          <w:sz w:val="22"/>
          <w:szCs w:val="22"/>
        </w:rPr>
        <w:t xml:space="preserve"> framgår</w:t>
      </w:r>
      <w:r w:rsidRPr="009E67E8">
        <w:rPr>
          <w:color w:val="auto"/>
          <w:sz w:val="22"/>
          <w:szCs w:val="22"/>
        </w:rPr>
        <w:t xml:space="preserve"> av den lag, förordning, myndighets föreskrifter eller beslut som föranleder att </w:t>
      </w:r>
      <w:r w:rsidR="00BF2975" w:rsidRPr="009E67E8">
        <w:rPr>
          <w:color w:val="auto"/>
          <w:sz w:val="22"/>
          <w:szCs w:val="22"/>
        </w:rPr>
        <w:t>Person</w:t>
      </w:r>
      <w:r w:rsidRPr="009E67E8">
        <w:rPr>
          <w:color w:val="auto"/>
          <w:sz w:val="22"/>
          <w:szCs w:val="22"/>
        </w:rPr>
        <w:t xml:space="preserve">uppgifterna behålls. </w:t>
      </w:r>
      <w:proofErr w:type="spellStart"/>
      <w:r w:rsidRPr="009E67E8">
        <w:rPr>
          <w:color w:val="auto"/>
          <w:sz w:val="22"/>
          <w:szCs w:val="22"/>
        </w:rPr>
        <w:t>PuA</w:t>
      </w:r>
      <w:proofErr w:type="spellEnd"/>
      <w:r w:rsidRPr="009E67E8">
        <w:rPr>
          <w:color w:val="auto"/>
          <w:sz w:val="22"/>
          <w:szCs w:val="22"/>
        </w:rPr>
        <w:t xml:space="preserve"> ska informeras om detta och grunderna härför.</w:t>
      </w:r>
    </w:p>
    <w:p w14:paraId="081CCDBB" w14:textId="77777777" w:rsidR="00773BA2" w:rsidRPr="009E67E8" w:rsidRDefault="00E34501" w:rsidP="007F6565">
      <w:pPr>
        <w:pStyle w:val="Liststycke"/>
        <w:numPr>
          <w:ilvl w:val="0"/>
          <w:numId w:val="1"/>
        </w:numPr>
        <w:rPr>
          <w:rFonts w:ascii="Times New Roman" w:hAnsi="Times New Roman"/>
          <w:sz w:val="30"/>
          <w:szCs w:val="30"/>
        </w:rPr>
      </w:pPr>
      <w:r w:rsidRPr="009E67E8">
        <w:rPr>
          <w:rFonts w:ascii="Times New Roman" w:hAnsi="Times New Roman"/>
          <w:sz w:val="30"/>
          <w:szCs w:val="30"/>
        </w:rPr>
        <w:t>Överlåtelse av avtal</w:t>
      </w:r>
    </w:p>
    <w:p w14:paraId="540D4358" w14:textId="77777777" w:rsidR="00773BA2" w:rsidRPr="009E67E8" w:rsidRDefault="00E34501" w:rsidP="00773BA2">
      <w:pPr>
        <w:rPr>
          <w:color w:val="auto"/>
          <w:sz w:val="22"/>
          <w:szCs w:val="22"/>
        </w:rPr>
      </w:pPr>
      <w:r w:rsidRPr="009E67E8">
        <w:rPr>
          <w:color w:val="auto"/>
          <w:sz w:val="22"/>
          <w:szCs w:val="22"/>
        </w:rPr>
        <w:t>Biträdet äger inte rätt att helt eller delvis överlå</w:t>
      </w:r>
      <w:r w:rsidR="00BF2975" w:rsidRPr="009E67E8">
        <w:rPr>
          <w:color w:val="auto"/>
          <w:sz w:val="22"/>
          <w:szCs w:val="22"/>
        </w:rPr>
        <w:t>ta sina åtaganden enligt detta B</w:t>
      </w:r>
      <w:r w:rsidR="009D05D4" w:rsidRPr="009E67E8">
        <w:rPr>
          <w:color w:val="auto"/>
          <w:sz w:val="22"/>
          <w:szCs w:val="22"/>
        </w:rPr>
        <w:t>iträdesavtal</w:t>
      </w:r>
      <w:r w:rsidRPr="009E67E8">
        <w:rPr>
          <w:color w:val="auto"/>
          <w:sz w:val="22"/>
          <w:szCs w:val="22"/>
        </w:rPr>
        <w:t xml:space="preserve"> till annan utan skriftligt medgivande från </w:t>
      </w:r>
      <w:proofErr w:type="spellStart"/>
      <w:r w:rsidRPr="009E67E8">
        <w:rPr>
          <w:color w:val="auto"/>
          <w:sz w:val="22"/>
          <w:szCs w:val="22"/>
        </w:rPr>
        <w:t>PuA</w:t>
      </w:r>
      <w:proofErr w:type="spellEnd"/>
      <w:r w:rsidR="00773BA2" w:rsidRPr="009E67E8">
        <w:rPr>
          <w:color w:val="auto"/>
          <w:sz w:val="22"/>
          <w:szCs w:val="22"/>
        </w:rPr>
        <w:t>.</w:t>
      </w:r>
    </w:p>
    <w:p w14:paraId="1BDD5A97" w14:textId="77777777" w:rsidR="00773BA2" w:rsidRPr="009E67E8" w:rsidRDefault="00E34501" w:rsidP="007F6565">
      <w:pPr>
        <w:pStyle w:val="Liststycke"/>
        <w:numPr>
          <w:ilvl w:val="0"/>
          <w:numId w:val="1"/>
        </w:numPr>
        <w:rPr>
          <w:rFonts w:ascii="Times New Roman" w:hAnsi="Times New Roman"/>
          <w:sz w:val="30"/>
          <w:szCs w:val="30"/>
        </w:rPr>
      </w:pPr>
      <w:r w:rsidRPr="009E67E8">
        <w:rPr>
          <w:rFonts w:ascii="Times New Roman" w:hAnsi="Times New Roman"/>
          <w:sz w:val="30"/>
          <w:szCs w:val="30"/>
        </w:rPr>
        <w:t>Avtalstid</w:t>
      </w:r>
    </w:p>
    <w:p w14:paraId="15E9219C" w14:textId="260FB90A" w:rsidR="00773BA2" w:rsidRPr="009E67E8" w:rsidRDefault="00BF2975" w:rsidP="00773BA2">
      <w:pPr>
        <w:rPr>
          <w:color w:val="auto"/>
          <w:sz w:val="22"/>
          <w:szCs w:val="22"/>
        </w:rPr>
      </w:pPr>
      <w:r w:rsidRPr="009E67E8">
        <w:rPr>
          <w:color w:val="auto"/>
          <w:sz w:val="22"/>
          <w:szCs w:val="22"/>
        </w:rPr>
        <w:t>Detta</w:t>
      </w:r>
      <w:r w:rsidR="00DD2655" w:rsidRPr="009E67E8">
        <w:rPr>
          <w:color w:val="auto"/>
          <w:sz w:val="22"/>
          <w:szCs w:val="22"/>
        </w:rPr>
        <w:t xml:space="preserve"> </w:t>
      </w:r>
      <w:r w:rsidRPr="009E67E8">
        <w:rPr>
          <w:color w:val="auto"/>
          <w:sz w:val="22"/>
          <w:szCs w:val="22"/>
        </w:rPr>
        <w:t>B</w:t>
      </w:r>
      <w:r w:rsidR="00E34501" w:rsidRPr="009E67E8">
        <w:rPr>
          <w:color w:val="auto"/>
          <w:sz w:val="22"/>
          <w:szCs w:val="22"/>
        </w:rPr>
        <w:t>iträdesavta</w:t>
      </w:r>
      <w:r w:rsidRPr="009E67E8">
        <w:rPr>
          <w:color w:val="auto"/>
          <w:sz w:val="22"/>
          <w:szCs w:val="22"/>
        </w:rPr>
        <w:t xml:space="preserve">l gäller </w:t>
      </w:r>
      <w:r w:rsidR="006C5A70" w:rsidRPr="009E67E8">
        <w:rPr>
          <w:color w:val="auto"/>
          <w:sz w:val="22"/>
          <w:szCs w:val="22"/>
        </w:rPr>
        <w:t xml:space="preserve">från det att båda </w:t>
      </w:r>
      <w:r w:rsidR="00562BD5" w:rsidRPr="009E67E8">
        <w:rPr>
          <w:color w:val="auto"/>
          <w:sz w:val="22"/>
          <w:szCs w:val="22"/>
        </w:rPr>
        <w:t>P</w:t>
      </w:r>
      <w:r w:rsidR="00DD2655" w:rsidRPr="009E67E8">
        <w:rPr>
          <w:color w:val="auto"/>
          <w:sz w:val="22"/>
          <w:szCs w:val="22"/>
        </w:rPr>
        <w:t xml:space="preserve">arter signerat avtalet och </w:t>
      </w:r>
      <w:r w:rsidRPr="009E67E8">
        <w:rPr>
          <w:color w:val="auto"/>
          <w:sz w:val="22"/>
          <w:szCs w:val="22"/>
        </w:rPr>
        <w:t>så länge som Biträdet Behandlar P</w:t>
      </w:r>
      <w:r w:rsidR="00F47566" w:rsidRPr="009E67E8">
        <w:rPr>
          <w:color w:val="auto"/>
          <w:sz w:val="22"/>
          <w:szCs w:val="22"/>
        </w:rPr>
        <w:t>ersonuppgifter för</w:t>
      </w:r>
      <w:r w:rsidR="00E34501" w:rsidRPr="009E67E8">
        <w:rPr>
          <w:color w:val="auto"/>
          <w:sz w:val="22"/>
          <w:szCs w:val="22"/>
        </w:rPr>
        <w:t xml:space="preserve"> PuA:s räkning</w:t>
      </w:r>
      <w:r w:rsidR="00773BA2" w:rsidRPr="009E67E8">
        <w:rPr>
          <w:color w:val="auto"/>
          <w:sz w:val="22"/>
          <w:szCs w:val="22"/>
        </w:rPr>
        <w:t xml:space="preserve">. </w:t>
      </w:r>
    </w:p>
    <w:p w14:paraId="2BBB0D7A" w14:textId="77777777" w:rsidR="00E34501" w:rsidRPr="009E67E8" w:rsidRDefault="00E34501" w:rsidP="007F6565">
      <w:pPr>
        <w:pStyle w:val="Liststycke"/>
        <w:numPr>
          <w:ilvl w:val="0"/>
          <w:numId w:val="1"/>
        </w:numPr>
        <w:rPr>
          <w:rFonts w:ascii="Times New Roman" w:hAnsi="Times New Roman"/>
          <w:sz w:val="30"/>
          <w:szCs w:val="30"/>
        </w:rPr>
      </w:pPr>
      <w:r w:rsidRPr="009E67E8">
        <w:rPr>
          <w:rFonts w:ascii="Times New Roman" w:hAnsi="Times New Roman"/>
          <w:sz w:val="30"/>
          <w:szCs w:val="30"/>
        </w:rPr>
        <w:t>Tillämplig lag och tvist</w:t>
      </w:r>
    </w:p>
    <w:p w14:paraId="4200D6D0" w14:textId="3BEB5AEB" w:rsidR="00E34501" w:rsidRPr="009E67E8" w:rsidRDefault="00322F71" w:rsidP="00E34501">
      <w:pPr>
        <w:rPr>
          <w:color w:val="auto"/>
          <w:sz w:val="22"/>
          <w:szCs w:val="22"/>
        </w:rPr>
      </w:pPr>
      <w:r w:rsidRPr="009E67E8">
        <w:rPr>
          <w:color w:val="auto"/>
          <w:sz w:val="22"/>
          <w:szCs w:val="22"/>
        </w:rPr>
        <w:t>20</w:t>
      </w:r>
      <w:r w:rsidR="00E34501" w:rsidRPr="009E67E8">
        <w:rPr>
          <w:color w:val="auto"/>
          <w:sz w:val="22"/>
          <w:szCs w:val="22"/>
        </w:rPr>
        <w:t xml:space="preserve">.1 Parternas rättigheter och skyldigheter enligt detta </w:t>
      </w:r>
      <w:r w:rsidR="00BF2975" w:rsidRPr="009E67E8">
        <w:rPr>
          <w:color w:val="auto"/>
          <w:sz w:val="22"/>
          <w:szCs w:val="22"/>
        </w:rPr>
        <w:t>Biträdes</w:t>
      </w:r>
      <w:r w:rsidR="00E34501" w:rsidRPr="009E67E8">
        <w:rPr>
          <w:color w:val="auto"/>
          <w:sz w:val="22"/>
          <w:szCs w:val="22"/>
        </w:rPr>
        <w:t xml:space="preserve">avtal </w:t>
      </w:r>
      <w:r w:rsidR="00BF2975" w:rsidRPr="009E67E8">
        <w:rPr>
          <w:color w:val="auto"/>
          <w:sz w:val="22"/>
          <w:szCs w:val="22"/>
        </w:rPr>
        <w:t>omfattas</w:t>
      </w:r>
      <w:r w:rsidR="00E34501" w:rsidRPr="009E67E8">
        <w:rPr>
          <w:color w:val="auto"/>
          <w:sz w:val="22"/>
          <w:szCs w:val="22"/>
        </w:rPr>
        <w:t xml:space="preserve"> i sin helhet av svensk rätt. </w:t>
      </w:r>
    </w:p>
    <w:p w14:paraId="353DCD11" w14:textId="4F0BB51F" w:rsidR="00E34501" w:rsidRPr="009E67E8" w:rsidRDefault="00322F71" w:rsidP="00E34501">
      <w:pPr>
        <w:rPr>
          <w:color w:val="auto"/>
          <w:sz w:val="22"/>
          <w:szCs w:val="22"/>
        </w:rPr>
      </w:pPr>
      <w:r w:rsidRPr="009E67E8">
        <w:rPr>
          <w:color w:val="auto"/>
          <w:sz w:val="22"/>
          <w:szCs w:val="22"/>
        </w:rPr>
        <w:t>20</w:t>
      </w:r>
      <w:r w:rsidR="00E34501" w:rsidRPr="009E67E8">
        <w:rPr>
          <w:color w:val="auto"/>
          <w:sz w:val="22"/>
          <w:szCs w:val="22"/>
        </w:rPr>
        <w:t>.2 Tvist angående tolkn</w:t>
      </w:r>
      <w:r w:rsidR="00BF2975" w:rsidRPr="009E67E8">
        <w:rPr>
          <w:color w:val="auto"/>
          <w:sz w:val="22"/>
          <w:szCs w:val="22"/>
        </w:rPr>
        <w:t>ing eller tillämpning av detta B</w:t>
      </w:r>
      <w:r w:rsidR="00E34501" w:rsidRPr="009E67E8">
        <w:rPr>
          <w:color w:val="auto"/>
          <w:sz w:val="22"/>
          <w:szCs w:val="22"/>
        </w:rPr>
        <w:t>iträdesavtal ska avgöras enligt svensk lag och föras vid allmän svensk domstol.</w:t>
      </w:r>
      <w:r w:rsidR="00BF2975" w:rsidRPr="009E67E8">
        <w:rPr>
          <w:color w:val="auto"/>
          <w:sz w:val="22"/>
          <w:szCs w:val="22"/>
        </w:rPr>
        <w:t xml:space="preserve"> </w:t>
      </w:r>
      <w:r w:rsidR="00BF2975" w:rsidRPr="009E67E8">
        <w:rPr>
          <w:sz w:val="22"/>
          <w:szCs w:val="22"/>
        </w:rPr>
        <w:t xml:space="preserve">För det fall Biträdet är en svensk myndighet ska tvist istället slutligt avgöras av närmast överordnad myndighet eller eljest av den tillämpliga </w:t>
      </w:r>
      <w:proofErr w:type="spellStart"/>
      <w:r w:rsidR="00BF2975" w:rsidRPr="009E67E8">
        <w:rPr>
          <w:sz w:val="22"/>
          <w:szCs w:val="22"/>
        </w:rPr>
        <w:t>tvistelösningsmekanism</w:t>
      </w:r>
      <w:proofErr w:type="spellEnd"/>
      <w:r w:rsidR="00BF2975" w:rsidRPr="009E67E8">
        <w:rPr>
          <w:sz w:val="22"/>
          <w:szCs w:val="22"/>
        </w:rPr>
        <w:t xml:space="preserve"> inom svenska staten som står till buds.</w:t>
      </w:r>
    </w:p>
    <w:p w14:paraId="1EF0E769" w14:textId="77777777" w:rsidR="00E34501" w:rsidRPr="009E67E8" w:rsidRDefault="00E34501" w:rsidP="00773BA2">
      <w:pPr>
        <w:rPr>
          <w:color w:val="auto"/>
          <w:sz w:val="22"/>
          <w:szCs w:val="22"/>
        </w:rPr>
      </w:pPr>
      <w:r w:rsidRPr="009E67E8">
        <w:rPr>
          <w:color w:val="auto"/>
          <w:sz w:val="22"/>
          <w:szCs w:val="22"/>
        </w:rPr>
        <w:t xml:space="preserve"> </w:t>
      </w:r>
    </w:p>
    <w:p w14:paraId="1AEA5FA5" w14:textId="4DB5BE1B" w:rsidR="009E67E8" w:rsidRDefault="00E02B94" w:rsidP="00E02B94">
      <w:pPr>
        <w:jc w:val="center"/>
        <w:rPr>
          <w:color w:val="auto"/>
          <w:sz w:val="24"/>
          <w:szCs w:val="24"/>
        </w:rPr>
      </w:pPr>
      <w:r w:rsidRPr="009E67E8">
        <w:rPr>
          <w:color w:val="auto"/>
          <w:sz w:val="24"/>
          <w:szCs w:val="24"/>
        </w:rPr>
        <w:t>____________________</w:t>
      </w:r>
    </w:p>
    <w:p w14:paraId="504AE55A" w14:textId="77777777" w:rsidR="009E67E8" w:rsidRDefault="009E67E8">
      <w:pPr>
        <w:rPr>
          <w:color w:val="auto"/>
          <w:sz w:val="24"/>
          <w:szCs w:val="24"/>
        </w:rPr>
      </w:pPr>
      <w:r>
        <w:rPr>
          <w:color w:val="auto"/>
          <w:sz w:val="24"/>
          <w:szCs w:val="24"/>
        </w:rPr>
        <w:br w:type="page"/>
      </w:r>
    </w:p>
    <w:p w14:paraId="638DB06A" w14:textId="77777777" w:rsidR="00773BA2" w:rsidRPr="009E67E8" w:rsidRDefault="00773BA2" w:rsidP="00E02B94">
      <w:pPr>
        <w:jc w:val="center"/>
        <w:rPr>
          <w:color w:val="auto"/>
        </w:rPr>
      </w:pPr>
    </w:p>
    <w:p w14:paraId="2C63EEC5" w14:textId="77777777" w:rsidR="00E02B94" w:rsidRPr="009E67E8" w:rsidRDefault="00E02B94" w:rsidP="00773BA2">
      <w:pPr>
        <w:rPr>
          <w:color w:val="auto"/>
          <w:sz w:val="24"/>
          <w:szCs w:val="24"/>
        </w:rPr>
      </w:pPr>
    </w:p>
    <w:p w14:paraId="10CBCD64" w14:textId="0F30589B" w:rsidR="00773BA2" w:rsidRPr="009E67E8" w:rsidRDefault="00773BA2" w:rsidP="00773BA2">
      <w:pPr>
        <w:rPr>
          <w:color w:val="auto"/>
          <w:sz w:val="22"/>
        </w:rPr>
      </w:pPr>
      <w:r w:rsidRPr="009E67E8">
        <w:rPr>
          <w:color w:val="auto"/>
          <w:sz w:val="22"/>
        </w:rPr>
        <w:t xml:space="preserve">Detta </w:t>
      </w:r>
      <w:r w:rsidR="00DD2655" w:rsidRPr="009E67E8">
        <w:rPr>
          <w:color w:val="auto"/>
          <w:sz w:val="22"/>
        </w:rPr>
        <w:t>B</w:t>
      </w:r>
      <w:r w:rsidRPr="009E67E8">
        <w:rPr>
          <w:color w:val="auto"/>
          <w:sz w:val="22"/>
        </w:rPr>
        <w:t xml:space="preserve">iträdesavtal har upprättats i två (2) likalydande exemplar av vilka </w:t>
      </w:r>
      <w:r w:rsidR="00562BD5" w:rsidRPr="009E67E8">
        <w:rPr>
          <w:color w:val="auto"/>
          <w:sz w:val="22"/>
          <w:szCs w:val="22"/>
        </w:rPr>
        <w:t>P</w:t>
      </w:r>
      <w:r w:rsidRPr="009E67E8">
        <w:rPr>
          <w:color w:val="auto"/>
          <w:sz w:val="22"/>
          <w:szCs w:val="22"/>
        </w:rPr>
        <w:t>arterna</w:t>
      </w:r>
      <w:r w:rsidRPr="009E67E8">
        <w:rPr>
          <w:color w:val="auto"/>
          <w:sz w:val="22"/>
        </w:rPr>
        <w:t xml:space="preserve"> tagit var sitt. </w:t>
      </w:r>
    </w:p>
    <w:p w14:paraId="7593364A" w14:textId="77777777" w:rsidR="00200F49" w:rsidRPr="009E67E8" w:rsidRDefault="00200F49">
      <w:pPr>
        <w:rPr>
          <w:color w:val="auto"/>
        </w:rPr>
      </w:pPr>
    </w:p>
    <w:p w14:paraId="2B96A13B" w14:textId="2170DC2E" w:rsidR="003304DE" w:rsidRPr="009E67E8" w:rsidRDefault="00EC4434" w:rsidP="003304DE">
      <w:pPr>
        <w:ind w:left="4620" w:hanging="4620"/>
        <w:rPr>
          <w:color w:val="auto"/>
        </w:rPr>
      </w:pPr>
      <w:r w:rsidRPr="009E67E8">
        <w:rPr>
          <w:b/>
          <w:color w:val="auto"/>
        </w:rPr>
        <w:t>Uppsala universitet</w:t>
      </w:r>
      <w:r w:rsidR="003304DE" w:rsidRPr="009E67E8">
        <w:rPr>
          <w:color w:val="auto"/>
        </w:rPr>
        <w:tab/>
      </w:r>
      <w:r w:rsidR="00773BA2" w:rsidRPr="009E67E8">
        <w:rPr>
          <w:b/>
          <w:color w:val="auto"/>
          <w:sz w:val="22"/>
          <w:szCs w:val="22"/>
        </w:rPr>
        <w:t>[</w:t>
      </w:r>
      <w:r w:rsidR="009E67E8">
        <w:rPr>
          <w:color w:val="auto"/>
          <w:sz w:val="22"/>
          <w:szCs w:val="22"/>
          <w:highlight w:val="yellow"/>
        </w:rPr>
        <w:t>biträdets</w:t>
      </w:r>
      <w:r w:rsidR="00773BA2" w:rsidRPr="009E67E8">
        <w:rPr>
          <w:color w:val="auto"/>
          <w:sz w:val="22"/>
          <w:szCs w:val="22"/>
          <w:highlight w:val="yellow"/>
        </w:rPr>
        <w:t xml:space="preserve"> namn</w:t>
      </w:r>
      <w:r w:rsidR="00773BA2" w:rsidRPr="009E67E8">
        <w:rPr>
          <w:color w:val="auto"/>
          <w:sz w:val="22"/>
          <w:szCs w:val="22"/>
        </w:rPr>
        <w:t>]</w:t>
      </w:r>
    </w:p>
    <w:p w14:paraId="4CB42116" w14:textId="77777777" w:rsidR="003304DE" w:rsidRPr="009E67E8" w:rsidRDefault="003304DE" w:rsidP="003304DE">
      <w:pPr>
        <w:ind w:left="4620" w:hanging="4620"/>
        <w:rPr>
          <w:color w:val="auto"/>
        </w:rPr>
      </w:pPr>
      <w:r w:rsidRPr="009E67E8">
        <w:rPr>
          <w:color w:val="auto"/>
        </w:rPr>
        <w:tab/>
      </w:r>
    </w:p>
    <w:p w14:paraId="35661BDD" w14:textId="77777777" w:rsidR="003304DE" w:rsidRPr="009E67E8" w:rsidRDefault="003304DE" w:rsidP="003304DE">
      <w:pPr>
        <w:tabs>
          <w:tab w:val="left" w:pos="4320"/>
          <w:tab w:val="left" w:pos="5040"/>
          <w:tab w:val="left" w:pos="9900"/>
        </w:tabs>
        <w:rPr>
          <w:color w:val="auto"/>
          <w:u w:val="single"/>
        </w:rPr>
      </w:pPr>
      <w:r w:rsidRPr="009E67E8">
        <w:rPr>
          <w:noProof/>
          <w:color w:val="auto"/>
        </w:rPr>
        <mc:AlternateContent>
          <mc:Choice Requires="wps">
            <w:drawing>
              <wp:anchor distT="4294967294" distB="4294967294" distL="114300" distR="114300" simplePos="0" relativeHeight="251660288" behindDoc="0" locked="0" layoutInCell="1" allowOverlap="1" wp14:anchorId="745118F3" wp14:editId="66370E3F">
                <wp:simplePos x="0" y="0"/>
                <wp:positionH relativeFrom="column">
                  <wp:posOffset>2964180</wp:posOffset>
                </wp:positionH>
                <wp:positionV relativeFrom="paragraph">
                  <wp:posOffset>245441</wp:posOffset>
                </wp:positionV>
                <wp:extent cx="1757680" cy="0"/>
                <wp:effectExtent l="0" t="0" r="33020"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74F8E" id="_x0000_t32" coordsize="21600,21600" o:spt="32" o:oned="t" path="m,l21600,21600e" filled="f">
                <v:path arrowok="t" fillok="f" o:connecttype="none"/>
                <o:lock v:ext="edit" shapetype="t"/>
              </v:shapetype>
              <v:shape id="AutoShape 7" o:spid="_x0000_s1026" type="#_x0000_t32" style="position:absolute;margin-left:233.4pt;margin-top:19.35pt;width:13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0C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"/>
            </w:pict>
          </mc:Fallback>
        </mc:AlternateContent>
      </w:r>
      <w:r w:rsidRPr="009E67E8">
        <w:rPr>
          <w:noProof/>
          <w:color w:val="auto"/>
        </w:rPr>
        <mc:AlternateContent>
          <mc:Choice Requires="wps">
            <w:drawing>
              <wp:anchor distT="4294967294" distB="4294967294" distL="114300" distR="114300" simplePos="0" relativeHeight="251659264" behindDoc="0" locked="0" layoutInCell="1" allowOverlap="1" wp14:anchorId="692A7D59" wp14:editId="1E179FD8">
                <wp:simplePos x="0" y="0"/>
                <wp:positionH relativeFrom="column">
                  <wp:posOffset>5715</wp:posOffset>
                </wp:positionH>
                <wp:positionV relativeFrom="paragraph">
                  <wp:posOffset>253696</wp:posOffset>
                </wp:positionV>
                <wp:extent cx="1757680" cy="0"/>
                <wp:effectExtent l="0" t="0" r="33020" b="190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6B7AD" id="AutoShape 6" o:spid="_x0000_s1026" type="#_x0000_t32" style="position:absolute;margin-left:.45pt;margin-top:20pt;width:138.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"/>
            </w:pict>
          </mc:Fallback>
        </mc:AlternateContent>
      </w:r>
      <w:r w:rsidRPr="009E67E8">
        <w:rPr>
          <w:color w:val="auto"/>
        </w:rPr>
        <w:tab/>
      </w:r>
      <w:r w:rsidRPr="009E67E8">
        <w:rPr>
          <w:color w:val="auto"/>
        </w:rPr>
        <w:tab/>
      </w:r>
    </w:p>
    <w:p w14:paraId="2947C314" w14:textId="77777777" w:rsidR="003304DE" w:rsidRPr="009E67E8" w:rsidRDefault="005E4A6F" w:rsidP="003304DE">
      <w:pPr>
        <w:tabs>
          <w:tab w:val="left" w:pos="4320"/>
          <w:tab w:val="left" w:pos="4678"/>
          <w:tab w:val="left" w:pos="5040"/>
          <w:tab w:val="left" w:pos="9900"/>
        </w:tabs>
        <w:rPr>
          <w:i/>
          <w:color w:val="auto"/>
          <w:sz w:val="20"/>
        </w:rPr>
      </w:pPr>
      <w:r w:rsidRPr="009E67E8">
        <w:rPr>
          <w:i/>
          <w:color w:val="auto"/>
          <w:sz w:val="20"/>
        </w:rPr>
        <w:t>Signatur</w:t>
      </w:r>
      <w:r w:rsidR="003304DE" w:rsidRPr="009E67E8">
        <w:rPr>
          <w:i/>
          <w:color w:val="auto"/>
          <w:sz w:val="20"/>
        </w:rPr>
        <w:tab/>
      </w:r>
      <w:r w:rsidR="003304DE" w:rsidRPr="009E67E8">
        <w:rPr>
          <w:i/>
          <w:color w:val="auto"/>
          <w:sz w:val="20"/>
        </w:rPr>
        <w:tab/>
      </w:r>
      <w:r w:rsidRPr="009E67E8">
        <w:rPr>
          <w:i/>
          <w:color w:val="auto"/>
          <w:sz w:val="20"/>
        </w:rPr>
        <w:t>Signatur</w:t>
      </w:r>
    </w:p>
    <w:p w14:paraId="4113AF48" w14:textId="77777777" w:rsidR="003304DE" w:rsidRPr="009E67E8" w:rsidRDefault="003304DE" w:rsidP="003304DE">
      <w:pPr>
        <w:tabs>
          <w:tab w:val="left" w:pos="4320"/>
          <w:tab w:val="left" w:pos="5040"/>
          <w:tab w:val="left" w:pos="9900"/>
        </w:tabs>
        <w:rPr>
          <w:color w:val="auto"/>
          <w:u w:val="single"/>
        </w:rPr>
      </w:pPr>
    </w:p>
    <w:p w14:paraId="2B382EE8" w14:textId="77777777" w:rsidR="003304DE" w:rsidRPr="009E67E8" w:rsidRDefault="003304DE" w:rsidP="003304DE">
      <w:pPr>
        <w:tabs>
          <w:tab w:val="left" w:pos="4320"/>
          <w:tab w:val="left" w:pos="4678"/>
          <w:tab w:val="left" w:pos="9900"/>
        </w:tabs>
        <w:rPr>
          <w:color w:val="auto"/>
          <w:u w:val="single"/>
        </w:rPr>
      </w:pPr>
      <w:r w:rsidRPr="009E67E8">
        <w:rPr>
          <w:noProof/>
          <w:color w:val="auto"/>
        </w:rPr>
        <mc:AlternateContent>
          <mc:Choice Requires="wps">
            <w:drawing>
              <wp:anchor distT="4294967294" distB="4294967294" distL="114300" distR="114300" simplePos="0" relativeHeight="251662336" behindDoc="0" locked="0" layoutInCell="1" allowOverlap="1" wp14:anchorId="0B5BD326" wp14:editId="5CC01CB0">
                <wp:simplePos x="0" y="0"/>
                <wp:positionH relativeFrom="column">
                  <wp:posOffset>2964180</wp:posOffset>
                </wp:positionH>
                <wp:positionV relativeFrom="paragraph">
                  <wp:posOffset>245441</wp:posOffset>
                </wp:positionV>
                <wp:extent cx="1757680" cy="0"/>
                <wp:effectExtent l="0" t="0" r="33020" b="190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E38A3" id="AutoShape 10" o:spid="_x0000_s1026" type="#_x0000_t32" style="position:absolute;margin-left:233.4pt;margin-top:19.35pt;width:13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ZoHw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"/>
            </w:pict>
          </mc:Fallback>
        </mc:AlternateContent>
      </w:r>
      <w:r w:rsidRPr="009E67E8">
        <w:rPr>
          <w:noProof/>
          <w:color w:val="auto"/>
        </w:rPr>
        <mc:AlternateContent>
          <mc:Choice Requires="wps">
            <w:drawing>
              <wp:anchor distT="4294967294" distB="4294967294" distL="114300" distR="114300" simplePos="0" relativeHeight="251661312" behindDoc="0" locked="0" layoutInCell="1" allowOverlap="1" wp14:anchorId="51197B81" wp14:editId="59A3EF76">
                <wp:simplePos x="0" y="0"/>
                <wp:positionH relativeFrom="column">
                  <wp:posOffset>5715</wp:posOffset>
                </wp:positionH>
                <wp:positionV relativeFrom="paragraph">
                  <wp:posOffset>253696</wp:posOffset>
                </wp:positionV>
                <wp:extent cx="1757680" cy="0"/>
                <wp:effectExtent l="0" t="0" r="3302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90F75" id="AutoShape 9" o:spid="_x0000_s1026" type="#_x0000_t32" style="position:absolute;margin-left:.45pt;margin-top:20pt;width:138.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j+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"/>
            </w:pict>
          </mc:Fallback>
        </mc:AlternateContent>
      </w:r>
      <w:r w:rsidRPr="009E67E8">
        <w:rPr>
          <w:color w:val="auto"/>
        </w:rPr>
        <w:tab/>
      </w:r>
      <w:r w:rsidRPr="009E67E8">
        <w:rPr>
          <w:color w:val="auto"/>
        </w:rPr>
        <w:tab/>
      </w:r>
    </w:p>
    <w:p w14:paraId="256C3447" w14:textId="77777777" w:rsidR="003304DE" w:rsidRPr="009E67E8" w:rsidRDefault="003304DE" w:rsidP="00165BBD">
      <w:pPr>
        <w:tabs>
          <w:tab w:val="left" w:pos="4320"/>
          <w:tab w:val="left" w:pos="4678"/>
          <w:tab w:val="left" w:pos="5040"/>
          <w:tab w:val="left" w:pos="5387"/>
          <w:tab w:val="left" w:pos="9900"/>
        </w:tabs>
        <w:rPr>
          <w:i/>
          <w:color w:val="auto"/>
          <w:sz w:val="20"/>
        </w:rPr>
      </w:pPr>
      <w:r w:rsidRPr="009E67E8">
        <w:rPr>
          <w:i/>
          <w:color w:val="auto"/>
          <w:sz w:val="20"/>
        </w:rPr>
        <w:t>Namnförtydligande, befattning</w:t>
      </w:r>
      <w:r w:rsidRPr="009E67E8">
        <w:rPr>
          <w:i/>
          <w:color w:val="auto"/>
          <w:sz w:val="20"/>
        </w:rPr>
        <w:tab/>
      </w:r>
      <w:r w:rsidRPr="009E67E8">
        <w:rPr>
          <w:i/>
          <w:color w:val="auto"/>
          <w:sz w:val="20"/>
        </w:rPr>
        <w:tab/>
      </w:r>
      <w:r w:rsidR="009F5541" w:rsidRPr="009E67E8">
        <w:rPr>
          <w:i/>
          <w:color w:val="auto"/>
          <w:sz w:val="20"/>
        </w:rPr>
        <w:t>Namnförtydligande, befattning</w:t>
      </w:r>
    </w:p>
    <w:p w14:paraId="431E51E6" w14:textId="77777777" w:rsidR="003304DE" w:rsidRPr="009E67E8" w:rsidRDefault="003304DE" w:rsidP="003304DE">
      <w:pPr>
        <w:tabs>
          <w:tab w:val="left" w:pos="4320"/>
          <w:tab w:val="left" w:pos="5040"/>
          <w:tab w:val="left" w:pos="9900"/>
        </w:tabs>
        <w:rPr>
          <w:color w:val="auto"/>
        </w:rPr>
      </w:pPr>
    </w:p>
    <w:p w14:paraId="7D38B0AE" w14:textId="77777777" w:rsidR="003304DE" w:rsidRPr="009E67E8" w:rsidRDefault="003304DE" w:rsidP="003304DE">
      <w:pPr>
        <w:tabs>
          <w:tab w:val="left" w:pos="4320"/>
          <w:tab w:val="left" w:pos="4678"/>
          <w:tab w:val="left" w:pos="9900"/>
        </w:tabs>
        <w:rPr>
          <w:color w:val="auto"/>
          <w:u w:val="single"/>
        </w:rPr>
      </w:pPr>
      <w:r w:rsidRPr="009E67E8">
        <w:rPr>
          <w:noProof/>
          <w:color w:val="auto"/>
        </w:rPr>
        <mc:AlternateContent>
          <mc:Choice Requires="wps">
            <w:drawing>
              <wp:anchor distT="4294967294" distB="4294967294" distL="114300" distR="114300" simplePos="0" relativeHeight="251664384" behindDoc="0" locked="0" layoutInCell="1" allowOverlap="1" wp14:anchorId="0126556B" wp14:editId="36A78B4A">
                <wp:simplePos x="0" y="0"/>
                <wp:positionH relativeFrom="column">
                  <wp:posOffset>2966085</wp:posOffset>
                </wp:positionH>
                <wp:positionV relativeFrom="paragraph">
                  <wp:posOffset>245441</wp:posOffset>
                </wp:positionV>
                <wp:extent cx="1757680" cy="0"/>
                <wp:effectExtent l="0" t="0" r="33020" b="1905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83D8D" id="AutoShape 13" o:spid="_x0000_s1026" type="#_x0000_t32" style="position:absolute;margin-left:233.55pt;margin-top:19.35pt;width:138.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Wk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"/>
            </w:pict>
          </mc:Fallback>
        </mc:AlternateContent>
      </w:r>
      <w:r w:rsidRPr="009E67E8">
        <w:rPr>
          <w:noProof/>
          <w:color w:val="auto"/>
        </w:rPr>
        <mc:AlternateContent>
          <mc:Choice Requires="wps">
            <w:drawing>
              <wp:anchor distT="4294967294" distB="4294967294" distL="114300" distR="114300" simplePos="0" relativeHeight="251663360" behindDoc="0" locked="0" layoutInCell="1" allowOverlap="1" wp14:anchorId="5497702C" wp14:editId="50B72891">
                <wp:simplePos x="0" y="0"/>
                <wp:positionH relativeFrom="column">
                  <wp:posOffset>5715</wp:posOffset>
                </wp:positionH>
                <wp:positionV relativeFrom="paragraph">
                  <wp:posOffset>253696</wp:posOffset>
                </wp:positionV>
                <wp:extent cx="1757680" cy="0"/>
                <wp:effectExtent l="0" t="0" r="3302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035EF" id="AutoShape 12" o:spid="_x0000_s1026" type="#_x0000_t32" style="position:absolute;margin-left:.45pt;margin-top:20pt;width:138.4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6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"/>
            </w:pict>
          </mc:Fallback>
        </mc:AlternateContent>
      </w:r>
      <w:r w:rsidRPr="009E67E8">
        <w:rPr>
          <w:color w:val="auto"/>
        </w:rPr>
        <w:tab/>
      </w:r>
      <w:r w:rsidRPr="009E67E8">
        <w:rPr>
          <w:color w:val="auto"/>
        </w:rPr>
        <w:tab/>
        <w:t xml:space="preserve"> </w:t>
      </w:r>
    </w:p>
    <w:p w14:paraId="02DEF209" w14:textId="77777777" w:rsidR="00773BA2" w:rsidRPr="009E67E8" w:rsidRDefault="003304DE" w:rsidP="00E32B16">
      <w:pPr>
        <w:tabs>
          <w:tab w:val="left" w:pos="4320"/>
          <w:tab w:val="left" w:pos="4678"/>
          <w:tab w:val="left" w:pos="5040"/>
          <w:tab w:val="left" w:pos="9900"/>
        </w:tabs>
        <w:rPr>
          <w:i/>
          <w:color w:val="auto"/>
          <w:sz w:val="20"/>
        </w:rPr>
      </w:pPr>
      <w:r w:rsidRPr="009E67E8">
        <w:rPr>
          <w:i/>
          <w:color w:val="auto"/>
          <w:sz w:val="20"/>
        </w:rPr>
        <w:t>Ort och datum</w:t>
      </w:r>
      <w:r w:rsidRPr="009E67E8">
        <w:rPr>
          <w:i/>
          <w:color w:val="auto"/>
          <w:sz w:val="20"/>
        </w:rPr>
        <w:tab/>
      </w:r>
      <w:r w:rsidRPr="009E67E8">
        <w:rPr>
          <w:i/>
          <w:color w:val="auto"/>
          <w:sz w:val="20"/>
        </w:rPr>
        <w:tab/>
        <w:t>Ort och datum</w:t>
      </w:r>
    </w:p>
    <w:p w14:paraId="3DF7E942" w14:textId="77777777" w:rsidR="00773BA2" w:rsidRPr="009E67E8" w:rsidRDefault="00773BA2">
      <w:pPr>
        <w:rPr>
          <w:i/>
          <w:color w:val="auto"/>
          <w:sz w:val="20"/>
        </w:rPr>
      </w:pPr>
      <w:r w:rsidRPr="009E67E8">
        <w:rPr>
          <w:i/>
          <w:color w:val="auto"/>
          <w:sz w:val="20"/>
        </w:rPr>
        <w:br w:type="page"/>
      </w:r>
    </w:p>
    <w:p w14:paraId="6ABC6656" w14:textId="77777777" w:rsidR="00A95E4A" w:rsidRPr="009E67E8" w:rsidRDefault="00773BA2" w:rsidP="009E67E8">
      <w:pPr>
        <w:tabs>
          <w:tab w:val="left" w:pos="4320"/>
          <w:tab w:val="left" w:pos="4678"/>
          <w:tab w:val="left" w:pos="5040"/>
          <w:tab w:val="left" w:pos="9900"/>
        </w:tabs>
        <w:jc w:val="center"/>
        <w:rPr>
          <w:b/>
          <w:color w:val="auto"/>
          <w:sz w:val="30"/>
          <w:szCs w:val="30"/>
        </w:rPr>
      </w:pPr>
      <w:r w:rsidRPr="009E67E8">
        <w:rPr>
          <w:b/>
          <w:color w:val="auto"/>
          <w:sz w:val="30"/>
          <w:szCs w:val="30"/>
        </w:rPr>
        <w:lastRenderedPageBreak/>
        <w:t>Bilaga 1</w:t>
      </w:r>
      <w:r w:rsidR="00E34501" w:rsidRPr="009E67E8">
        <w:rPr>
          <w:b/>
          <w:color w:val="auto"/>
          <w:sz w:val="30"/>
          <w:szCs w:val="30"/>
        </w:rPr>
        <w:t xml:space="preserve"> – PuA:s instruktioner</w:t>
      </w:r>
    </w:p>
    <w:p w14:paraId="58AEEE85" w14:textId="77777777" w:rsidR="00E34501" w:rsidRPr="009E67E8" w:rsidRDefault="00E34501" w:rsidP="00E34501">
      <w:pPr>
        <w:spacing w:line="276" w:lineRule="auto"/>
        <w:rPr>
          <w:color w:val="auto"/>
          <w:sz w:val="22"/>
          <w:szCs w:val="22"/>
        </w:rPr>
      </w:pPr>
      <w:r w:rsidRPr="009E67E8">
        <w:rPr>
          <w:color w:val="auto"/>
          <w:sz w:val="22"/>
          <w:szCs w:val="22"/>
        </w:rPr>
        <w:t>Parterna har nedan</w:t>
      </w:r>
      <w:r w:rsidR="00BF2975" w:rsidRPr="009E67E8">
        <w:rPr>
          <w:color w:val="auto"/>
          <w:sz w:val="22"/>
          <w:szCs w:val="22"/>
        </w:rPr>
        <w:t xml:space="preserve"> konkretiserat vad som ingår i B</w:t>
      </w:r>
      <w:r w:rsidRPr="009E67E8">
        <w:rPr>
          <w:color w:val="auto"/>
          <w:sz w:val="22"/>
          <w:szCs w:val="22"/>
        </w:rPr>
        <w:t xml:space="preserve">ehandlingen enligt </w:t>
      </w:r>
      <w:r w:rsidR="00BF2975" w:rsidRPr="009E67E8">
        <w:rPr>
          <w:color w:val="auto"/>
          <w:sz w:val="22"/>
          <w:szCs w:val="22"/>
        </w:rPr>
        <w:t>Biträdes</w:t>
      </w:r>
      <w:r w:rsidRPr="009E67E8">
        <w:rPr>
          <w:color w:val="auto"/>
          <w:sz w:val="22"/>
          <w:szCs w:val="22"/>
        </w:rPr>
        <w:t>avtal</w:t>
      </w:r>
      <w:r w:rsidR="00BF2975" w:rsidRPr="009E67E8">
        <w:rPr>
          <w:color w:val="auto"/>
          <w:sz w:val="22"/>
          <w:szCs w:val="22"/>
        </w:rPr>
        <w:t>et</w:t>
      </w:r>
      <w:r w:rsidRPr="009E67E8">
        <w:rPr>
          <w:color w:val="auto"/>
          <w:sz w:val="22"/>
          <w:szCs w:val="22"/>
        </w:rPr>
        <w:t xml:space="preserve">. </w:t>
      </w:r>
    </w:p>
    <w:p w14:paraId="30C527A6" w14:textId="45146CC3" w:rsidR="00E34501" w:rsidRPr="009E67E8" w:rsidRDefault="00BF2975" w:rsidP="00E34501">
      <w:pPr>
        <w:pStyle w:val="Liststycke"/>
        <w:numPr>
          <w:ilvl w:val="0"/>
          <w:numId w:val="11"/>
        </w:numPr>
        <w:rPr>
          <w:rFonts w:ascii="Times New Roman" w:hAnsi="Times New Roman"/>
          <w:b/>
          <w:sz w:val="24"/>
          <w:szCs w:val="24"/>
        </w:rPr>
      </w:pPr>
      <w:r w:rsidRPr="009E67E8">
        <w:rPr>
          <w:rFonts w:ascii="Times New Roman" w:hAnsi="Times New Roman"/>
          <w:b/>
          <w:sz w:val="24"/>
          <w:szCs w:val="24"/>
        </w:rPr>
        <w:t>Ändamåle</w:t>
      </w:r>
      <w:r w:rsidR="009E67E8">
        <w:rPr>
          <w:rFonts w:ascii="Times New Roman" w:hAnsi="Times New Roman"/>
          <w:b/>
          <w:sz w:val="24"/>
          <w:szCs w:val="24"/>
        </w:rPr>
        <w:t>n</w:t>
      </w:r>
      <w:r w:rsidRPr="009E67E8">
        <w:rPr>
          <w:rFonts w:ascii="Times New Roman" w:hAnsi="Times New Roman"/>
          <w:b/>
          <w:sz w:val="24"/>
          <w:szCs w:val="24"/>
        </w:rPr>
        <w:t xml:space="preserve"> med B</w:t>
      </w:r>
      <w:r w:rsidR="00E34501" w:rsidRPr="009E67E8">
        <w:rPr>
          <w:rFonts w:ascii="Times New Roman" w:hAnsi="Times New Roman"/>
          <w:b/>
          <w:sz w:val="24"/>
          <w:szCs w:val="24"/>
        </w:rPr>
        <w:t>ehandlingen</w:t>
      </w:r>
    </w:p>
    <w:p w14:paraId="168ECAEC" w14:textId="7B68A0C5" w:rsidR="00E34501" w:rsidRPr="009E67E8" w:rsidRDefault="00BF2975" w:rsidP="00E34501">
      <w:pPr>
        <w:pStyle w:val="Liststycke"/>
        <w:rPr>
          <w:rFonts w:ascii="Times New Roman" w:hAnsi="Times New Roman"/>
          <w:i/>
        </w:rPr>
      </w:pPr>
      <w:r w:rsidRPr="009E67E8">
        <w:rPr>
          <w:rFonts w:ascii="Times New Roman" w:hAnsi="Times New Roman"/>
          <w:highlight w:val="yellow"/>
        </w:rPr>
        <w:t>Ändamålet med Behandlingen av Personuppgifter är (</w:t>
      </w:r>
      <w:r w:rsidRPr="009E67E8">
        <w:rPr>
          <w:rFonts w:ascii="Times New Roman" w:hAnsi="Times New Roman"/>
          <w:i/>
          <w:highlight w:val="yellow"/>
        </w:rPr>
        <w:t xml:space="preserve">varför sker Behandling av Personuppgifter, t.ex. leverans av produkt </w:t>
      </w:r>
      <w:r w:rsidR="00930ED2" w:rsidRPr="009E67E8">
        <w:rPr>
          <w:rFonts w:ascii="Times New Roman" w:hAnsi="Times New Roman"/>
          <w:i/>
          <w:highlight w:val="yellow"/>
        </w:rPr>
        <w:t>enligt</w:t>
      </w:r>
      <w:r w:rsidRPr="009E67E8">
        <w:rPr>
          <w:rFonts w:ascii="Times New Roman" w:hAnsi="Times New Roman"/>
          <w:i/>
          <w:highlight w:val="yellow"/>
        </w:rPr>
        <w:t xml:space="preserve"> </w:t>
      </w:r>
      <w:r w:rsidR="004764FD" w:rsidRPr="009E67E8">
        <w:rPr>
          <w:rFonts w:ascii="Times New Roman" w:hAnsi="Times New Roman"/>
          <w:i/>
          <w:highlight w:val="yellow"/>
        </w:rPr>
        <w:t>Huvudavtalet</w:t>
      </w:r>
      <w:r w:rsidRPr="009E67E8">
        <w:rPr>
          <w:rFonts w:ascii="Times New Roman" w:hAnsi="Times New Roman"/>
          <w:i/>
          <w:highlight w:val="yellow"/>
        </w:rPr>
        <w:t xml:space="preserve">, utföra </w:t>
      </w:r>
      <w:proofErr w:type="spellStart"/>
      <w:r w:rsidRPr="009E67E8">
        <w:rPr>
          <w:rFonts w:ascii="Times New Roman" w:hAnsi="Times New Roman"/>
          <w:i/>
          <w:highlight w:val="yellow"/>
        </w:rPr>
        <w:t>xxxx</w:t>
      </w:r>
      <w:proofErr w:type="spellEnd"/>
      <w:r w:rsidRPr="009E67E8">
        <w:rPr>
          <w:rFonts w:ascii="Times New Roman" w:hAnsi="Times New Roman"/>
          <w:i/>
          <w:highlight w:val="yellow"/>
        </w:rPr>
        <w:t>, hantera löneutbetalningar m.m.)</w:t>
      </w:r>
      <w:r w:rsidR="00E34501" w:rsidRPr="009E67E8">
        <w:rPr>
          <w:rFonts w:ascii="Times New Roman" w:hAnsi="Times New Roman"/>
          <w:i/>
          <w:highlight w:val="yellow"/>
        </w:rPr>
        <w:t>.</w:t>
      </w:r>
    </w:p>
    <w:p w14:paraId="7F0B7B60" w14:textId="77777777" w:rsidR="00E34501" w:rsidRPr="009E67E8" w:rsidRDefault="00E34501" w:rsidP="00E34501">
      <w:pPr>
        <w:pStyle w:val="Liststycke"/>
        <w:rPr>
          <w:rFonts w:ascii="Times New Roman" w:hAnsi="Times New Roman"/>
          <w:i/>
          <w:sz w:val="24"/>
          <w:szCs w:val="24"/>
        </w:rPr>
      </w:pPr>
    </w:p>
    <w:p w14:paraId="0125F66F" w14:textId="77777777" w:rsidR="00E34501" w:rsidRPr="009E67E8" w:rsidRDefault="00BF2975" w:rsidP="00E34501">
      <w:pPr>
        <w:pStyle w:val="Liststycke"/>
        <w:numPr>
          <w:ilvl w:val="0"/>
          <w:numId w:val="11"/>
        </w:numPr>
        <w:rPr>
          <w:rFonts w:ascii="Times New Roman" w:hAnsi="Times New Roman"/>
          <w:b/>
          <w:sz w:val="24"/>
          <w:szCs w:val="24"/>
        </w:rPr>
      </w:pPr>
      <w:r w:rsidRPr="009E67E8">
        <w:rPr>
          <w:rFonts w:ascii="Times New Roman" w:hAnsi="Times New Roman"/>
          <w:b/>
          <w:sz w:val="24"/>
          <w:szCs w:val="24"/>
        </w:rPr>
        <w:t>Kategorier av R</w:t>
      </w:r>
      <w:r w:rsidR="00E34501" w:rsidRPr="009E67E8">
        <w:rPr>
          <w:rFonts w:ascii="Times New Roman" w:hAnsi="Times New Roman"/>
          <w:b/>
          <w:sz w:val="24"/>
          <w:szCs w:val="24"/>
        </w:rPr>
        <w:t xml:space="preserve">egistrerade </w:t>
      </w:r>
    </w:p>
    <w:p w14:paraId="286BB1B4" w14:textId="77777777" w:rsidR="00E34501" w:rsidRPr="009E67E8" w:rsidRDefault="00BF2975" w:rsidP="00E34501">
      <w:pPr>
        <w:pStyle w:val="Liststycke"/>
        <w:rPr>
          <w:rFonts w:ascii="Times New Roman" w:hAnsi="Times New Roman"/>
          <w:i/>
        </w:rPr>
      </w:pPr>
      <w:r w:rsidRPr="009E67E8">
        <w:rPr>
          <w:rFonts w:ascii="Times New Roman" w:hAnsi="Times New Roman"/>
          <w:highlight w:val="yellow"/>
        </w:rPr>
        <w:t>De kategorier av Registrerade som berörs är (</w:t>
      </w:r>
      <w:r w:rsidR="00C60321" w:rsidRPr="009E67E8">
        <w:rPr>
          <w:rFonts w:ascii="Times New Roman" w:hAnsi="Times New Roman"/>
          <w:highlight w:val="yellow"/>
        </w:rPr>
        <w:t>v</w:t>
      </w:r>
      <w:r w:rsidRPr="009E67E8">
        <w:rPr>
          <w:rFonts w:ascii="Times New Roman" w:hAnsi="Times New Roman"/>
          <w:i/>
          <w:highlight w:val="yellow"/>
        </w:rPr>
        <w:t>ilka grupper av invånare som Behandlas i systemet, t.ex. kommuninvånare, pensionärer, sparare, elever, anställda inom verksamheten, förtroendevalda, enskilda som mottar tjänst, personer som deltar i produktutveckling m.fl.)</w:t>
      </w:r>
      <w:r w:rsidR="00E34501" w:rsidRPr="009E67E8">
        <w:rPr>
          <w:rFonts w:ascii="Times New Roman" w:hAnsi="Times New Roman"/>
          <w:i/>
          <w:highlight w:val="yellow"/>
        </w:rPr>
        <w:t>.</w:t>
      </w:r>
    </w:p>
    <w:p w14:paraId="2D628865" w14:textId="77777777" w:rsidR="00E34501" w:rsidRPr="009E67E8" w:rsidRDefault="00E34501" w:rsidP="00E34501">
      <w:pPr>
        <w:pStyle w:val="Liststycke"/>
        <w:rPr>
          <w:rFonts w:ascii="Times New Roman" w:hAnsi="Times New Roman"/>
          <w:sz w:val="24"/>
          <w:szCs w:val="24"/>
        </w:rPr>
      </w:pPr>
    </w:p>
    <w:p w14:paraId="38175D1D" w14:textId="77777777" w:rsidR="00E34501" w:rsidRPr="009E67E8" w:rsidRDefault="00BF2975" w:rsidP="00E34501">
      <w:pPr>
        <w:pStyle w:val="Liststycke"/>
        <w:numPr>
          <w:ilvl w:val="0"/>
          <w:numId w:val="11"/>
        </w:numPr>
        <w:rPr>
          <w:rFonts w:ascii="Times New Roman" w:hAnsi="Times New Roman"/>
          <w:sz w:val="24"/>
          <w:szCs w:val="24"/>
        </w:rPr>
      </w:pPr>
      <w:r w:rsidRPr="009E67E8">
        <w:rPr>
          <w:rFonts w:ascii="Times New Roman" w:hAnsi="Times New Roman"/>
          <w:b/>
          <w:sz w:val="24"/>
          <w:szCs w:val="24"/>
        </w:rPr>
        <w:t>Vilken typ av Personuppgifter B</w:t>
      </w:r>
      <w:r w:rsidR="00E34501" w:rsidRPr="009E67E8">
        <w:rPr>
          <w:rFonts w:ascii="Times New Roman" w:hAnsi="Times New Roman"/>
          <w:b/>
          <w:sz w:val="24"/>
          <w:szCs w:val="24"/>
        </w:rPr>
        <w:t>ehandlas</w:t>
      </w:r>
    </w:p>
    <w:p w14:paraId="735BF3E1" w14:textId="56E66347" w:rsidR="00E34501" w:rsidRPr="009E67E8" w:rsidRDefault="00BF2975" w:rsidP="00E34501">
      <w:pPr>
        <w:pStyle w:val="Liststycke"/>
        <w:rPr>
          <w:rFonts w:ascii="Times New Roman" w:hAnsi="Times New Roman"/>
          <w:i/>
        </w:rPr>
      </w:pPr>
      <w:r w:rsidRPr="009E67E8">
        <w:rPr>
          <w:rFonts w:ascii="Times New Roman" w:hAnsi="Times New Roman"/>
          <w:highlight w:val="yellow"/>
        </w:rPr>
        <w:t xml:space="preserve">De Personuppgifter som </w:t>
      </w:r>
      <w:r w:rsidR="00CD128A" w:rsidRPr="009E67E8">
        <w:rPr>
          <w:rFonts w:ascii="Times New Roman" w:hAnsi="Times New Roman"/>
          <w:highlight w:val="yellow"/>
        </w:rPr>
        <w:t>Behandlas</w:t>
      </w:r>
      <w:r w:rsidRPr="009E67E8">
        <w:rPr>
          <w:rFonts w:ascii="Times New Roman" w:hAnsi="Times New Roman"/>
          <w:highlight w:val="yellow"/>
        </w:rPr>
        <w:t xml:space="preserve"> är av följande slag: (</w:t>
      </w:r>
      <w:r w:rsidRPr="009E67E8">
        <w:rPr>
          <w:rFonts w:ascii="Times New Roman" w:hAnsi="Times New Roman"/>
          <w:i/>
          <w:highlight w:val="yellow"/>
        </w:rPr>
        <w:t xml:space="preserve">t.ex. namn, </w:t>
      </w:r>
      <w:proofErr w:type="spellStart"/>
      <w:r w:rsidRPr="009E67E8">
        <w:rPr>
          <w:rFonts w:ascii="Times New Roman" w:hAnsi="Times New Roman"/>
          <w:i/>
          <w:highlight w:val="yellow"/>
        </w:rPr>
        <w:t>ip-adress</w:t>
      </w:r>
      <w:proofErr w:type="spellEnd"/>
      <w:r w:rsidRPr="009E67E8">
        <w:rPr>
          <w:rFonts w:ascii="Times New Roman" w:hAnsi="Times New Roman"/>
          <w:i/>
          <w:highlight w:val="yellow"/>
        </w:rPr>
        <w:t>, e-postadress, fastighetsbeteckning, enskild firma m.fl.)</w:t>
      </w:r>
      <w:r w:rsidR="00E34501" w:rsidRPr="009E67E8">
        <w:rPr>
          <w:rFonts w:ascii="Times New Roman" w:hAnsi="Times New Roman"/>
          <w:i/>
          <w:highlight w:val="yellow"/>
        </w:rPr>
        <w:t>.</w:t>
      </w:r>
    </w:p>
    <w:p w14:paraId="2AC16E56" w14:textId="77777777" w:rsidR="00E34501" w:rsidRPr="009E67E8" w:rsidRDefault="00E34501" w:rsidP="00E34501">
      <w:pPr>
        <w:pStyle w:val="Liststycke"/>
        <w:rPr>
          <w:rFonts w:ascii="Times New Roman" w:hAnsi="Times New Roman"/>
          <w:sz w:val="24"/>
          <w:szCs w:val="24"/>
        </w:rPr>
      </w:pPr>
    </w:p>
    <w:p w14:paraId="59B28FF0" w14:textId="77777777" w:rsidR="00E34501" w:rsidRPr="009E67E8" w:rsidRDefault="00BF2975" w:rsidP="00E34501">
      <w:pPr>
        <w:pStyle w:val="Liststycke"/>
        <w:numPr>
          <w:ilvl w:val="0"/>
          <w:numId w:val="11"/>
        </w:numPr>
        <w:rPr>
          <w:rFonts w:ascii="Times New Roman" w:hAnsi="Times New Roman"/>
          <w:sz w:val="24"/>
          <w:szCs w:val="24"/>
        </w:rPr>
      </w:pPr>
      <w:r w:rsidRPr="009E67E8">
        <w:rPr>
          <w:rFonts w:ascii="Times New Roman" w:hAnsi="Times New Roman"/>
          <w:b/>
          <w:sz w:val="24"/>
          <w:szCs w:val="24"/>
        </w:rPr>
        <w:t>Känsliga/ integritetskänsliga P</w:t>
      </w:r>
      <w:r w:rsidR="00E34501" w:rsidRPr="009E67E8">
        <w:rPr>
          <w:rFonts w:ascii="Times New Roman" w:hAnsi="Times New Roman"/>
          <w:b/>
          <w:sz w:val="24"/>
          <w:szCs w:val="24"/>
        </w:rPr>
        <w:t>ersonuppgifter (i förekommande fall)</w:t>
      </w:r>
    </w:p>
    <w:p w14:paraId="3248DAF5" w14:textId="633E92C4" w:rsidR="00E34501" w:rsidRPr="009E67E8" w:rsidRDefault="00BF2975" w:rsidP="00E34501">
      <w:pPr>
        <w:pStyle w:val="Liststycke"/>
        <w:rPr>
          <w:rFonts w:ascii="Times New Roman" w:hAnsi="Times New Roman"/>
          <w:highlight w:val="yellow"/>
        </w:rPr>
      </w:pPr>
      <w:r w:rsidRPr="009E67E8">
        <w:rPr>
          <w:rFonts w:ascii="Times New Roman" w:hAnsi="Times New Roman"/>
          <w:highlight w:val="yellow"/>
        </w:rPr>
        <w:t xml:space="preserve">De känsliga Personuppgifter som </w:t>
      </w:r>
      <w:r w:rsidR="00CD128A" w:rsidRPr="009E67E8">
        <w:rPr>
          <w:rFonts w:ascii="Times New Roman" w:hAnsi="Times New Roman"/>
          <w:highlight w:val="yellow"/>
        </w:rPr>
        <w:t>Behandlingen</w:t>
      </w:r>
      <w:r w:rsidRPr="009E67E8">
        <w:rPr>
          <w:rFonts w:ascii="Times New Roman" w:hAnsi="Times New Roman"/>
          <w:highlight w:val="yellow"/>
        </w:rPr>
        <w:t xml:space="preserve"> rör är (</w:t>
      </w:r>
      <w:r w:rsidRPr="009E67E8">
        <w:rPr>
          <w:rFonts w:ascii="Times New Roman" w:hAnsi="Times New Roman"/>
          <w:i/>
          <w:highlight w:val="yellow"/>
        </w:rPr>
        <w:t xml:space="preserve">t.ex. ras eller etniskt ursprung, politiska åsikter, religiös eller filosofisk övertygelse, </w:t>
      </w:r>
      <w:r w:rsidR="00921989" w:rsidRPr="009E67E8">
        <w:rPr>
          <w:rFonts w:ascii="Times New Roman" w:hAnsi="Times New Roman"/>
          <w:i/>
          <w:highlight w:val="yellow"/>
        </w:rPr>
        <w:t xml:space="preserve">hälsa och sjukdom, </w:t>
      </w:r>
      <w:r w:rsidRPr="009E67E8">
        <w:rPr>
          <w:rFonts w:ascii="Times New Roman" w:hAnsi="Times New Roman"/>
          <w:i/>
          <w:highlight w:val="yellow"/>
        </w:rPr>
        <w:t>medlemskap i</w:t>
      </w:r>
      <w:r w:rsidR="00921989" w:rsidRPr="009E67E8">
        <w:rPr>
          <w:rFonts w:ascii="Times New Roman" w:hAnsi="Times New Roman"/>
          <w:i/>
          <w:highlight w:val="yellow"/>
        </w:rPr>
        <w:t xml:space="preserve"> fackförening och Behandling av</w:t>
      </w:r>
      <w:r w:rsidRPr="009E67E8">
        <w:rPr>
          <w:rFonts w:ascii="Times New Roman" w:hAnsi="Times New Roman"/>
          <w:i/>
          <w:highlight w:val="yellow"/>
        </w:rPr>
        <w:t xml:space="preserve"> genetiska och biometriska uppgifter. Vid Behandling av känsliga Personuppgifter ska det särskilt beaktas att hantering ska ske på särskilt sätt i enlighet med Skatteverkets vägledning för sekretessmarkerade Personuppgifter i offentlig förvaltning.)</w:t>
      </w:r>
      <w:r w:rsidR="00E34501" w:rsidRPr="009E67E8">
        <w:rPr>
          <w:rFonts w:ascii="Times New Roman" w:hAnsi="Times New Roman"/>
          <w:i/>
          <w:highlight w:val="yellow"/>
        </w:rPr>
        <w:t>.</w:t>
      </w:r>
    </w:p>
    <w:p w14:paraId="3E1333EA" w14:textId="77777777" w:rsidR="00E34501" w:rsidRPr="009E67E8" w:rsidRDefault="00E34501" w:rsidP="00E34501">
      <w:pPr>
        <w:pStyle w:val="Liststycke"/>
        <w:rPr>
          <w:rFonts w:ascii="Times New Roman" w:hAnsi="Times New Roman"/>
          <w:sz w:val="24"/>
          <w:szCs w:val="24"/>
        </w:rPr>
      </w:pPr>
    </w:p>
    <w:p w14:paraId="01BB65CA" w14:textId="77777777" w:rsidR="00E34501" w:rsidRPr="009E67E8" w:rsidRDefault="00E34501" w:rsidP="00E34501">
      <w:pPr>
        <w:pStyle w:val="Liststycke"/>
        <w:numPr>
          <w:ilvl w:val="0"/>
          <w:numId w:val="11"/>
        </w:numPr>
        <w:rPr>
          <w:rFonts w:ascii="Times New Roman" w:hAnsi="Times New Roman"/>
          <w:sz w:val="24"/>
          <w:szCs w:val="24"/>
        </w:rPr>
      </w:pPr>
      <w:r w:rsidRPr="009E67E8">
        <w:rPr>
          <w:rFonts w:ascii="Times New Roman" w:hAnsi="Times New Roman"/>
          <w:b/>
          <w:sz w:val="24"/>
          <w:szCs w:val="24"/>
        </w:rPr>
        <w:t>Behandling</w:t>
      </w:r>
    </w:p>
    <w:p w14:paraId="0D3C9854" w14:textId="3B9D5400" w:rsidR="00E34501" w:rsidRDefault="00BF2975" w:rsidP="00E34501">
      <w:pPr>
        <w:pStyle w:val="Liststycke"/>
        <w:rPr>
          <w:rFonts w:ascii="Times New Roman" w:hAnsi="Times New Roman"/>
          <w:i/>
          <w:highlight w:val="yellow"/>
        </w:rPr>
      </w:pPr>
      <w:r w:rsidRPr="009E67E8">
        <w:rPr>
          <w:rFonts w:ascii="Times New Roman" w:hAnsi="Times New Roman"/>
          <w:highlight w:val="yellow"/>
        </w:rPr>
        <w:t xml:space="preserve">Personuppgifterna kommer att Behandlas på följande sätt </w:t>
      </w:r>
      <w:r w:rsidRPr="009E67E8">
        <w:rPr>
          <w:rFonts w:ascii="Times New Roman" w:hAnsi="Times New Roman"/>
          <w:i/>
          <w:highlight w:val="yellow"/>
        </w:rPr>
        <w:t>(jfr punkt 3 i avtalet såsom insamling, registrering, organisering, lagring, bearbetning och spridning eller annat tillhandahållande av uppgifter, sammanställning eller samkörning. Glöm inte att om känsliga Personuppgifter Behandlas ska de listas här såsom ”Behandling av känsliga Personuppgifter”)</w:t>
      </w:r>
      <w:r w:rsidR="00E34501" w:rsidRPr="009E67E8">
        <w:rPr>
          <w:rFonts w:ascii="Times New Roman" w:hAnsi="Times New Roman"/>
          <w:i/>
          <w:highlight w:val="yellow"/>
        </w:rPr>
        <w:t>.</w:t>
      </w:r>
    </w:p>
    <w:p w14:paraId="1DAC51B4" w14:textId="77777777" w:rsidR="009E67E8" w:rsidRPr="009E67E8" w:rsidRDefault="009E67E8" w:rsidP="00E34501">
      <w:pPr>
        <w:pStyle w:val="Liststycke"/>
        <w:rPr>
          <w:rFonts w:ascii="Times New Roman" w:hAnsi="Times New Roman"/>
          <w:i/>
        </w:rPr>
      </w:pPr>
    </w:p>
    <w:p w14:paraId="3FEDEEE3" w14:textId="04F9B5CD" w:rsidR="00E34501" w:rsidRPr="009E67E8" w:rsidRDefault="00E34501" w:rsidP="00E34501">
      <w:pPr>
        <w:pStyle w:val="Liststycke"/>
        <w:numPr>
          <w:ilvl w:val="0"/>
          <w:numId w:val="11"/>
        </w:numPr>
        <w:rPr>
          <w:rFonts w:ascii="Times New Roman" w:hAnsi="Times New Roman"/>
          <w:sz w:val="24"/>
          <w:szCs w:val="24"/>
        </w:rPr>
      </w:pPr>
      <w:r w:rsidRPr="009E67E8">
        <w:rPr>
          <w:rFonts w:ascii="Times New Roman" w:hAnsi="Times New Roman"/>
          <w:b/>
          <w:sz w:val="24"/>
          <w:szCs w:val="24"/>
        </w:rPr>
        <w:t>Behandling i tredje land (i förekommande fall)</w:t>
      </w:r>
    </w:p>
    <w:p w14:paraId="25F25654" w14:textId="77777777" w:rsidR="00E34501" w:rsidRPr="009E67E8" w:rsidRDefault="00BF2975" w:rsidP="00E34501">
      <w:pPr>
        <w:pStyle w:val="Liststycke"/>
        <w:rPr>
          <w:rFonts w:ascii="Times New Roman" w:hAnsi="Times New Roman"/>
        </w:rPr>
      </w:pPr>
      <w:r w:rsidRPr="009E67E8">
        <w:rPr>
          <w:rFonts w:ascii="Times New Roman" w:hAnsi="Times New Roman"/>
          <w:highlight w:val="yellow"/>
        </w:rPr>
        <w:t>(</w:t>
      </w:r>
      <w:r w:rsidR="00CF5FA8" w:rsidRPr="009E67E8">
        <w:rPr>
          <w:rFonts w:ascii="Times New Roman" w:hAnsi="Times New Roman"/>
          <w:i/>
          <w:highlight w:val="yellow"/>
        </w:rPr>
        <w:t>Ange om Personuppgifter överför</w:t>
      </w:r>
      <w:r w:rsidRPr="009E67E8">
        <w:rPr>
          <w:rFonts w:ascii="Times New Roman" w:hAnsi="Times New Roman"/>
          <w:i/>
          <w:highlight w:val="yellow"/>
        </w:rPr>
        <w:t>s, direkt eller indirekt, till land utanför EU/EES.</w:t>
      </w:r>
      <w:r w:rsidRPr="009E67E8">
        <w:rPr>
          <w:rFonts w:ascii="Times New Roman" w:hAnsi="Times New Roman"/>
        </w:rPr>
        <w:t>)</w:t>
      </w:r>
      <w:r w:rsidR="00E34501" w:rsidRPr="009E67E8">
        <w:rPr>
          <w:rFonts w:ascii="Times New Roman" w:hAnsi="Times New Roman"/>
        </w:rPr>
        <w:t xml:space="preserve"> </w:t>
      </w:r>
    </w:p>
    <w:p w14:paraId="514BF365" w14:textId="77777777" w:rsidR="009E67E8" w:rsidRDefault="009E67E8" w:rsidP="009E67E8">
      <w:pPr>
        <w:pStyle w:val="Liststycke"/>
        <w:rPr>
          <w:rFonts w:ascii="Times New Roman" w:hAnsi="Times New Roman"/>
          <w:b/>
          <w:sz w:val="24"/>
          <w:szCs w:val="24"/>
        </w:rPr>
      </w:pPr>
    </w:p>
    <w:p w14:paraId="631C4699" w14:textId="76C727BA" w:rsidR="00E34501" w:rsidRPr="009E67E8" w:rsidRDefault="00E34501" w:rsidP="00E34501">
      <w:pPr>
        <w:pStyle w:val="Liststycke"/>
        <w:numPr>
          <w:ilvl w:val="0"/>
          <w:numId w:val="11"/>
        </w:numPr>
        <w:rPr>
          <w:rFonts w:ascii="Times New Roman" w:hAnsi="Times New Roman"/>
          <w:b/>
          <w:sz w:val="24"/>
          <w:szCs w:val="24"/>
        </w:rPr>
      </w:pPr>
      <w:r w:rsidRPr="009E67E8">
        <w:rPr>
          <w:rFonts w:ascii="Times New Roman" w:hAnsi="Times New Roman"/>
          <w:b/>
          <w:sz w:val="24"/>
          <w:szCs w:val="24"/>
        </w:rPr>
        <w:t>Avslutsrutiner</w:t>
      </w:r>
    </w:p>
    <w:p w14:paraId="4ECD3B57" w14:textId="1361558A" w:rsidR="00E34501" w:rsidRPr="009E67E8" w:rsidRDefault="00BF2975" w:rsidP="00E34501">
      <w:pPr>
        <w:pStyle w:val="Liststycke"/>
        <w:rPr>
          <w:rFonts w:ascii="Times New Roman" w:hAnsi="Times New Roman"/>
        </w:rPr>
      </w:pPr>
      <w:r w:rsidRPr="009E67E8">
        <w:rPr>
          <w:rFonts w:ascii="Times New Roman" w:hAnsi="Times New Roman"/>
          <w:highlight w:val="yellow"/>
        </w:rPr>
        <w:t>Se punkt 1</w:t>
      </w:r>
      <w:r w:rsidR="0083320F" w:rsidRPr="009E67E8">
        <w:rPr>
          <w:rFonts w:ascii="Times New Roman" w:hAnsi="Times New Roman"/>
          <w:highlight w:val="yellow"/>
        </w:rPr>
        <w:t>7</w:t>
      </w:r>
      <w:r w:rsidRPr="009E67E8">
        <w:rPr>
          <w:rFonts w:ascii="Times New Roman" w:hAnsi="Times New Roman"/>
          <w:highlight w:val="yellow"/>
        </w:rPr>
        <w:t xml:space="preserve"> i Biträdesavtalet. (</w:t>
      </w:r>
      <w:r w:rsidRPr="009E67E8">
        <w:rPr>
          <w:rFonts w:ascii="Times New Roman" w:hAnsi="Times New Roman"/>
          <w:i/>
          <w:highlight w:val="yellow"/>
        </w:rPr>
        <w:t xml:space="preserve">Om längre tid än </w:t>
      </w:r>
      <w:r w:rsidR="0083320F" w:rsidRPr="009E67E8">
        <w:rPr>
          <w:rFonts w:ascii="Times New Roman" w:hAnsi="Times New Roman"/>
          <w:i/>
          <w:highlight w:val="yellow"/>
        </w:rPr>
        <w:t xml:space="preserve">30 </w:t>
      </w:r>
      <w:r w:rsidRPr="009E67E8">
        <w:rPr>
          <w:rFonts w:ascii="Times New Roman" w:hAnsi="Times New Roman"/>
          <w:i/>
          <w:highlight w:val="yellow"/>
        </w:rPr>
        <w:t>dagar behövs för radering hos Biträdet ska detta anges här.</w:t>
      </w:r>
      <w:r w:rsidRPr="009E67E8">
        <w:rPr>
          <w:rFonts w:ascii="Times New Roman" w:hAnsi="Times New Roman"/>
        </w:rPr>
        <w:t>)</w:t>
      </w:r>
      <w:r w:rsidR="00E34501" w:rsidRPr="009E67E8">
        <w:rPr>
          <w:rFonts w:ascii="Times New Roman" w:hAnsi="Times New Roman"/>
        </w:rPr>
        <w:t xml:space="preserve"> </w:t>
      </w:r>
    </w:p>
    <w:p w14:paraId="34B2E809" w14:textId="77777777" w:rsidR="00E34501" w:rsidRPr="009E67E8" w:rsidRDefault="00E34501" w:rsidP="00E34501">
      <w:pPr>
        <w:pStyle w:val="Liststycke"/>
        <w:rPr>
          <w:rFonts w:ascii="Times New Roman" w:hAnsi="Times New Roman"/>
          <w:b/>
          <w:sz w:val="24"/>
          <w:szCs w:val="24"/>
        </w:rPr>
      </w:pPr>
    </w:p>
    <w:p w14:paraId="4E7C66BA" w14:textId="77777777" w:rsidR="00E34501" w:rsidRPr="009E67E8" w:rsidRDefault="00E34501" w:rsidP="00E34501">
      <w:pPr>
        <w:pStyle w:val="Liststycke"/>
        <w:numPr>
          <w:ilvl w:val="0"/>
          <w:numId w:val="11"/>
        </w:numPr>
        <w:rPr>
          <w:rFonts w:ascii="Times New Roman" w:hAnsi="Times New Roman"/>
          <w:b/>
          <w:sz w:val="24"/>
          <w:szCs w:val="24"/>
        </w:rPr>
      </w:pPr>
      <w:r w:rsidRPr="009E67E8">
        <w:rPr>
          <w:rFonts w:ascii="Times New Roman" w:hAnsi="Times New Roman"/>
          <w:b/>
          <w:sz w:val="24"/>
          <w:szCs w:val="24"/>
        </w:rPr>
        <w:t>Godkända underbiträden</w:t>
      </w:r>
    </w:p>
    <w:p w14:paraId="157DD606" w14:textId="000905B2" w:rsidR="00E34501" w:rsidRPr="009E67E8" w:rsidRDefault="00BF2975" w:rsidP="00E34501">
      <w:pPr>
        <w:pStyle w:val="Liststycke"/>
        <w:rPr>
          <w:rFonts w:ascii="Times New Roman" w:hAnsi="Times New Roman"/>
          <w:b/>
        </w:rPr>
      </w:pPr>
      <w:r w:rsidRPr="009E67E8">
        <w:rPr>
          <w:rFonts w:ascii="Times New Roman" w:hAnsi="Times New Roman"/>
          <w:highlight w:val="yellow"/>
        </w:rPr>
        <w:t>(</w:t>
      </w:r>
      <w:r w:rsidRPr="009E67E8">
        <w:rPr>
          <w:rFonts w:ascii="Times New Roman" w:hAnsi="Times New Roman"/>
          <w:i/>
          <w:highlight w:val="yellow"/>
        </w:rPr>
        <w:t xml:space="preserve">Ange eventuella </w:t>
      </w:r>
      <w:r w:rsidR="00D0336E" w:rsidRPr="009E67E8">
        <w:rPr>
          <w:rFonts w:ascii="Times New Roman" w:hAnsi="Times New Roman"/>
          <w:i/>
          <w:highlight w:val="yellow"/>
        </w:rPr>
        <w:t>u</w:t>
      </w:r>
      <w:r w:rsidRPr="009E67E8">
        <w:rPr>
          <w:rFonts w:ascii="Times New Roman" w:hAnsi="Times New Roman"/>
          <w:i/>
          <w:highlight w:val="yellow"/>
        </w:rPr>
        <w:t>nderbiträden nedan.</w:t>
      </w:r>
      <w:r w:rsidRPr="009E67E8">
        <w:rPr>
          <w:rFonts w:ascii="Times New Roman" w:hAnsi="Times New Roman"/>
        </w:rPr>
        <w:t>)</w:t>
      </w:r>
    </w:p>
    <w:p w14:paraId="17885F9A" w14:textId="77777777" w:rsidR="00E34501" w:rsidRPr="009E67E8" w:rsidRDefault="00E34501" w:rsidP="00E34501">
      <w:pPr>
        <w:pStyle w:val="Liststycke"/>
        <w:rPr>
          <w:rFonts w:ascii="Times New Roman" w:hAnsi="Times New Roman"/>
          <w:b/>
          <w:sz w:val="24"/>
          <w:szCs w:val="24"/>
        </w:rPr>
      </w:pPr>
    </w:p>
    <w:tbl>
      <w:tblPr>
        <w:tblStyle w:val="Tabellrutnt"/>
        <w:tblW w:w="7794" w:type="dxa"/>
        <w:tblInd w:w="720" w:type="dxa"/>
        <w:tblLook w:val="04A0" w:firstRow="1" w:lastRow="0" w:firstColumn="1" w:lastColumn="0" w:noHBand="0" w:noVBand="1"/>
      </w:tblPr>
      <w:tblGrid>
        <w:gridCol w:w="2598"/>
        <w:gridCol w:w="2598"/>
        <w:gridCol w:w="2598"/>
      </w:tblGrid>
      <w:tr w:rsidR="00E34501" w:rsidRPr="009E67E8" w14:paraId="7981A3F7" w14:textId="77777777" w:rsidTr="00BF2975">
        <w:trPr>
          <w:trHeight w:val="49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84BFE" w14:textId="32B2059A" w:rsidR="00E34501" w:rsidRPr="009E67E8" w:rsidRDefault="00E34501" w:rsidP="00B14155">
            <w:pPr>
              <w:pStyle w:val="Liststycke"/>
              <w:ind w:left="0"/>
              <w:rPr>
                <w:rFonts w:ascii="Times New Roman" w:hAnsi="Times New Roman" w:cs="Times New Roman"/>
                <w:b/>
                <w:sz w:val="24"/>
                <w:szCs w:val="24"/>
              </w:rPr>
            </w:pPr>
            <w:r w:rsidRPr="009E67E8">
              <w:rPr>
                <w:rFonts w:ascii="Times New Roman" w:hAnsi="Times New Roman" w:cs="Times New Roman"/>
                <w:b/>
                <w:sz w:val="24"/>
                <w:szCs w:val="24"/>
              </w:rPr>
              <w:lastRenderedPageBreak/>
              <w:t>Namn</w:t>
            </w:r>
            <w:r w:rsidR="00554DED" w:rsidRPr="009E67E8">
              <w:rPr>
                <w:rFonts w:ascii="Times New Roman" w:hAnsi="Times New Roman" w:cs="Times New Roman"/>
                <w:b/>
                <w:sz w:val="24"/>
                <w:szCs w:val="24"/>
              </w:rPr>
              <w:t xml:space="preserve"> på underbiträde</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84031" w14:textId="403C24B7" w:rsidR="00E34501" w:rsidRPr="009E67E8" w:rsidRDefault="00BF2975" w:rsidP="00B14155">
            <w:pPr>
              <w:pStyle w:val="Liststycke"/>
              <w:ind w:left="0"/>
              <w:rPr>
                <w:rFonts w:ascii="Times New Roman" w:hAnsi="Times New Roman" w:cs="Times New Roman"/>
                <w:b/>
                <w:sz w:val="24"/>
                <w:szCs w:val="24"/>
              </w:rPr>
            </w:pPr>
            <w:r w:rsidRPr="009E67E8">
              <w:rPr>
                <w:rFonts w:ascii="Times New Roman" w:hAnsi="Times New Roman" w:cs="Times New Roman"/>
                <w:b/>
                <w:sz w:val="24"/>
                <w:szCs w:val="24"/>
              </w:rPr>
              <w:t>Typ av B</w:t>
            </w:r>
            <w:r w:rsidR="00E34501" w:rsidRPr="009E67E8">
              <w:rPr>
                <w:rFonts w:ascii="Times New Roman" w:hAnsi="Times New Roman" w:cs="Times New Roman"/>
                <w:b/>
                <w:sz w:val="24"/>
                <w:szCs w:val="24"/>
              </w:rPr>
              <w:t>ehandling</w:t>
            </w:r>
            <w:r w:rsidR="00554DED" w:rsidRPr="009E67E8">
              <w:rPr>
                <w:rFonts w:ascii="Times New Roman" w:hAnsi="Times New Roman" w:cs="Times New Roman"/>
                <w:b/>
                <w:sz w:val="24"/>
                <w:szCs w:val="24"/>
              </w:rPr>
              <w:t xml:space="preserve"> och skälen för Behandlingen</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36760" w14:textId="4A07253A" w:rsidR="00E34501" w:rsidRPr="009E67E8" w:rsidRDefault="00BF2975" w:rsidP="00B14155">
            <w:pPr>
              <w:pStyle w:val="Liststycke"/>
              <w:ind w:left="0"/>
              <w:rPr>
                <w:rFonts w:ascii="Times New Roman" w:hAnsi="Times New Roman" w:cs="Times New Roman"/>
                <w:b/>
                <w:sz w:val="24"/>
                <w:szCs w:val="24"/>
              </w:rPr>
            </w:pPr>
            <w:r w:rsidRPr="009E67E8">
              <w:rPr>
                <w:rFonts w:ascii="Times New Roman" w:hAnsi="Times New Roman" w:cs="Times New Roman"/>
                <w:b/>
                <w:sz w:val="24"/>
                <w:szCs w:val="24"/>
              </w:rPr>
              <w:t>Plats för B</w:t>
            </w:r>
            <w:r w:rsidR="00E34501" w:rsidRPr="009E67E8">
              <w:rPr>
                <w:rFonts w:ascii="Times New Roman" w:hAnsi="Times New Roman" w:cs="Times New Roman"/>
                <w:b/>
                <w:sz w:val="24"/>
                <w:szCs w:val="24"/>
              </w:rPr>
              <w:t>ehandling</w:t>
            </w:r>
            <w:r w:rsidR="00554DED" w:rsidRPr="009E67E8">
              <w:rPr>
                <w:rFonts w:ascii="Times New Roman" w:hAnsi="Times New Roman" w:cs="Times New Roman"/>
                <w:b/>
                <w:sz w:val="24"/>
                <w:szCs w:val="24"/>
              </w:rPr>
              <w:t xml:space="preserve"> samt, när utanför EU/EES, laglig grund för överföring av Personuppgifter</w:t>
            </w:r>
          </w:p>
        </w:tc>
      </w:tr>
      <w:tr w:rsidR="00E34501" w:rsidRPr="009E67E8" w14:paraId="2CA1AB86" w14:textId="77777777" w:rsidTr="00BF2975">
        <w:trPr>
          <w:trHeight w:val="30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C2F9D" w14:textId="77777777" w:rsidR="00E34501" w:rsidRPr="009E67E8" w:rsidRDefault="00E34501" w:rsidP="00B14155">
            <w:pPr>
              <w:pStyle w:val="Liststycke"/>
              <w:ind w:left="0"/>
              <w:rPr>
                <w:rFonts w:ascii="Times New Roman" w:hAnsi="Times New Roman" w:cs="Times New Roman"/>
                <w:b/>
                <w:sz w:val="24"/>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A807" w14:textId="77777777" w:rsidR="00E34501" w:rsidRPr="009E67E8" w:rsidRDefault="00E34501" w:rsidP="00B14155">
            <w:pPr>
              <w:pStyle w:val="Liststycke"/>
              <w:ind w:left="0"/>
              <w:rPr>
                <w:rFonts w:ascii="Times New Roman" w:hAnsi="Times New Roman" w:cs="Times New Roman"/>
                <w:b/>
                <w:sz w:val="24"/>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9D01D" w14:textId="77777777" w:rsidR="00E34501" w:rsidRPr="009E67E8" w:rsidRDefault="00E34501" w:rsidP="00B14155">
            <w:pPr>
              <w:pStyle w:val="Liststycke"/>
              <w:ind w:left="0"/>
              <w:rPr>
                <w:rFonts w:ascii="Times New Roman" w:hAnsi="Times New Roman" w:cs="Times New Roman"/>
                <w:b/>
                <w:sz w:val="24"/>
                <w:szCs w:val="24"/>
              </w:rPr>
            </w:pPr>
          </w:p>
        </w:tc>
      </w:tr>
      <w:tr w:rsidR="00E34501" w:rsidRPr="009E67E8" w14:paraId="3BF80788" w14:textId="77777777" w:rsidTr="00BF2975">
        <w:trPr>
          <w:trHeight w:val="30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DF5FE" w14:textId="77777777" w:rsidR="00E34501" w:rsidRPr="009E67E8" w:rsidRDefault="00E34501" w:rsidP="00B14155">
            <w:pPr>
              <w:pStyle w:val="Liststycke"/>
              <w:ind w:left="0"/>
              <w:rPr>
                <w:rFonts w:ascii="Times New Roman" w:hAnsi="Times New Roman" w:cs="Times New Roman"/>
                <w:b/>
                <w:sz w:val="24"/>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2E199" w14:textId="77777777" w:rsidR="00E34501" w:rsidRPr="009E67E8" w:rsidRDefault="00E34501" w:rsidP="00B14155">
            <w:pPr>
              <w:pStyle w:val="Liststycke"/>
              <w:ind w:left="0"/>
              <w:rPr>
                <w:rFonts w:ascii="Times New Roman" w:hAnsi="Times New Roman" w:cs="Times New Roman"/>
                <w:b/>
                <w:sz w:val="24"/>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579A1" w14:textId="77777777" w:rsidR="00E34501" w:rsidRPr="009E67E8" w:rsidRDefault="00E34501" w:rsidP="00B14155">
            <w:pPr>
              <w:pStyle w:val="Liststycke"/>
              <w:ind w:left="0"/>
              <w:rPr>
                <w:rFonts w:ascii="Times New Roman" w:hAnsi="Times New Roman" w:cs="Times New Roman"/>
                <w:b/>
                <w:sz w:val="24"/>
                <w:szCs w:val="24"/>
              </w:rPr>
            </w:pPr>
          </w:p>
        </w:tc>
      </w:tr>
    </w:tbl>
    <w:p w14:paraId="3545B16B" w14:textId="77777777" w:rsidR="00E34501" w:rsidRPr="009E67E8" w:rsidRDefault="00E34501" w:rsidP="00E34501">
      <w:pPr>
        <w:pStyle w:val="Liststycke"/>
        <w:rPr>
          <w:rFonts w:ascii="Times New Roman" w:hAnsi="Times New Roman"/>
          <w:b/>
          <w:sz w:val="24"/>
          <w:szCs w:val="24"/>
        </w:rPr>
      </w:pPr>
    </w:p>
    <w:p w14:paraId="4DB41483" w14:textId="77777777" w:rsidR="00E34501" w:rsidRPr="009E67E8" w:rsidRDefault="00E34501" w:rsidP="00E34501">
      <w:pPr>
        <w:spacing w:line="276" w:lineRule="auto"/>
        <w:ind w:left="360"/>
        <w:rPr>
          <w:color w:val="auto"/>
        </w:rPr>
      </w:pPr>
    </w:p>
    <w:p w14:paraId="1083B9BD" w14:textId="77777777" w:rsidR="00E34501" w:rsidRPr="009E67E8" w:rsidRDefault="00E34501">
      <w:pPr>
        <w:rPr>
          <w:color w:val="auto"/>
          <w:sz w:val="22"/>
          <w:szCs w:val="22"/>
        </w:rPr>
      </w:pPr>
      <w:r w:rsidRPr="009E67E8">
        <w:rPr>
          <w:color w:val="auto"/>
          <w:sz w:val="22"/>
          <w:szCs w:val="22"/>
        </w:rPr>
        <w:br w:type="page"/>
      </w:r>
    </w:p>
    <w:p w14:paraId="1406FD60" w14:textId="6B3316CE" w:rsidR="009E67E8" w:rsidRDefault="00B57609" w:rsidP="009E67E8">
      <w:pPr>
        <w:tabs>
          <w:tab w:val="left" w:pos="4320"/>
          <w:tab w:val="left" w:pos="4678"/>
          <w:tab w:val="left" w:pos="5040"/>
          <w:tab w:val="left" w:pos="9900"/>
        </w:tabs>
        <w:jc w:val="center"/>
        <w:rPr>
          <w:b/>
          <w:sz w:val="30"/>
          <w:szCs w:val="30"/>
        </w:rPr>
      </w:pPr>
      <w:commentRangeStart w:id="13"/>
      <w:r w:rsidRPr="009E67E8">
        <w:rPr>
          <w:b/>
          <w:sz w:val="30"/>
          <w:szCs w:val="30"/>
        </w:rPr>
        <w:lastRenderedPageBreak/>
        <w:t xml:space="preserve">Bilaga 2  </w:t>
      </w:r>
    </w:p>
    <w:p w14:paraId="33978DA0" w14:textId="01BB931A" w:rsidR="00B57609" w:rsidRPr="009E67E8" w:rsidRDefault="00B57609" w:rsidP="009E67E8">
      <w:pPr>
        <w:tabs>
          <w:tab w:val="left" w:pos="4320"/>
          <w:tab w:val="left" w:pos="4678"/>
          <w:tab w:val="left" w:pos="5040"/>
          <w:tab w:val="left" w:pos="9900"/>
        </w:tabs>
        <w:jc w:val="center"/>
        <w:rPr>
          <w:b/>
          <w:sz w:val="30"/>
          <w:szCs w:val="30"/>
        </w:rPr>
      </w:pPr>
      <w:r w:rsidRPr="009E67E8">
        <w:rPr>
          <w:b/>
          <w:sz w:val="30"/>
          <w:szCs w:val="30"/>
        </w:rPr>
        <w:t>Informationssäkerhet i samband med behandlingen</w:t>
      </w:r>
      <w:commentRangeEnd w:id="13"/>
      <w:r w:rsidRPr="009E67E8">
        <w:rPr>
          <w:rStyle w:val="Kommentarsreferens"/>
          <w:b/>
          <w:sz w:val="30"/>
          <w:szCs w:val="30"/>
        </w:rPr>
        <w:commentReference w:id="13"/>
      </w:r>
    </w:p>
    <w:p w14:paraId="5820FA9B" w14:textId="08F822F0" w:rsidR="00B57609" w:rsidRPr="009E67E8" w:rsidRDefault="00B57609" w:rsidP="00B57609">
      <w:pPr>
        <w:spacing w:after="0"/>
        <w:rPr>
          <w:highlight w:val="yellow"/>
        </w:rPr>
      </w:pPr>
      <w:r w:rsidRPr="009E67E8">
        <w:rPr>
          <w:highlight w:val="yellow"/>
        </w:rPr>
        <w:t>[Personuppgifterna ska i behandlingen skyddas av informationssäkerhetsmässiga åtgärder som säkerställer en relevant säkerhetsnivå med utgångspunkt från informationens känslighet.</w:t>
      </w:r>
    </w:p>
    <w:p w14:paraId="043AF117" w14:textId="77777777" w:rsidR="00B57609" w:rsidRPr="009E67E8" w:rsidRDefault="00B57609" w:rsidP="00B57609">
      <w:pPr>
        <w:tabs>
          <w:tab w:val="left" w:pos="4320"/>
          <w:tab w:val="left" w:pos="4678"/>
          <w:tab w:val="left" w:pos="5040"/>
          <w:tab w:val="left" w:pos="9900"/>
        </w:tabs>
      </w:pPr>
      <w:r w:rsidRPr="009E67E8">
        <w:rPr>
          <w:highlight w:val="yellow"/>
        </w:rPr>
        <w:t>Vid frågor avseende utformningen av Bilaga 2, vänligen kontakta säkerhetsavdelningen, enheten för informationssäkerhet.]</w:t>
      </w:r>
    </w:p>
    <w:p w14:paraId="643FBE98" w14:textId="77777777" w:rsidR="00B57609" w:rsidRPr="009E67E8" w:rsidRDefault="00B57609" w:rsidP="00B57609">
      <w:proofErr w:type="spellStart"/>
      <w:r w:rsidRPr="009E67E8">
        <w:t>PuA</w:t>
      </w:r>
      <w:proofErr w:type="spellEnd"/>
      <w:r w:rsidRPr="009E67E8">
        <w:t xml:space="preserve"> har genomfört informationsklassificering och en analys baserad på informationssäkerhetsmässiga krav enligt svensk och internationell standard SS-ISO/IEC 27001.</w:t>
      </w:r>
    </w:p>
    <w:p w14:paraId="7C7FB2BE" w14:textId="77777777" w:rsidR="00B57609" w:rsidRPr="009E67E8" w:rsidRDefault="00B57609" w:rsidP="00B57609"/>
    <w:p w14:paraId="49F927F2" w14:textId="77777777" w:rsidR="00B57609" w:rsidRPr="009E67E8" w:rsidRDefault="00B57609" w:rsidP="00B57609">
      <w:pPr>
        <w:spacing w:after="0"/>
        <w:rPr>
          <w:b/>
        </w:rPr>
      </w:pPr>
      <w:r w:rsidRPr="009E67E8">
        <w:rPr>
          <w:b/>
        </w:rPr>
        <w:t>Biträdet garanterar att:</w:t>
      </w:r>
    </w:p>
    <w:p w14:paraId="767E51BE" w14:textId="77777777" w:rsidR="00B57609" w:rsidRPr="009E67E8" w:rsidRDefault="00B57609" w:rsidP="00B57609">
      <w:pPr>
        <w:pStyle w:val="Liststycke"/>
        <w:numPr>
          <w:ilvl w:val="0"/>
          <w:numId w:val="12"/>
        </w:numPr>
        <w:rPr>
          <w:rFonts w:ascii="Times New Roman" w:hAnsi="Times New Roman"/>
        </w:rPr>
      </w:pPr>
      <w:r w:rsidRPr="009E67E8">
        <w:rPr>
          <w:rFonts w:ascii="Times New Roman" w:hAnsi="Times New Roman"/>
        </w:rPr>
        <w:t>informationssäkerhetsarbete bedrivs i enlighet med ISO/IEC 27001 eller motsvarande inom detta område</w:t>
      </w:r>
      <w:r w:rsidRPr="009E67E8">
        <w:rPr>
          <w:rFonts w:ascii="Times New Roman" w:hAnsi="Times New Roman"/>
          <w:i/>
          <w:iCs/>
          <w:lang w:eastAsia="sv-SE"/>
        </w:rPr>
        <w:t xml:space="preserve"> </w:t>
      </w:r>
    </w:p>
    <w:p w14:paraId="6712D644" w14:textId="77777777" w:rsidR="00B57609" w:rsidRPr="009E67E8" w:rsidRDefault="00B57609" w:rsidP="00B57609">
      <w:pPr>
        <w:pStyle w:val="Liststycke"/>
        <w:numPr>
          <w:ilvl w:val="0"/>
          <w:numId w:val="12"/>
        </w:numPr>
        <w:rPr>
          <w:rFonts w:ascii="Times New Roman" w:hAnsi="Times New Roman"/>
        </w:rPr>
      </w:pPr>
      <w:r w:rsidRPr="009E67E8">
        <w:rPr>
          <w:rFonts w:ascii="Times New Roman" w:hAnsi="Times New Roman"/>
        </w:rPr>
        <w:t>utveckling av Biträdets informationssystem/IT-tjänster genomförs med hänsyn till informations</w:t>
      </w:r>
      <w:r w:rsidRPr="009E67E8">
        <w:rPr>
          <w:rFonts w:ascii="Times New Roman" w:hAnsi="Times New Roman"/>
        </w:rPr>
        <w:softHyphen/>
        <w:t xml:space="preserve">säkerhet, det vill säga krav på konfidentialitet, riktighet och tillgänglighet </w:t>
      </w:r>
    </w:p>
    <w:p w14:paraId="58B2CC70" w14:textId="77777777" w:rsidR="00B57609" w:rsidRPr="009E67E8" w:rsidRDefault="00B57609" w:rsidP="00B57609">
      <w:pPr>
        <w:pStyle w:val="Liststycke"/>
        <w:numPr>
          <w:ilvl w:val="0"/>
          <w:numId w:val="12"/>
        </w:numPr>
        <w:rPr>
          <w:rFonts w:ascii="Times New Roman" w:hAnsi="Times New Roman"/>
        </w:rPr>
      </w:pPr>
      <w:r w:rsidRPr="009E67E8">
        <w:rPr>
          <w:rFonts w:ascii="Times New Roman" w:hAnsi="Times New Roman"/>
        </w:rPr>
        <w:t xml:space="preserve">grundläggande för Biträdets hantering av informationssäkerhet är: åtkomstbegränsning, riktighet, spårbarhet och tillgänglighet </w:t>
      </w:r>
    </w:p>
    <w:p w14:paraId="5E59C771" w14:textId="77777777" w:rsidR="00B57609" w:rsidRPr="009E67E8" w:rsidRDefault="00B57609" w:rsidP="00B57609">
      <w:pPr>
        <w:pStyle w:val="Liststycke"/>
        <w:numPr>
          <w:ilvl w:val="0"/>
          <w:numId w:val="12"/>
        </w:numPr>
        <w:rPr>
          <w:rFonts w:ascii="Times New Roman" w:hAnsi="Times New Roman"/>
        </w:rPr>
      </w:pPr>
      <w:r w:rsidRPr="009E67E8">
        <w:rPr>
          <w:rFonts w:ascii="Times New Roman" w:hAnsi="Times New Roman"/>
        </w:rPr>
        <w:t>skalskydd till Biträdets lokaler finns i form av lås och larm. Procedurer finns för tilldelning respektive hantering av utrustning och behörighet och ses över regelbundet</w:t>
      </w:r>
    </w:p>
    <w:p w14:paraId="35452353" w14:textId="77777777" w:rsidR="00B57609" w:rsidRPr="009E67E8" w:rsidRDefault="00B57609" w:rsidP="00B57609">
      <w:pPr>
        <w:pStyle w:val="Liststycke"/>
        <w:numPr>
          <w:ilvl w:val="0"/>
          <w:numId w:val="12"/>
        </w:numPr>
        <w:rPr>
          <w:rFonts w:ascii="Times New Roman" w:hAnsi="Times New Roman"/>
        </w:rPr>
      </w:pPr>
      <w:r w:rsidRPr="009E67E8">
        <w:rPr>
          <w:rFonts w:ascii="Times New Roman" w:hAnsi="Times New Roman"/>
        </w:rPr>
        <w:t>administrativa rutiner och tekniska åtgärder för att information från olika kunder särskiljs</w:t>
      </w:r>
    </w:p>
    <w:p w14:paraId="386908DC" w14:textId="77777777" w:rsidR="00B57609" w:rsidRPr="009E67E8" w:rsidRDefault="00B57609" w:rsidP="00B57609">
      <w:pPr>
        <w:pStyle w:val="Liststycke"/>
        <w:numPr>
          <w:ilvl w:val="0"/>
          <w:numId w:val="12"/>
        </w:numPr>
        <w:rPr>
          <w:rFonts w:ascii="Times New Roman" w:hAnsi="Times New Roman"/>
        </w:rPr>
      </w:pPr>
      <w:r w:rsidRPr="009E67E8">
        <w:rPr>
          <w:rFonts w:ascii="Times New Roman" w:hAnsi="Times New Roman"/>
        </w:rPr>
        <w:t>arbetet utförs enligt implementerade ledningssystem för informationssäkerhet, som reglerar uppföljning av IT-säkerhetsincidenter</w:t>
      </w:r>
    </w:p>
    <w:p w14:paraId="3085B45E" w14:textId="77777777" w:rsidR="00B57609" w:rsidRPr="009E67E8" w:rsidRDefault="00B57609" w:rsidP="00B57609">
      <w:pPr>
        <w:pStyle w:val="Liststycke"/>
        <w:numPr>
          <w:ilvl w:val="0"/>
          <w:numId w:val="12"/>
        </w:numPr>
        <w:rPr>
          <w:rFonts w:ascii="Times New Roman" w:hAnsi="Times New Roman"/>
        </w:rPr>
      </w:pPr>
      <w:r w:rsidRPr="009E67E8">
        <w:rPr>
          <w:rFonts w:ascii="Times New Roman" w:hAnsi="Times New Roman"/>
        </w:rPr>
        <w:t xml:space="preserve">eventuella personuppgiftsincidenter som berör </w:t>
      </w:r>
      <w:proofErr w:type="spellStart"/>
      <w:r w:rsidRPr="009E67E8">
        <w:rPr>
          <w:rFonts w:ascii="Times New Roman" w:hAnsi="Times New Roman"/>
        </w:rPr>
        <w:t>PuA:s</w:t>
      </w:r>
      <w:proofErr w:type="spellEnd"/>
      <w:r w:rsidRPr="009E67E8">
        <w:rPr>
          <w:rFonts w:ascii="Times New Roman" w:hAnsi="Times New Roman"/>
        </w:rPr>
        <w:t xml:space="preserve"> data i uppdraget anmäls enligt erhållen kontaktinformation</w:t>
      </w:r>
    </w:p>
    <w:p w14:paraId="146548D3" w14:textId="77777777" w:rsidR="00B57609" w:rsidRPr="009E67E8" w:rsidRDefault="00B57609" w:rsidP="00B57609">
      <w:pPr>
        <w:pStyle w:val="Liststycke"/>
        <w:numPr>
          <w:ilvl w:val="0"/>
          <w:numId w:val="12"/>
        </w:numPr>
        <w:rPr>
          <w:rFonts w:ascii="Times New Roman" w:hAnsi="Times New Roman"/>
        </w:rPr>
      </w:pPr>
      <w:r w:rsidRPr="009E67E8">
        <w:rPr>
          <w:rFonts w:ascii="Times New Roman" w:hAnsi="Times New Roman"/>
        </w:rPr>
        <w:t>IT-miljö och de IT-tjänster som Biträdet använder vid informationshanteringen uppfyller nedanstående krav.</w:t>
      </w:r>
    </w:p>
    <w:p w14:paraId="0CA795DB" w14:textId="77777777" w:rsidR="00B57609" w:rsidRPr="009E67E8" w:rsidRDefault="00B57609" w:rsidP="00B57609">
      <w:pPr>
        <w:pStyle w:val="Liststycke"/>
        <w:rPr>
          <w:rFonts w:ascii="Times New Roman" w:hAnsi="Times New Roman"/>
        </w:rPr>
      </w:pPr>
    </w:p>
    <w:p w14:paraId="142CA5D0" w14:textId="77777777" w:rsidR="00B57609" w:rsidRPr="009E67E8" w:rsidRDefault="00B57609" w:rsidP="00B57609">
      <w:pPr>
        <w:rPr>
          <w:b/>
        </w:rPr>
      </w:pPr>
      <w:r w:rsidRPr="009E67E8">
        <w:rPr>
          <w:b/>
        </w:rPr>
        <w:t xml:space="preserve">Grundläggande krav på Biträdets IT-miljö och IT-tjänster </w:t>
      </w:r>
    </w:p>
    <w:p w14:paraId="0FE1D955" w14:textId="77777777" w:rsidR="00B57609" w:rsidRPr="009E67E8" w:rsidRDefault="00B57609" w:rsidP="00B57609">
      <w:r w:rsidRPr="009E67E8">
        <w:t>Biträdet ska säkerställa att:</w:t>
      </w:r>
      <w:r w:rsidRPr="009E67E8" w:rsidDel="00E95F7F">
        <w:t xml:space="preserve"> </w:t>
      </w:r>
    </w:p>
    <w:p w14:paraId="665B5144" w14:textId="77777777" w:rsidR="00B57609" w:rsidRPr="009E67E8" w:rsidRDefault="00B57609" w:rsidP="00B57609">
      <w:pPr>
        <w:pStyle w:val="Liststycke"/>
        <w:numPr>
          <w:ilvl w:val="0"/>
          <w:numId w:val="16"/>
        </w:numPr>
        <w:rPr>
          <w:rFonts w:ascii="Times New Roman" w:hAnsi="Times New Roman"/>
        </w:rPr>
      </w:pPr>
      <w:r w:rsidRPr="009E67E8">
        <w:rPr>
          <w:rFonts w:ascii="Times New Roman" w:hAnsi="Times New Roman"/>
        </w:rPr>
        <w:t>skyddsmekanismer finns i form av brandvägg</w:t>
      </w:r>
    </w:p>
    <w:p w14:paraId="5849912B" w14:textId="77777777" w:rsidR="00B57609" w:rsidRPr="009E67E8" w:rsidRDefault="00B57609" w:rsidP="00B57609">
      <w:pPr>
        <w:pStyle w:val="Liststycke"/>
        <w:numPr>
          <w:ilvl w:val="0"/>
          <w:numId w:val="16"/>
        </w:numPr>
        <w:rPr>
          <w:rFonts w:ascii="Times New Roman" w:hAnsi="Times New Roman"/>
        </w:rPr>
      </w:pPr>
      <w:r w:rsidRPr="009E67E8">
        <w:rPr>
          <w:rFonts w:ascii="Times New Roman" w:hAnsi="Times New Roman"/>
        </w:rPr>
        <w:t xml:space="preserve">endast behörig personal har tillgång till Biträdets IT-miljö </w:t>
      </w:r>
    </w:p>
    <w:p w14:paraId="1952F4F1" w14:textId="77777777" w:rsidR="00B57609" w:rsidRPr="009E67E8" w:rsidRDefault="00B57609" w:rsidP="00B57609">
      <w:pPr>
        <w:pStyle w:val="Liststycke"/>
        <w:numPr>
          <w:ilvl w:val="0"/>
          <w:numId w:val="16"/>
        </w:numPr>
        <w:rPr>
          <w:rFonts w:ascii="Times New Roman" w:hAnsi="Times New Roman"/>
        </w:rPr>
      </w:pPr>
      <w:r w:rsidRPr="009E67E8">
        <w:rPr>
          <w:rFonts w:ascii="Times New Roman" w:hAnsi="Times New Roman"/>
        </w:rPr>
        <w:t xml:space="preserve">kommunikationen mellan: 1) webbklient och server samt 2) maskin till maskin skyddas med SSL/TLS (TLS min </w:t>
      </w:r>
      <w:proofErr w:type="spellStart"/>
      <w:r w:rsidRPr="009E67E8">
        <w:rPr>
          <w:rFonts w:ascii="Times New Roman" w:hAnsi="Times New Roman"/>
        </w:rPr>
        <w:t>ver</w:t>
      </w:r>
      <w:proofErr w:type="spellEnd"/>
      <w:r w:rsidRPr="009E67E8">
        <w:rPr>
          <w:rFonts w:ascii="Times New Roman" w:hAnsi="Times New Roman"/>
        </w:rPr>
        <w:t xml:space="preserve"> 1.2)</w:t>
      </w:r>
    </w:p>
    <w:p w14:paraId="1E8B7E9F" w14:textId="77777777" w:rsidR="00B57609" w:rsidRPr="009E67E8" w:rsidRDefault="00B57609" w:rsidP="00B57609">
      <w:pPr>
        <w:pStyle w:val="Liststycke"/>
        <w:numPr>
          <w:ilvl w:val="0"/>
          <w:numId w:val="16"/>
        </w:numPr>
        <w:rPr>
          <w:rFonts w:ascii="Times New Roman" w:hAnsi="Times New Roman"/>
        </w:rPr>
      </w:pPr>
      <w:r w:rsidRPr="009E67E8">
        <w:rPr>
          <w:rFonts w:ascii="Times New Roman" w:hAnsi="Times New Roman"/>
        </w:rPr>
        <w:t xml:space="preserve">diskareor och separata filer är krypterade och kryptoalgoritmer och </w:t>
      </w:r>
      <w:proofErr w:type="spellStart"/>
      <w:r w:rsidRPr="009E67E8">
        <w:rPr>
          <w:rFonts w:ascii="Times New Roman" w:hAnsi="Times New Roman"/>
        </w:rPr>
        <w:t>nyckellängder</w:t>
      </w:r>
      <w:proofErr w:type="spellEnd"/>
      <w:r w:rsidRPr="009E67E8">
        <w:rPr>
          <w:rFonts w:ascii="Times New Roman" w:hAnsi="Times New Roman"/>
        </w:rPr>
        <w:t xml:space="preserve"> som rekommenderas av NIST i deras publikation SP 800-131 ska användas för krypteringen</w:t>
      </w:r>
    </w:p>
    <w:p w14:paraId="68854EA9" w14:textId="77777777" w:rsidR="00B57609" w:rsidRPr="009E67E8" w:rsidRDefault="00B57609" w:rsidP="00B57609">
      <w:pPr>
        <w:pStyle w:val="Liststycke"/>
        <w:numPr>
          <w:ilvl w:val="0"/>
          <w:numId w:val="16"/>
        </w:numPr>
        <w:rPr>
          <w:rFonts w:ascii="Times New Roman" w:hAnsi="Times New Roman"/>
        </w:rPr>
      </w:pPr>
      <w:r w:rsidRPr="009E67E8">
        <w:rPr>
          <w:rFonts w:ascii="Times New Roman" w:hAnsi="Times New Roman"/>
        </w:rPr>
        <w:t>livscykeln för certifikat och kryptonycklar är dokumenterad</w:t>
      </w:r>
    </w:p>
    <w:p w14:paraId="5D278C60" w14:textId="77777777" w:rsidR="00B57609" w:rsidRPr="009E67E8" w:rsidRDefault="00B57609" w:rsidP="00B57609">
      <w:pPr>
        <w:pStyle w:val="Liststycke"/>
        <w:numPr>
          <w:ilvl w:val="0"/>
          <w:numId w:val="16"/>
        </w:numPr>
        <w:rPr>
          <w:rFonts w:ascii="Times New Roman" w:hAnsi="Times New Roman"/>
        </w:rPr>
      </w:pPr>
      <w:r w:rsidRPr="009E67E8">
        <w:rPr>
          <w:rFonts w:ascii="Times New Roman" w:hAnsi="Times New Roman"/>
        </w:rPr>
        <w:t>lösenord som används vid inloggning består av minst tio (10) tecken och utgörs av en blandning av olika tecken</w:t>
      </w:r>
    </w:p>
    <w:p w14:paraId="514116B1" w14:textId="77777777" w:rsidR="00B57609" w:rsidRPr="009E67E8" w:rsidRDefault="00B57609" w:rsidP="00B57609">
      <w:pPr>
        <w:pStyle w:val="Liststycke"/>
        <w:numPr>
          <w:ilvl w:val="0"/>
          <w:numId w:val="16"/>
        </w:numPr>
        <w:rPr>
          <w:rFonts w:ascii="Times New Roman" w:hAnsi="Times New Roman"/>
        </w:rPr>
      </w:pPr>
      <w:r w:rsidRPr="009E67E8">
        <w:rPr>
          <w:rFonts w:ascii="Times New Roman" w:hAnsi="Times New Roman"/>
        </w:rPr>
        <w:t>systemet stödjer rollbaserad behörighetshantering för att skydda mot obehörig åtkomst av information</w:t>
      </w:r>
    </w:p>
    <w:p w14:paraId="491059A5" w14:textId="77777777" w:rsidR="00B57609" w:rsidRPr="009E67E8" w:rsidRDefault="00B57609" w:rsidP="00B57609">
      <w:pPr>
        <w:pStyle w:val="Liststycke"/>
        <w:numPr>
          <w:ilvl w:val="0"/>
          <w:numId w:val="16"/>
        </w:numPr>
        <w:spacing w:after="0"/>
        <w:rPr>
          <w:rFonts w:ascii="Times New Roman" w:hAnsi="Times New Roman"/>
        </w:rPr>
      </w:pPr>
      <w:r w:rsidRPr="009E67E8">
        <w:rPr>
          <w:rFonts w:ascii="Times New Roman" w:hAnsi="Times New Roman"/>
        </w:rPr>
        <w:t>alla användares aktiviteter i systemet loggas och dessa loggar sparas på ett säkert sätt</w:t>
      </w:r>
    </w:p>
    <w:p w14:paraId="134BE483" w14:textId="77777777" w:rsidR="00B57609" w:rsidRPr="009E67E8" w:rsidRDefault="00B57609" w:rsidP="00B57609">
      <w:pPr>
        <w:pStyle w:val="Liststycke"/>
        <w:numPr>
          <w:ilvl w:val="0"/>
          <w:numId w:val="16"/>
        </w:numPr>
        <w:spacing w:after="0"/>
        <w:rPr>
          <w:rFonts w:ascii="Times New Roman" w:hAnsi="Times New Roman"/>
        </w:rPr>
      </w:pPr>
      <w:r w:rsidRPr="009E67E8">
        <w:rPr>
          <w:rFonts w:ascii="Times New Roman" w:hAnsi="Times New Roman"/>
        </w:rPr>
        <w:lastRenderedPageBreak/>
        <w:t xml:space="preserve">loggar skyddas mot obehörig förändring och obehörig läsning </w:t>
      </w:r>
    </w:p>
    <w:p w14:paraId="618A39B3" w14:textId="77777777" w:rsidR="00B57609" w:rsidRPr="009E67E8" w:rsidRDefault="00B57609" w:rsidP="00B57609">
      <w:pPr>
        <w:pStyle w:val="Liststycke"/>
        <w:numPr>
          <w:ilvl w:val="0"/>
          <w:numId w:val="16"/>
        </w:numPr>
        <w:spacing w:after="0"/>
        <w:rPr>
          <w:rFonts w:ascii="Times New Roman" w:hAnsi="Times New Roman"/>
        </w:rPr>
      </w:pPr>
      <w:commentRangeStart w:id="14"/>
      <w:r w:rsidRPr="009E67E8">
        <w:rPr>
          <w:rFonts w:ascii="Times New Roman" w:hAnsi="Times New Roman"/>
          <w:highlight w:val="yellow"/>
        </w:rPr>
        <w:t>systemet stödjer multifaktorautentisering</w:t>
      </w:r>
    </w:p>
    <w:p w14:paraId="0ED46624" w14:textId="77777777" w:rsidR="00B57609" w:rsidRPr="009E67E8" w:rsidRDefault="00B57609" w:rsidP="00B57609">
      <w:pPr>
        <w:pStyle w:val="Liststycke"/>
        <w:numPr>
          <w:ilvl w:val="0"/>
          <w:numId w:val="16"/>
        </w:numPr>
        <w:spacing w:after="0"/>
        <w:rPr>
          <w:rFonts w:ascii="Times New Roman" w:hAnsi="Times New Roman"/>
          <w:i/>
          <w:color w:val="2F5496"/>
          <w:sz w:val="24"/>
          <w:szCs w:val="24"/>
        </w:rPr>
      </w:pPr>
      <w:r w:rsidRPr="009E67E8">
        <w:rPr>
          <w:rFonts w:ascii="Times New Roman" w:hAnsi="Times New Roman"/>
          <w:highlight w:val="yellow"/>
        </w:rPr>
        <w:t>databaser är krypterade</w:t>
      </w:r>
      <w:commentRangeEnd w:id="14"/>
      <w:r w:rsidRPr="009E67E8">
        <w:rPr>
          <w:rStyle w:val="Kommentarsreferens"/>
          <w:rFonts w:ascii="Times New Roman" w:hAnsi="Times New Roman"/>
          <w:color w:val="000000"/>
          <w:highlight w:val="yellow"/>
          <w:lang w:eastAsia="sv-SE"/>
        </w:rPr>
        <w:commentReference w:id="14"/>
      </w:r>
      <w:r w:rsidRPr="009E67E8">
        <w:rPr>
          <w:rFonts w:ascii="Times New Roman" w:hAnsi="Times New Roman"/>
          <w:highlight w:val="yellow"/>
        </w:rPr>
        <w:t>.</w:t>
      </w:r>
    </w:p>
    <w:p w14:paraId="055F2BF4" w14:textId="77777777" w:rsidR="00B57609" w:rsidRPr="009E67E8" w:rsidRDefault="00B57609" w:rsidP="00B57609">
      <w:pPr>
        <w:rPr>
          <w:i/>
        </w:rPr>
      </w:pPr>
    </w:p>
    <w:p w14:paraId="1AE8E976" w14:textId="77777777" w:rsidR="00773BA2" w:rsidRPr="009E67E8" w:rsidRDefault="00773BA2" w:rsidP="00E34501">
      <w:pPr>
        <w:tabs>
          <w:tab w:val="left" w:pos="4320"/>
          <w:tab w:val="left" w:pos="4678"/>
          <w:tab w:val="left" w:pos="5040"/>
          <w:tab w:val="left" w:pos="9900"/>
        </w:tabs>
        <w:rPr>
          <w:color w:val="auto"/>
          <w:sz w:val="22"/>
          <w:szCs w:val="22"/>
        </w:rPr>
      </w:pPr>
    </w:p>
    <w:sectPr w:rsidR="00773BA2" w:rsidRPr="009E67E8">
      <w:footerReference w:type="default" r:id="rId12"/>
      <w:pgSz w:w="11906" w:h="16838"/>
      <w:pgMar w:top="1418" w:right="1701" w:bottom="1418" w:left="1701"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Frida Ringholm" w:date="2020-06-04T12:49:00Z" w:initials="FR">
    <w:p w14:paraId="2F25DDF3" w14:textId="77777777" w:rsidR="00B57609" w:rsidRDefault="00B57609" w:rsidP="00B57609">
      <w:pPr>
        <w:pStyle w:val="Kommentarer"/>
      </w:pPr>
      <w:r>
        <w:rPr>
          <w:rStyle w:val="Kommentarsreferens"/>
        </w:rPr>
        <w:annotationRef/>
      </w:r>
      <w:r w:rsidRPr="00C3313D">
        <w:t xml:space="preserve">Texten </w:t>
      </w:r>
      <w:r>
        <w:t xml:space="preserve">i Bilaga 2 </w:t>
      </w:r>
      <w:r w:rsidRPr="00C3313D">
        <w:t xml:space="preserve">är primärt utformat för ett fall där Uppsala universitet är Personuppgiftsansvarig och en extern part är Biträde. I ett fall där förhållandet är det omvända – kontakta säkerhetsavdelningen för </w:t>
      </w:r>
      <w:r>
        <w:t xml:space="preserve">lämplig utformning av Bilaga 2. </w:t>
      </w:r>
    </w:p>
    <w:p w14:paraId="5AC0707E" w14:textId="77777777" w:rsidR="00B57609" w:rsidRDefault="00B57609" w:rsidP="00B57609">
      <w:pPr>
        <w:pStyle w:val="Kommentarer"/>
      </w:pPr>
    </w:p>
  </w:comment>
  <w:comment w:id="14" w:author="Samantha Tinet" w:date="2023-08-29T09:34:00Z" w:initials="ST">
    <w:p w14:paraId="23A87AFA" w14:textId="77777777" w:rsidR="00B57609" w:rsidRDefault="00B57609" w:rsidP="00B57609">
      <w:pPr>
        <w:pStyle w:val="Kommentarer"/>
      </w:pPr>
      <w:r>
        <w:rPr>
          <w:rStyle w:val="Kommentarsreferens"/>
        </w:rPr>
        <w:annotationRef/>
      </w:r>
      <w:r>
        <w:t xml:space="preserve">Dessa två krav (gulmarkerade) ställs endast då aktuella informationssystem och/eller IT-tjänster hanterar känsliga personuppgifter och/eller annan information som bedöms känslig. En bedömning av informationens känslighet görs i samband med momentet informationsklassificering som ska genomföras enligt Uppsala universitets rutiner för riskhantering </w:t>
      </w:r>
      <w:r w:rsidRPr="00571402">
        <w:t>UFV 2018/668</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C0707E" w15:done="0"/>
  <w15:commentEx w15:paraId="23A87A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0707E" w16cid:durableId="2899B250"/>
  <w16cid:commentId w16cid:paraId="23A87AFA" w16cid:durableId="2899B2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A3282" w14:textId="77777777" w:rsidR="00B83598" w:rsidRDefault="00B83598">
      <w:pPr>
        <w:spacing w:after="0"/>
      </w:pPr>
      <w:r>
        <w:separator/>
      </w:r>
    </w:p>
  </w:endnote>
  <w:endnote w:type="continuationSeparator" w:id="0">
    <w:p w14:paraId="68E2A328" w14:textId="77777777" w:rsidR="00B83598" w:rsidRDefault="00B83598">
      <w:pPr>
        <w:spacing w:after="0"/>
      </w:pPr>
      <w:r>
        <w:continuationSeparator/>
      </w:r>
    </w:p>
  </w:endnote>
  <w:endnote w:type="continuationNotice" w:id="1">
    <w:p w14:paraId="0A996FA8" w14:textId="77777777" w:rsidR="00B83598" w:rsidRDefault="00B835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EUAlbertina;EU Albertina">
    <w:altName w:val="Times New Roman"/>
    <w:panose1 w:val="00000000000000000000"/>
    <w:charset w:val="00"/>
    <w:family w:val="roman"/>
    <w:notTrueType/>
    <w:pitch w:val="default"/>
  </w:font>
  <w:font w:name="Droid Sans">
    <w:panose1 w:val="00000000000000000000"/>
    <w:charset w:val="00"/>
    <w:family w:val="script"/>
    <w:notTrueType/>
    <w:pitch w:val="variable"/>
    <w:sig w:usb0="00000003" w:usb1="00000000" w:usb2="00000000" w:usb3="00000000" w:csb0="00000001" w:csb1="00000000"/>
  </w:font>
  <w:font w:name="Lohit Hindi">
    <w:altName w:val="MS Mincho"/>
    <w:charset w:val="80"/>
    <w:family w:val="auto"/>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ADB0" w14:textId="1C55149F" w:rsidR="00842859" w:rsidRPr="009E67E8" w:rsidRDefault="00842859">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sidRPr="009E67E8">
      <w:rPr>
        <w:rFonts w:eastAsia="Arial"/>
        <w:sz w:val="16"/>
        <w:szCs w:val="16"/>
      </w:rPr>
      <w:tab/>
      <w:t xml:space="preserve">                                 </w:t>
    </w:r>
    <w:r w:rsidRPr="009E67E8">
      <w:fldChar w:fldCharType="begin"/>
    </w:r>
    <w:r w:rsidRPr="009E67E8">
      <w:instrText>PAGE</w:instrText>
    </w:r>
    <w:r w:rsidRPr="009E67E8">
      <w:fldChar w:fldCharType="separate"/>
    </w:r>
    <w:r w:rsidR="00CD128A" w:rsidRPr="009E67E8">
      <w:rPr>
        <w:noProof/>
      </w:rPr>
      <w:t>8</w:t>
    </w:r>
    <w:r w:rsidRPr="009E67E8">
      <w:fldChar w:fldCharType="end"/>
    </w:r>
    <w:r w:rsidRPr="009E67E8">
      <w:rPr>
        <w:rFonts w:eastAsia="Arial"/>
        <w:sz w:val="16"/>
        <w:szCs w:val="16"/>
      </w:rPr>
      <w:t xml:space="preserve"> (</w:t>
    </w:r>
    <w:r w:rsidRPr="009E67E8">
      <w:fldChar w:fldCharType="begin"/>
    </w:r>
    <w:r w:rsidRPr="009E67E8">
      <w:instrText>NUMPAGES</w:instrText>
    </w:r>
    <w:r w:rsidRPr="009E67E8">
      <w:fldChar w:fldCharType="separate"/>
    </w:r>
    <w:r w:rsidR="00CD128A" w:rsidRPr="009E67E8">
      <w:rPr>
        <w:noProof/>
      </w:rPr>
      <w:t>11</w:t>
    </w:r>
    <w:r w:rsidRPr="009E67E8">
      <w:fldChar w:fldCharType="end"/>
    </w:r>
    <w:r w:rsidRPr="009E67E8">
      <w:rPr>
        <w:rFonts w:eastAsia="Arial"/>
        <w:sz w:val="16"/>
        <w:szCs w:val="16"/>
      </w:rPr>
      <w:t>)</w:t>
    </w:r>
  </w:p>
  <w:p w14:paraId="7155FE65" w14:textId="77777777" w:rsidR="00842859" w:rsidRDefault="00842859"/>
  <w:p w14:paraId="0B0D5125" w14:textId="77777777" w:rsidR="00842859" w:rsidRDefault="00842859">
    <w:pPr>
      <w:spacing w:after="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E5DC" w14:textId="77777777" w:rsidR="00B83598" w:rsidRDefault="00B83598">
      <w:pPr>
        <w:spacing w:after="0"/>
      </w:pPr>
      <w:r>
        <w:separator/>
      </w:r>
    </w:p>
  </w:footnote>
  <w:footnote w:type="continuationSeparator" w:id="0">
    <w:p w14:paraId="762772A9" w14:textId="77777777" w:rsidR="00B83598" w:rsidRDefault="00B83598">
      <w:pPr>
        <w:spacing w:after="0"/>
      </w:pPr>
      <w:r>
        <w:continuationSeparator/>
      </w:r>
    </w:p>
  </w:footnote>
  <w:footnote w:type="continuationNotice" w:id="1">
    <w:p w14:paraId="1B75DD78" w14:textId="77777777" w:rsidR="00B83598" w:rsidRDefault="00B835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074D"/>
    <w:multiLevelType w:val="hybridMultilevel"/>
    <w:tmpl w:val="920EA458"/>
    <w:lvl w:ilvl="0" w:tplc="69D0F1FE">
      <w:start w:val="1"/>
      <w:numFmt w:val="upperRoman"/>
      <w:lvlText w:val="%1."/>
      <w:lvlJc w:val="righ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30D93327"/>
    <w:multiLevelType w:val="hybridMultilevel"/>
    <w:tmpl w:val="4E882CC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31A2C04"/>
    <w:multiLevelType w:val="hybridMultilevel"/>
    <w:tmpl w:val="AFC6EFA6"/>
    <w:lvl w:ilvl="0" w:tplc="181C41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0084D"/>
    <w:multiLevelType w:val="hybridMultilevel"/>
    <w:tmpl w:val="2B1E79A6"/>
    <w:lvl w:ilvl="0" w:tplc="68B20FDC">
      <w:start w:val="1"/>
      <w:numFmt w:val="decimal"/>
      <w:lvlText w:val="%1."/>
      <w:lvlJc w:val="left"/>
      <w:pPr>
        <w:ind w:left="820" w:hanging="360"/>
      </w:pPr>
      <w:rPr>
        <w:rFonts w:ascii="Cambria" w:eastAsia="Cambria" w:hAnsi="Cambria" w:hint="default"/>
        <w:w w:val="99"/>
        <w:sz w:val="24"/>
        <w:szCs w:val="24"/>
      </w:rPr>
    </w:lvl>
    <w:lvl w:ilvl="1" w:tplc="D8EA1396">
      <w:start w:val="1"/>
      <w:numFmt w:val="bullet"/>
      <w:lvlText w:val="•"/>
      <w:lvlJc w:val="left"/>
      <w:pPr>
        <w:ind w:left="1692" w:hanging="360"/>
      </w:pPr>
      <w:rPr>
        <w:rFonts w:hint="default"/>
      </w:rPr>
    </w:lvl>
    <w:lvl w:ilvl="2" w:tplc="A652183E">
      <w:start w:val="1"/>
      <w:numFmt w:val="bullet"/>
      <w:lvlText w:val="•"/>
      <w:lvlJc w:val="left"/>
      <w:pPr>
        <w:ind w:left="2564" w:hanging="360"/>
      </w:pPr>
      <w:rPr>
        <w:rFonts w:hint="default"/>
      </w:rPr>
    </w:lvl>
    <w:lvl w:ilvl="3" w:tplc="5A4EF32A">
      <w:start w:val="1"/>
      <w:numFmt w:val="bullet"/>
      <w:lvlText w:val="•"/>
      <w:lvlJc w:val="left"/>
      <w:pPr>
        <w:ind w:left="3436" w:hanging="360"/>
      </w:pPr>
      <w:rPr>
        <w:rFonts w:hint="default"/>
      </w:rPr>
    </w:lvl>
    <w:lvl w:ilvl="4" w:tplc="3FBC5DDA">
      <w:start w:val="1"/>
      <w:numFmt w:val="bullet"/>
      <w:lvlText w:val="•"/>
      <w:lvlJc w:val="left"/>
      <w:pPr>
        <w:ind w:left="4308" w:hanging="360"/>
      </w:pPr>
      <w:rPr>
        <w:rFonts w:hint="default"/>
      </w:rPr>
    </w:lvl>
    <w:lvl w:ilvl="5" w:tplc="12361D86">
      <w:start w:val="1"/>
      <w:numFmt w:val="bullet"/>
      <w:lvlText w:val="•"/>
      <w:lvlJc w:val="left"/>
      <w:pPr>
        <w:ind w:left="5180" w:hanging="360"/>
      </w:pPr>
      <w:rPr>
        <w:rFonts w:hint="default"/>
      </w:rPr>
    </w:lvl>
    <w:lvl w:ilvl="6" w:tplc="E36AEEF6">
      <w:start w:val="1"/>
      <w:numFmt w:val="bullet"/>
      <w:lvlText w:val="•"/>
      <w:lvlJc w:val="left"/>
      <w:pPr>
        <w:ind w:left="6052" w:hanging="360"/>
      </w:pPr>
      <w:rPr>
        <w:rFonts w:hint="default"/>
      </w:rPr>
    </w:lvl>
    <w:lvl w:ilvl="7" w:tplc="DFDC9C2E">
      <w:start w:val="1"/>
      <w:numFmt w:val="bullet"/>
      <w:lvlText w:val="•"/>
      <w:lvlJc w:val="left"/>
      <w:pPr>
        <w:ind w:left="6924" w:hanging="360"/>
      </w:pPr>
      <w:rPr>
        <w:rFonts w:hint="default"/>
      </w:rPr>
    </w:lvl>
    <w:lvl w:ilvl="8" w:tplc="1EC24BF6">
      <w:start w:val="1"/>
      <w:numFmt w:val="bullet"/>
      <w:lvlText w:val="•"/>
      <w:lvlJc w:val="left"/>
      <w:pPr>
        <w:ind w:left="7796" w:hanging="360"/>
      </w:pPr>
      <w:rPr>
        <w:rFonts w:hint="default"/>
      </w:rPr>
    </w:lvl>
  </w:abstractNum>
  <w:abstractNum w:abstractNumId="4" w15:restartNumberingAfterBreak="0">
    <w:nsid w:val="3AA57E51"/>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5" w15:restartNumberingAfterBreak="0">
    <w:nsid w:val="3D175CAA"/>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6" w15:restartNumberingAfterBreak="0">
    <w:nsid w:val="496E3B9B"/>
    <w:multiLevelType w:val="hybridMultilevel"/>
    <w:tmpl w:val="E240744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E8762C8"/>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8" w15:restartNumberingAfterBreak="0">
    <w:nsid w:val="502434CB"/>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9" w15:restartNumberingAfterBreak="0">
    <w:nsid w:val="51F73894"/>
    <w:multiLevelType w:val="multilevel"/>
    <w:tmpl w:val="90A46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D555CB0"/>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11" w15:restartNumberingAfterBreak="0">
    <w:nsid w:val="5EEE1ABA"/>
    <w:multiLevelType w:val="hybridMultilevel"/>
    <w:tmpl w:val="EA4298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92C7975"/>
    <w:multiLevelType w:val="hybridMultilevel"/>
    <w:tmpl w:val="9B7C52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A2305F"/>
    <w:multiLevelType w:val="hybridMultilevel"/>
    <w:tmpl w:val="E3E68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1E13F4"/>
    <w:multiLevelType w:val="multilevel"/>
    <w:tmpl w:val="D2EAFF4A"/>
    <w:lvl w:ilvl="0">
      <w:start w:val="1"/>
      <w:numFmt w:val="decimal"/>
      <w:lvlText w:val="%1  "/>
      <w:lvlJc w:val="left"/>
      <w:pPr>
        <w:tabs>
          <w:tab w:val="num" w:pos="144"/>
        </w:tabs>
        <w:ind w:left="0" w:firstLine="0"/>
      </w:pPr>
    </w:lvl>
    <w:lvl w:ilvl="1">
      <w:start w:val="1"/>
      <w:numFmt w:val="bullet"/>
      <w:lvlText w:val=""/>
      <w:lvlJc w:val="left"/>
      <w:pPr>
        <w:tabs>
          <w:tab w:val="num" w:pos="144"/>
        </w:tabs>
        <w:ind w:left="0" w:firstLine="0"/>
      </w:pPr>
      <w:rPr>
        <w:rFonts w:ascii="Symbol" w:hAnsi="Symbol" w:hint="default"/>
      </w:rPr>
    </w:lvl>
    <w:lvl w:ilvl="2">
      <w:start w:val="1"/>
      <w:numFmt w:val="lowerLetter"/>
      <w:suff w:val="nothing"/>
      <w:lvlText w:val="%1.%2.%3)"/>
      <w:lvlJc w:val="left"/>
      <w:pPr>
        <w:ind w:left="0" w:firstLine="0"/>
      </w:pPr>
    </w:lvl>
    <w:lvl w:ilvl="3">
      <w:start w:val="1"/>
      <w:numFmt w:val="decimal"/>
      <w:suff w:val="nothing"/>
      <w:lvlText w:val=" %1.%2.%3.%4 "/>
      <w:lvlJc w:val="left"/>
      <w:pPr>
        <w:ind w:left="0" w:firstLine="0"/>
      </w:pPr>
    </w:lvl>
    <w:lvl w:ilvl="4">
      <w:start w:val="1"/>
      <w:numFmt w:val="decimal"/>
      <w:lvlText w:val=" %1.%2.%3.%4.%5 "/>
      <w:lvlJc w:val="left"/>
      <w:pPr>
        <w:tabs>
          <w:tab w:val="num" w:pos="1276"/>
        </w:tabs>
        <w:ind w:left="1276" w:hanging="1276"/>
      </w:pPr>
    </w:lvl>
    <w:lvl w:ilvl="5">
      <w:start w:val="1"/>
      <w:numFmt w:val="decimal"/>
      <w:lvlText w:val=" %1.%2.%3.%4.%5.%6 "/>
      <w:lvlJc w:val="left"/>
      <w:pPr>
        <w:tabs>
          <w:tab w:val="num" w:pos="1276"/>
        </w:tabs>
        <w:ind w:left="1276" w:hanging="1276"/>
      </w:pPr>
    </w:lvl>
    <w:lvl w:ilvl="6">
      <w:start w:val="1"/>
      <w:numFmt w:val="decimal"/>
      <w:lvlText w:val=" %1.%2.%3.%4.%5.%6.%7 "/>
      <w:lvlJc w:val="left"/>
      <w:pPr>
        <w:tabs>
          <w:tab w:val="num" w:pos="1276"/>
        </w:tabs>
        <w:ind w:left="1276" w:hanging="1276"/>
      </w:pPr>
    </w:lvl>
    <w:lvl w:ilvl="7">
      <w:start w:val="1"/>
      <w:numFmt w:val="decimal"/>
      <w:lvlText w:val=" %1.%2.%3.%4.%5.%6.%7.%8 "/>
      <w:lvlJc w:val="left"/>
      <w:pPr>
        <w:tabs>
          <w:tab w:val="num" w:pos="1276"/>
        </w:tabs>
        <w:ind w:left="1276" w:hanging="1276"/>
      </w:pPr>
    </w:lvl>
    <w:lvl w:ilvl="8">
      <w:start w:val="1"/>
      <w:numFmt w:val="decimal"/>
      <w:lvlText w:val=" %1.%2.%3.%4.%5.%6.%7.%8.%9 "/>
      <w:lvlJc w:val="left"/>
      <w:pPr>
        <w:tabs>
          <w:tab w:val="num" w:pos="2160"/>
        </w:tabs>
        <w:ind w:left="1584" w:hanging="1584"/>
      </w:pPr>
    </w:lvl>
  </w:abstractNum>
  <w:num w:numId="1">
    <w:abstractNumId w:val="5"/>
  </w:num>
  <w:num w:numId="2">
    <w:abstractNumId w:val="9"/>
  </w:num>
  <w:num w:numId="3">
    <w:abstractNumId w:val="4"/>
  </w:num>
  <w:num w:numId="4">
    <w:abstractNumId w:val="14"/>
  </w:num>
  <w:num w:numId="5">
    <w:abstractNumId w:val="11"/>
  </w:num>
  <w:num w:numId="6">
    <w:abstractNumId w:val="3"/>
  </w:num>
  <w:num w:numId="7">
    <w:abstractNumId w:val="8"/>
  </w:num>
  <w:num w:numId="8">
    <w:abstractNumId w:val="1"/>
  </w:num>
  <w:num w:numId="9">
    <w:abstractNumId w:val="7"/>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0"/>
  </w:num>
  <w:num w:numId="15">
    <w:abstractNumId w:val="13"/>
  </w:num>
  <w:num w:numId="16">
    <w:abstractNumId w:val="12"/>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ida Ringholm">
    <w15:presenceInfo w15:providerId="AD" w15:userId="S-1-5-21-1774431583-4023024350-2099909138-397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2F"/>
    <w:rsid w:val="00016A0A"/>
    <w:rsid w:val="000304E1"/>
    <w:rsid w:val="00031FC5"/>
    <w:rsid w:val="00035255"/>
    <w:rsid w:val="00037824"/>
    <w:rsid w:val="00037F43"/>
    <w:rsid w:val="00050EC4"/>
    <w:rsid w:val="000547EF"/>
    <w:rsid w:val="00062192"/>
    <w:rsid w:val="00062B07"/>
    <w:rsid w:val="000634F0"/>
    <w:rsid w:val="00067D21"/>
    <w:rsid w:val="00085421"/>
    <w:rsid w:val="000A0495"/>
    <w:rsid w:val="000B5F46"/>
    <w:rsid w:val="000E657F"/>
    <w:rsid w:val="000E71E3"/>
    <w:rsid w:val="000F0F18"/>
    <w:rsid w:val="00106F5B"/>
    <w:rsid w:val="0012032A"/>
    <w:rsid w:val="0012710D"/>
    <w:rsid w:val="001275A2"/>
    <w:rsid w:val="0013717B"/>
    <w:rsid w:val="001412AB"/>
    <w:rsid w:val="00154B80"/>
    <w:rsid w:val="00155AA0"/>
    <w:rsid w:val="00165BBD"/>
    <w:rsid w:val="00170B74"/>
    <w:rsid w:val="00172052"/>
    <w:rsid w:val="0018319C"/>
    <w:rsid w:val="001A23E9"/>
    <w:rsid w:val="001A36BE"/>
    <w:rsid w:val="001A4483"/>
    <w:rsid w:val="001A44DF"/>
    <w:rsid w:val="001B15C8"/>
    <w:rsid w:val="001B4943"/>
    <w:rsid w:val="001D2A22"/>
    <w:rsid w:val="001D56C3"/>
    <w:rsid w:val="001E0A47"/>
    <w:rsid w:val="001E16D2"/>
    <w:rsid w:val="001F2F27"/>
    <w:rsid w:val="001F4024"/>
    <w:rsid w:val="001F6FD6"/>
    <w:rsid w:val="00200F49"/>
    <w:rsid w:val="00204C54"/>
    <w:rsid w:val="002144AC"/>
    <w:rsid w:val="00214F2F"/>
    <w:rsid w:val="002224B5"/>
    <w:rsid w:val="00223A6B"/>
    <w:rsid w:val="00230C04"/>
    <w:rsid w:val="00235F37"/>
    <w:rsid w:val="0023662B"/>
    <w:rsid w:val="00243F55"/>
    <w:rsid w:val="002546AD"/>
    <w:rsid w:val="00261412"/>
    <w:rsid w:val="00275B01"/>
    <w:rsid w:val="00276F9F"/>
    <w:rsid w:val="00286011"/>
    <w:rsid w:val="0028747A"/>
    <w:rsid w:val="00292854"/>
    <w:rsid w:val="00295BF6"/>
    <w:rsid w:val="002B073D"/>
    <w:rsid w:val="002B20B7"/>
    <w:rsid w:val="002B533C"/>
    <w:rsid w:val="002B608B"/>
    <w:rsid w:val="002C13ED"/>
    <w:rsid w:val="002E5B3B"/>
    <w:rsid w:val="002F31FA"/>
    <w:rsid w:val="00301CB6"/>
    <w:rsid w:val="00306CD0"/>
    <w:rsid w:val="00317352"/>
    <w:rsid w:val="00322F71"/>
    <w:rsid w:val="003272EB"/>
    <w:rsid w:val="003304DE"/>
    <w:rsid w:val="00331929"/>
    <w:rsid w:val="00345BEF"/>
    <w:rsid w:val="00353BD8"/>
    <w:rsid w:val="00364937"/>
    <w:rsid w:val="00366903"/>
    <w:rsid w:val="00366EFD"/>
    <w:rsid w:val="00373374"/>
    <w:rsid w:val="00376F8D"/>
    <w:rsid w:val="003811F8"/>
    <w:rsid w:val="003911AC"/>
    <w:rsid w:val="003960A8"/>
    <w:rsid w:val="003A023D"/>
    <w:rsid w:val="003A1CC2"/>
    <w:rsid w:val="003B573E"/>
    <w:rsid w:val="003D3D33"/>
    <w:rsid w:val="003D7E28"/>
    <w:rsid w:val="003E091D"/>
    <w:rsid w:val="003E321B"/>
    <w:rsid w:val="003E7CD6"/>
    <w:rsid w:val="004158DA"/>
    <w:rsid w:val="00416A91"/>
    <w:rsid w:val="00427AE7"/>
    <w:rsid w:val="004432B9"/>
    <w:rsid w:val="004435E3"/>
    <w:rsid w:val="00454DD9"/>
    <w:rsid w:val="00466DD2"/>
    <w:rsid w:val="00472164"/>
    <w:rsid w:val="004764FD"/>
    <w:rsid w:val="00480B3F"/>
    <w:rsid w:val="004C2678"/>
    <w:rsid w:val="004C7C34"/>
    <w:rsid w:val="004E2C31"/>
    <w:rsid w:val="004F4463"/>
    <w:rsid w:val="00501AC8"/>
    <w:rsid w:val="00510B50"/>
    <w:rsid w:val="005207AF"/>
    <w:rsid w:val="00521E61"/>
    <w:rsid w:val="00554DED"/>
    <w:rsid w:val="005551B8"/>
    <w:rsid w:val="00562BD5"/>
    <w:rsid w:val="005733BD"/>
    <w:rsid w:val="00574528"/>
    <w:rsid w:val="00577137"/>
    <w:rsid w:val="00583B73"/>
    <w:rsid w:val="005A0D62"/>
    <w:rsid w:val="005A0E86"/>
    <w:rsid w:val="005A15DA"/>
    <w:rsid w:val="005B2E5F"/>
    <w:rsid w:val="005E4A6F"/>
    <w:rsid w:val="005F069B"/>
    <w:rsid w:val="00602D5A"/>
    <w:rsid w:val="00605F00"/>
    <w:rsid w:val="00631CF0"/>
    <w:rsid w:val="00636BA6"/>
    <w:rsid w:val="006522D8"/>
    <w:rsid w:val="00657AF3"/>
    <w:rsid w:val="00670E06"/>
    <w:rsid w:val="00671098"/>
    <w:rsid w:val="006A0101"/>
    <w:rsid w:val="006A10CC"/>
    <w:rsid w:val="006B46EB"/>
    <w:rsid w:val="006C26BC"/>
    <w:rsid w:val="006C5A70"/>
    <w:rsid w:val="006D3B56"/>
    <w:rsid w:val="006D5136"/>
    <w:rsid w:val="006D5997"/>
    <w:rsid w:val="006F162C"/>
    <w:rsid w:val="006F222D"/>
    <w:rsid w:val="0071569E"/>
    <w:rsid w:val="007206B3"/>
    <w:rsid w:val="00721601"/>
    <w:rsid w:val="00730DA0"/>
    <w:rsid w:val="00737032"/>
    <w:rsid w:val="007403EB"/>
    <w:rsid w:val="00750351"/>
    <w:rsid w:val="00756F23"/>
    <w:rsid w:val="00763EF4"/>
    <w:rsid w:val="00764CC0"/>
    <w:rsid w:val="00771259"/>
    <w:rsid w:val="00773BA2"/>
    <w:rsid w:val="0078452F"/>
    <w:rsid w:val="00791E47"/>
    <w:rsid w:val="007A1372"/>
    <w:rsid w:val="007B270A"/>
    <w:rsid w:val="007B334A"/>
    <w:rsid w:val="007C759C"/>
    <w:rsid w:val="007D0C12"/>
    <w:rsid w:val="007D2086"/>
    <w:rsid w:val="007E2EE4"/>
    <w:rsid w:val="007E40C7"/>
    <w:rsid w:val="007E5058"/>
    <w:rsid w:val="007F6565"/>
    <w:rsid w:val="0082528D"/>
    <w:rsid w:val="00825E1B"/>
    <w:rsid w:val="0083320F"/>
    <w:rsid w:val="00833EEE"/>
    <w:rsid w:val="00842671"/>
    <w:rsid w:val="00842859"/>
    <w:rsid w:val="00856788"/>
    <w:rsid w:val="00856AD1"/>
    <w:rsid w:val="00871977"/>
    <w:rsid w:val="008952C3"/>
    <w:rsid w:val="008B1649"/>
    <w:rsid w:val="008D3A0D"/>
    <w:rsid w:val="008F0C2D"/>
    <w:rsid w:val="008F2891"/>
    <w:rsid w:val="008F5FC5"/>
    <w:rsid w:val="009077E9"/>
    <w:rsid w:val="009144EE"/>
    <w:rsid w:val="00921989"/>
    <w:rsid w:val="00930ED2"/>
    <w:rsid w:val="00936499"/>
    <w:rsid w:val="00945801"/>
    <w:rsid w:val="00945F9B"/>
    <w:rsid w:val="0094670C"/>
    <w:rsid w:val="00947764"/>
    <w:rsid w:val="0095401C"/>
    <w:rsid w:val="00963CF5"/>
    <w:rsid w:val="00971322"/>
    <w:rsid w:val="00980732"/>
    <w:rsid w:val="009820D1"/>
    <w:rsid w:val="00982DD5"/>
    <w:rsid w:val="00993CCE"/>
    <w:rsid w:val="009A2F31"/>
    <w:rsid w:val="009A3B1B"/>
    <w:rsid w:val="009B195E"/>
    <w:rsid w:val="009B53E0"/>
    <w:rsid w:val="009D05D4"/>
    <w:rsid w:val="009D15E6"/>
    <w:rsid w:val="009E5645"/>
    <w:rsid w:val="009E67E8"/>
    <w:rsid w:val="009F5541"/>
    <w:rsid w:val="009F5DC6"/>
    <w:rsid w:val="00A12F3D"/>
    <w:rsid w:val="00A2589D"/>
    <w:rsid w:val="00A26493"/>
    <w:rsid w:val="00A269A2"/>
    <w:rsid w:val="00A27C01"/>
    <w:rsid w:val="00A31F42"/>
    <w:rsid w:val="00A4265F"/>
    <w:rsid w:val="00A45359"/>
    <w:rsid w:val="00A4748F"/>
    <w:rsid w:val="00A50E1C"/>
    <w:rsid w:val="00A55D5F"/>
    <w:rsid w:val="00A5677B"/>
    <w:rsid w:val="00A625A4"/>
    <w:rsid w:val="00A631B3"/>
    <w:rsid w:val="00A66217"/>
    <w:rsid w:val="00A7192E"/>
    <w:rsid w:val="00A7447B"/>
    <w:rsid w:val="00A7740D"/>
    <w:rsid w:val="00A80923"/>
    <w:rsid w:val="00A84FAE"/>
    <w:rsid w:val="00A852EC"/>
    <w:rsid w:val="00A870B8"/>
    <w:rsid w:val="00A91D55"/>
    <w:rsid w:val="00A95E4A"/>
    <w:rsid w:val="00A966E6"/>
    <w:rsid w:val="00AA5363"/>
    <w:rsid w:val="00AB1164"/>
    <w:rsid w:val="00AB1D23"/>
    <w:rsid w:val="00AB5563"/>
    <w:rsid w:val="00AC16C1"/>
    <w:rsid w:val="00AC29FA"/>
    <w:rsid w:val="00AE183D"/>
    <w:rsid w:val="00AF1876"/>
    <w:rsid w:val="00AF6ADD"/>
    <w:rsid w:val="00B2092B"/>
    <w:rsid w:val="00B212F5"/>
    <w:rsid w:val="00B27D1D"/>
    <w:rsid w:val="00B36E94"/>
    <w:rsid w:val="00B372E7"/>
    <w:rsid w:val="00B402A0"/>
    <w:rsid w:val="00B41102"/>
    <w:rsid w:val="00B56DDD"/>
    <w:rsid w:val="00B57609"/>
    <w:rsid w:val="00B76EE8"/>
    <w:rsid w:val="00B83598"/>
    <w:rsid w:val="00B91230"/>
    <w:rsid w:val="00B947EE"/>
    <w:rsid w:val="00B97A74"/>
    <w:rsid w:val="00BA2F56"/>
    <w:rsid w:val="00BB0E73"/>
    <w:rsid w:val="00BC1734"/>
    <w:rsid w:val="00BD6D3A"/>
    <w:rsid w:val="00BE19A9"/>
    <w:rsid w:val="00BF2975"/>
    <w:rsid w:val="00BF5161"/>
    <w:rsid w:val="00C01A86"/>
    <w:rsid w:val="00C13C38"/>
    <w:rsid w:val="00C15C07"/>
    <w:rsid w:val="00C21641"/>
    <w:rsid w:val="00C2395E"/>
    <w:rsid w:val="00C24C0E"/>
    <w:rsid w:val="00C27439"/>
    <w:rsid w:val="00C3313D"/>
    <w:rsid w:val="00C34C95"/>
    <w:rsid w:val="00C362A8"/>
    <w:rsid w:val="00C60321"/>
    <w:rsid w:val="00C90BAD"/>
    <w:rsid w:val="00C931DF"/>
    <w:rsid w:val="00CA4E70"/>
    <w:rsid w:val="00CB2BDD"/>
    <w:rsid w:val="00CC16F1"/>
    <w:rsid w:val="00CC7FCF"/>
    <w:rsid w:val="00CD128A"/>
    <w:rsid w:val="00CE673A"/>
    <w:rsid w:val="00CE713D"/>
    <w:rsid w:val="00CF4385"/>
    <w:rsid w:val="00CF5FA8"/>
    <w:rsid w:val="00D0336E"/>
    <w:rsid w:val="00D1645E"/>
    <w:rsid w:val="00D17C70"/>
    <w:rsid w:val="00D22243"/>
    <w:rsid w:val="00D34C53"/>
    <w:rsid w:val="00D35834"/>
    <w:rsid w:val="00D4080F"/>
    <w:rsid w:val="00D448FD"/>
    <w:rsid w:val="00D52854"/>
    <w:rsid w:val="00D5790C"/>
    <w:rsid w:val="00D602DB"/>
    <w:rsid w:val="00D60EFD"/>
    <w:rsid w:val="00D63A55"/>
    <w:rsid w:val="00D873F8"/>
    <w:rsid w:val="00D972A4"/>
    <w:rsid w:val="00DD2655"/>
    <w:rsid w:val="00DD4227"/>
    <w:rsid w:val="00DD59B7"/>
    <w:rsid w:val="00DE167A"/>
    <w:rsid w:val="00DE3E28"/>
    <w:rsid w:val="00DF4417"/>
    <w:rsid w:val="00E01FC8"/>
    <w:rsid w:val="00E02B94"/>
    <w:rsid w:val="00E03920"/>
    <w:rsid w:val="00E23BBE"/>
    <w:rsid w:val="00E260BB"/>
    <w:rsid w:val="00E27E6E"/>
    <w:rsid w:val="00E32B16"/>
    <w:rsid w:val="00E34501"/>
    <w:rsid w:val="00E46145"/>
    <w:rsid w:val="00E651E7"/>
    <w:rsid w:val="00E80B83"/>
    <w:rsid w:val="00E93826"/>
    <w:rsid w:val="00E958E8"/>
    <w:rsid w:val="00E9714F"/>
    <w:rsid w:val="00E97A23"/>
    <w:rsid w:val="00EA2B1C"/>
    <w:rsid w:val="00EB5834"/>
    <w:rsid w:val="00EC33C9"/>
    <w:rsid w:val="00EC4434"/>
    <w:rsid w:val="00EC5EF7"/>
    <w:rsid w:val="00ED0E32"/>
    <w:rsid w:val="00ED7A54"/>
    <w:rsid w:val="00EE3291"/>
    <w:rsid w:val="00EF74F2"/>
    <w:rsid w:val="00F014C2"/>
    <w:rsid w:val="00F014ED"/>
    <w:rsid w:val="00F07488"/>
    <w:rsid w:val="00F1153D"/>
    <w:rsid w:val="00F20874"/>
    <w:rsid w:val="00F34052"/>
    <w:rsid w:val="00F359C3"/>
    <w:rsid w:val="00F43DAB"/>
    <w:rsid w:val="00F47566"/>
    <w:rsid w:val="00F72973"/>
    <w:rsid w:val="00F85812"/>
    <w:rsid w:val="00F900A9"/>
    <w:rsid w:val="00F90B9B"/>
    <w:rsid w:val="00F978DC"/>
    <w:rsid w:val="00FA0AD1"/>
    <w:rsid w:val="00FA3B3D"/>
    <w:rsid w:val="00FB64CF"/>
    <w:rsid w:val="00FC22C9"/>
    <w:rsid w:val="00FC73AB"/>
    <w:rsid w:val="00FD0BB6"/>
    <w:rsid w:val="00FD5E8E"/>
    <w:rsid w:val="00FE7D76"/>
    <w:rsid w:val="00FF3AF6"/>
    <w:rsid w:val="00FF53F4"/>
    <w:rsid w:val="00FF62D6"/>
    <w:rsid w:val="00FF6D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90516"/>
  <w15:docId w15:val="{E2BA6D8C-0987-4640-9C48-86617A19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1"/>
        <w:szCs w:val="21"/>
        <w:lang w:val="sv-SE" w:eastAsia="sv-SE" w:bidi="ar-SA"/>
      </w:rPr>
    </w:rPrDefault>
    <w:pPrDefault>
      <w:pPr>
        <w:widowControl w:val="0"/>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tabs>
        <w:tab w:val="left" w:pos="851"/>
      </w:tabs>
      <w:spacing w:after="80"/>
      <w:ind w:left="432" w:hanging="432"/>
      <w:outlineLvl w:val="0"/>
    </w:pPr>
    <w:rPr>
      <w:rFonts w:ascii="Arial" w:eastAsia="Arial" w:hAnsi="Arial" w:cs="Arial"/>
      <w:sz w:val="36"/>
      <w:szCs w:val="36"/>
    </w:rPr>
  </w:style>
  <w:style w:type="paragraph" w:styleId="Rubrik2">
    <w:name w:val="heading 2"/>
    <w:basedOn w:val="Normal"/>
    <w:next w:val="Normal"/>
    <w:pPr>
      <w:keepNext/>
      <w:keepLines/>
      <w:tabs>
        <w:tab w:val="left" w:pos="851"/>
      </w:tabs>
      <w:spacing w:before="320" w:after="80"/>
      <w:ind w:left="576" w:hanging="576"/>
      <w:outlineLvl w:val="1"/>
    </w:pPr>
    <w:rPr>
      <w:rFonts w:ascii="Arial" w:eastAsia="Arial" w:hAnsi="Arial" w:cs="Arial"/>
      <w:sz w:val="30"/>
      <w:szCs w:val="30"/>
    </w:rPr>
  </w:style>
  <w:style w:type="paragraph" w:styleId="Rubrik3">
    <w:name w:val="heading 3"/>
    <w:basedOn w:val="Normal"/>
    <w:next w:val="Normal"/>
    <w:pPr>
      <w:keepNext/>
      <w:keepLines/>
      <w:tabs>
        <w:tab w:val="left" w:pos="851"/>
      </w:tabs>
      <w:spacing w:before="320" w:after="80"/>
      <w:ind w:left="720" w:hanging="720"/>
      <w:outlineLvl w:val="2"/>
    </w:pPr>
    <w:rPr>
      <w:rFonts w:ascii="Arial" w:eastAsia="Arial" w:hAnsi="Arial" w:cs="Arial"/>
      <w:b/>
      <w:sz w:val="24"/>
      <w:szCs w:val="24"/>
    </w:rPr>
  </w:style>
  <w:style w:type="paragraph" w:styleId="Rubrik4">
    <w:name w:val="heading 4"/>
    <w:basedOn w:val="Normal"/>
    <w:next w:val="Normal"/>
    <w:pPr>
      <w:keepNext/>
      <w:keepLines/>
      <w:tabs>
        <w:tab w:val="left" w:pos="851"/>
      </w:tabs>
      <w:spacing w:before="320" w:after="80"/>
      <w:ind w:left="864" w:hanging="864"/>
      <w:outlineLvl w:val="3"/>
    </w:pPr>
    <w:rPr>
      <w:rFonts w:ascii="Arial" w:eastAsia="Arial" w:hAnsi="Arial" w:cs="Arial"/>
      <w:b/>
      <w:sz w:val="20"/>
      <w:szCs w:val="20"/>
    </w:rPr>
  </w:style>
  <w:style w:type="paragraph" w:styleId="Rubrik5">
    <w:name w:val="heading 5"/>
    <w:basedOn w:val="Normal"/>
    <w:next w:val="Normal"/>
    <w:pPr>
      <w:keepNext/>
      <w:keepLines/>
      <w:tabs>
        <w:tab w:val="left" w:pos="851"/>
      </w:tabs>
      <w:spacing w:before="320" w:after="80"/>
      <w:ind w:left="1008" w:hanging="1008"/>
      <w:outlineLvl w:val="4"/>
    </w:pPr>
    <w:rPr>
      <w:rFonts w:ascii="Arial" w:eastAsia="Arial" w:hAnsi="Arial" w:cs="Arial"/>
      <w:b/>
      <w:sz w:val="20"/>
      <w:szCs w:val="20"/>
    </w:rPr>
  </w:style>
  <w:style w:type="paragraph" w:styleId="Rubrik6">
    <w:name w:val="heading 6"/>
    <w:basedOn w:val="Normal"/>
    <w:next w:val="Normal"/>
    <w:link w:val="Rubrik6Char"/>
    <w:pPr>
      <w:keepNext/>
      <w:keepLines/>
      <w:spacing w:before="320" w:after="80"/>
      <w:ind w:left="1152" w:hanging="1152"/>
      <w:outlineLvl w:val="5"/>
    </w:pPr>
    <w:rPr>
      <w:rFonts w:ascii="Arial" w:eastAsia="Arial" w:hAnsi="Arial" w:cs="Arial"/>
      <w:i/>
      <w:sz w:val="20"/>
      <w:szCs w:val="20"/>
    </w:rPr>
  </w:style>
  <w:style w:type="paragraph" w:styleId="Rubrik7">
    <w:name w:val="heading 7"/>
    <w:basedOn w:val="Brdtext"/>
    <w:next w:val="Brdtext"/>
    <w:link w:val="Rubrik7Char"/>
    <w:rsid w:val="00C931DF"/>
    <w:pPr>
      <w:keepNext/>
      <w:keepLines/>
      <w:tabs>
        <w:tab w:val="num" w:pos="1276"/>
      </w:tabs>
      <w:suppressAutoHyphens/>
      <w:autoSpaceDE w:val="0"/>
      <w:spacing w:before="140" w:after="260"/>
      <w:ind w:left="1276" w:hanging="1276"/>
      <w:outlineLvl w:val="6"/>
    </w:pPr>
    <w:rPr>
      <w:rFonts w:ascii="Century Schoolbook" w:eastAsia="EUAlbertina;EU Albertina" w:hAnsi="Century Schoolbook" w:cs="Century Schoolbook"/>
      <w:sz w:val="20"/>
      <w:szCs w:val="24"/>
      <w:lang w:eastAsia="zh-CN" w:bidi="hi-IN"/>
    </w:rPr>
  </w:style>
  <w:style w:type="paragraph" w:styleId="Rubrik8">
    <w:name w:val="heading 8"/>
    <w:basedOn w:val="Brdtext"/>
    <w:next w:val="Brdtext"/>
    <w:link w:val="Rubrik8Char"/>
    <w:rsid w:val="00C931DF"/>
    <w:pPr>
      <w:keepNext/>
      <w:keepLines/>
      <w:tabs>
        <w:tab w:val="num" w:pos="1276"/>
      </w:tabs>
      <w:suppressAutoHyphens/>
      <w:autoSpaceDE w:val="0"/>
      <w:spacing w:before="140" w:after="260"/>
      <w:ind w:left="1276" w:hanging="1276"/>
      <w:outlineLvl w:val="7"/>
    </w:pPr>
    <w:rPr>
      <w:rFonts w:ascii="Century Schoolbook" w:eastAsia="EUAlbertina;EU Albertina" w:hAnsi="Century Schoolbook" w:cs="Century Schoolbook"/>
      <w:sz w:val="20"/>
      <w:szCs w:val="24"/>
      <w:lang w:eastAsia="zh-CN" w:bidi="hi-IN"/>
    </w:rPr>
  </w:style>
  <w:style w:type="paragraph" w:styleId="Rubrik9">
    <w:name w:val="heading 9"/>
    <w:basedOn w:val="Rubrik"/>
    <w:next w:val="Brdtext"/>
    <w:link w:val="Rubrik9Char"/>
    <w:rsid w:val="00C931DF"/>
    <w:pPr>
      <w:keepLines w:val="0"/>
      <w:tabs>
        <w:tab w:val="num" w:pos="2160"/>
      </w:tabs>
      <w:suppressAutoHyphens/>
      <w:autoSpaceDE w:val="0"/>
      <w:spacing w:before="240"/>
      <w:ind w:left="1584" w:hanging="1584"/>
      <w:contextualSpacing w:val="0"/>
      <w:outlineLvl w:val="8"/>
    </w:pPr>
    <w:rPr>
      <w:rFonts w:ascii="Arial" w:eastAsia="Droid Sans" w:hAnsi="Arial" w:cs="Lohit Hindi"/>
      <w:bCs/>
      <w:sz w:val="21"/>
      <w:szCs w:val="21"/>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before="48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A4265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265F"/>
    <w:rPr>
      <w:rFonts w:ascii="Tahoma" w:hAnsi="Tahoma" w:cs="Tahoma"/>
      <w:sz w:val="16"/>
      <w:szCs w:val="16"/>
    </w:rPr>
  </w:style>
  <w:style w:type="paragraph" w:styleId="Kommentarsmne">
    <w:name w:val="annotation subject"/>
    <w:basedOn w:val="Kommentarer"/>
    <w:next w:val="Kommentarer"/>
    <w:link w:val="KommentarsmneChar"/>
    <w:uiPriority w:val="99"/>
    <w:semiHidden/>
    <w:unhideWhenUsed/>
    <w:rsid w:val="00D5790C"/>
    <w:rPr>
      <w:b/>
      <w:bCs/>
    </w:rPr>
  </w:style>
  <w:style w:type="character" w:customStyle="1" w:styleId="KommentarsmneChar">
    <w:name w:val="Kommentarsämne Char"/>
    <w:basedOn w:val="KommentarerChar"/>
    <w:link w:val="Kommentarsmne"/>
    <w:uiPriority w:val="99"/>
    <w:semiHidden/>
    <w:rsid w:val="00D5790C"/>
    <w:rPr>
      <w:b/>
      <w:bCs/>
      <w:sz w:val="20"/>
      <w:szCs w:val="20"/>
    </w:rPr>
  </w:style>
  <w:style w:type="paragraph" w:styleId="Revision">
    <w:name w:val="Revision"/>
    <w:hidden/>
    <w:uiPriority w:val="99"/>
    <w:semiHidden/>
    <w:rsid w:val="00D5790C"/>
    <w:pPr>
      <w:widowControl/>
      <w:spacing w:after="0"/>
    </w:pPr>
  </w:style>
  <w:style w:type="paragraph" w:styleId="Liststycke">
    <w:name w:val="List Paragraph"/>
    <w:basedOn w:val="Normal"/>
    <w:uiPriority w:val="34"/>
    <w:qFormat/>
    <w:rsid w:val="001B15C8"/>
    <w:pPr>
      <w:widowControl/>
      <w:spacing w:after="200" w:line="276" w:lineRule="auto"/>
      <w:ind w:left="720"/>
      <w:contextualSpacing/>
    </w:pPr>
    <w:rPr>
      <w:rFonts w:ascii="Calibri" w:eastAsia="Calibri" w:hAnsi="Calibri"/>
      <w:color w:val="auto"/>
      <w:sz w:val="22"/>
      <w:szCs w:val="22"/>
      <w:lang w:eastAsia="en-US"/>
    </w:rPr>
  </w:style>
  <w:style w:type="character" w:styleId="Betoning">
    <w:name w:val="Emphasis"/>
    <w:basedOn w:val="Standardstycketeckensnitt"/>
    <w:uiPriority w:val="20"/>
    <w:qFormat/>
    <w:rsid w:val="001412AB"/>
    <w:rPr>
      <w:i/>
      <w:iCs/>
    </w:rPr>
  </w:style>
  <w:style w:type="character" w:customStyle="1" w:styleId="Rubrik7Char">
    <w:name w:val="Rubrik 7 Char"/>
    <w:basedOn w:val="Standardstycketeckensnitt"/>
    <w:link w:val="Rubrik7"/>
    <w:rsid w:val="00C931DF"/>
    <w:rPr>
      <w:rFonts w:ascii="Century Schoolbook" w:eastAsia="EUAlbertina;EU Albertina" w:hAnsi="Century Schoolbook" w:cs="Century Schoolbook"/>
      <w:sz w:val="20"/>
      <w:szCs w:val="24"/>
      <w:lang w:eastAsia="zh-CN" w:bidi="hi-IN"/>
    </w:rPr>
  </w:style>
  <w:style w:type="character" w:customStyle="1" w:styleId="Rubrik8Char">
    <w:name w:val="Rubrik 8 Char"/>
    <w:basedOn w:val="Standardstycketeckensnitt"/>
    <w:link w:val="Rubrik8"/>
    <w:rsid w:val="00C931DF"/>
    <w:rPr>
      <w:rFonts w:ascii="Century Schoolbook" w:eastAsia="EUAlbertina;EU Albertina" w:hAnsi="Century Schoolbook" w:cs="Century Schoolbook"/>
      <w:sz w:val="20"/>
      <w:szCs w:val="24"/>
      <w:lang w:eastAsia="zh-CN" w:bidi="hi-IN"/>
    </w:rPr>
  </w:style>
  <w:style w:type="character" w:customStyle="1" w:styleId="Rubrik9Char">
    <w:name w:val="Rubrik 9 Char"/>
    <w:basedOn w:val="Standardstycketeckensnitt"/>
    <w:link w:val="Rubrik9"/>
    <w:rsid w:val="00C931DF"/>
    <w:rPr>
      <w:rFonts w:ascii="Arial" w:eastAsia="Droid Sans" w:hAnsi="Arial" w:cs="Lohit Hindi"/>
      <w:b/>
      <w:bCs/>
      <w:lang w:eastAsia="zh-CN" w:bidi="hi-IN"/>
    </w:rPr>
  </w:style>
  <w:style w:type="paragraph" w:customStyle="1" w:styleId="NumRubrik1">
    <w:name w:val="Num Rubrik 1"/>
    <w:next w:val="Brdtext"/>
    <w:rsid w:val="00C931DF"/>
    <w:pPr>
      <w:widowControl/>
      <w:tabs>
        <w:tab w:val="num" w:pos="144"/>
      </w:tabs>
      <w:suppressAutoHyphens/>
      <w:spacing w:before="283" w:after="170"/>
      <w:ind w:left="624" w:hanging="624"/>
      <w:outlineLvl w:val="0"/>
    </w:pPr>
    <w:rPr>
      <w:rFonts w:ascii="Franklin Gothic Book" w:eastAsia="Droid Sans" w:hAnsi="Franklin Gothic Book" w:cs="Lohit Hindi"/>
      <w:color w:val="auto"/>
      <w:sz w:val="28"/>
      <w:szCs w:val="24"/>
      <w:lang w:eastAsia="zh-CN" w:bidi="hi-IN"/>
    </w:rPr>
  </w:style>
  <w:style w:type="paragraph" w:customStyle="1" w:styleId="NumRubrik2">
    <w:name w:val="Num Rubrik 2"/>
    <w:next w:val="Brdtext"/>
    <w:rsid w:val="00C931DF"/>
    <w:pPr>
      <w:widowControl/>
      <w:tabs>
        <w:tab w:val="num" w:pos="144"/>
      </w:tabs>
      <w:suppressAutoHyphens/>
      <w:spacing w:before="113" w:after="0"/>
      <w:ind w:left="624" w:hanging="624"/>
      <w:outlineLvl w:val="1"/>
    </w:pPr>
    <w:rPr>
      <w:rFonts w:ascii="Century Schoolbook" w:eastAsia="Droid Sans" w:hAnsi="Century Schoolbook" w:cs="Lohit Hindi"/>
      <w:color w:val="auto"/>
      <w:sz w:val="20"/>
      <w:szCs w:val="24"/>
      <w:lang w:eastAsia="zh-CN" w:bidi="hi-IN"/>
    </w:rPr>
  </w:style>
  <w:style w:type="paragraph" w:customStyle="1" w:styleId="NumRubrik3">
    <w:name w:val="Num Rubrik 3"/>
    <w:basedOn w:val="NumRubrik2"/>
    <w:next w:val="Normal"/>
    <w:rsid w:val="00C931DF"/>
    <w:pPr>
      <w:tabs>
        <w:tab w:val="clear" w:pos="144"/>
      </w:tabs>
      <w:ind w:left="0" w:firstLine="0"/>
      <w:outlineLvl w:val="2"/>
    </w:pPr>
    <w:rPr>
      <w:sz w:val="26"/>
    </w:rPr>
  </w:style>
  <w:style w:type="paragraph" w:styleId="Brdtext">
    <w:name w:val="Body Text"/>
    <w:basedOn w:val="Normal"/>
    <w:link w:val="BrdtextChar"/>
    <w:uiPriority w:val="99"/>
    <w:unhideWhenUsed/>
    <w:rsid w:val="00C931DF"/>
  </w:style>
  <w:style w:type="character" w:customStyle="1" w:styleId="BrdtextChar">
    <w:name w:val="Brödtext Char"/>
    <w:basedOn w:val="Standardstycketeckensnitt"/>
    <w:link w:val="Brdtext"/>
    <w:uiPriority w:val="99"/>
    <w:rsid w:val="00C931DF"/>
  </w:style>
  <w:style w:type="character" w:styleId="Hyperlnk">
    <w:name w:val="Hyperlink"/>
    <w:basedOn w:val="Standardstycketeckensnitt"/>
    <w:uiPriority w:val="99"/>
    <w:unhideWhenUsed/>
    <w:rsid w:val="00D972A4"/>
    <w:rPr>
      <w:color w:val="0000FF" w:themeColor="hyperlink"/>
      <w:u w:val="single"/>
    </w:rPr>
  </w:style>
  <w:style w:type="paragraph" w:styleId="Sidhuvud">
    <w:name w:val="header"/>
    <w:basedOn w:val="Normal"/>
    <w:link w:val="SidhuvudChar"/>
    <w:uiPriority w:val="99"/>
    <w:unhideWhenUsed/>
    <w:rsid w:val="00FF3AF6"/>
    <w:pPr>
      <w:tabs>
        <w:tab w:val="center" w:pos="4513"/>
        <w:tab w:val="right" w:pos="9026"/>
      </w:tabs>
      <w:spacing w:after="0"/>
    </w:pPr>
  </w:style>
  <w:style w:type="character" w:customStyle="1" w:styleId="SidhuvudChar">
    <w:name w:val="Sidhuvud Char"/>
    <w:basedOn w:val="Standardstycketeckensnitt"/>
    <w:link w:val="Sidhuvud"/>
    <w:uiPriority w:val="99"/>
    <w:rsid w:val="00FF3AF6"/>
  </w:style>
  <w:style w:type="paragraph" w:styleId="Sidfot">
    <w:name w:val="footer"/>
    <w:basedOn w:val="Normal"/>
    <w:link w:val="SidfotChar"/>
    <w:uiPriority w:val="99"/>
    <w:unhideWhenUsed/>
    <w:rsid w:val="00FF3AF6"/>
    <w:pPr>
      <w:tabs>
        <w:tab w:val="center" w:pos="4513"/>
        <w:tab w:val="right" w:pos="9026"/>
      </w:tabs>
      <w:spacing w:after="0"/>
    </w:pPr>
  </w:style>
  <w:style w:type="character" w:customStyle="1" w:styleId="SidfotChar">
    <w:name w:val="Sidfot Char"/>
    <w:basedOn w:val="Standardstycketeckensnitt"/>
    <w:link w:val="Sidfot"/>
    <w:uiPriority w:val="99"/>
    <w:rsid w:val="00FF3AF6"/>
  </w:style>
  <w:style w:type="character" w:customStyle="1" w:styleId="Rubrik6Char">
    <w:name w:val="Rubrik 6 Char"/>
    <w:basedOn w:val="Standardstycketeckensnitt"/>
    <w:link w:val="Rubrik6"/>
    <w:uiPriority w:val="9"/>
    <w:rsid w:val="00CA4E70"/>
    <w:rPr>
      <w:rFonts w:ascii="Arial" w:eastAsia="Arial" w:hAnsi="Arial" w:cs="Arial"/>
      <w:i/>
      <w:sz w:val="20"/>
      <w:szCs w:val="20"/>
    </w:rPr>
  </w:style>
  <w:style w:type="table" w:styleId="Tabellrutnt">
    <w:name w:val="Table Grid"/>
    <w:basedOn w:val="Normaltabell"/>
    <w:uiPriority w:val="59"/>
    <w:rsid w:val="00E34501"/>
    <w:pPr>
      <w:widowControl/>
      <w:spacing w:after="0"/>
    </w:pPr>
    <w:rPr>
      <w:rFonts w:asciiTheme="minorHAnsi" w:eastAsiaTheme="minorHAnsi"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85077">
      <w:bodyDiv w:val="1"/>
      <w:marLeft w:val="0"/>
      <w:marRight w:val="0"/>
      <w:marTop w:val="0"/>
      <w:marBottom w:val="0"/>
      <w:divBdr>
        <w:top w:val="none" w:sz="0" w:space="0" w:color="auto"/>
        <w:left w:val="none" w:sz="0" w:space="0" w:color="auto"/>
        <w:bottom w:val="none" w:sz="0" w:space="0" w:color="auto"/>
        <w:right w:val="none" w:sz="0" w:space="0" w:color="auto"/>
      </w:divBdr>
    </w:div>
    <w:div w:id="1871185305">
      <w:bodyDiv w:val="1"/>
      <w:marLeft w:val="0"/>
      <w:marRight w:val="0"/>
      <w:marTop w:val="0"/>
      <w:marBottom w:val="0"/>
      <w:divBdr>
        <w:top w:val="none" w:sz="0" w:space="0" w:color="auto"/>
        <w:left w:val="none" w:sz="0" w:space="0" w:color="auto"/>
        <w:bottom w:val="none" w:sz="0" w:space="0" w:color="auto"/>
        <w:right w:val="none" w:sz="0" w:space="0" w:color="auto"/>
      </w:divBdr>
    </w:div>
    <w:div w:id="202736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u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A942-D285-4A5F-804D-2A9FBF6C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3275</Words>
  <Characters>18674</Characters>
  <Application>Microsoft Office Word</Application>
  <DocSecurity>0</DocSecurity>
  <Lines>155</Lines>
  <Paragraphs>43</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juravd@uadm.uu.se</dc:creator>
  <cp:lastModifiedBy>Gustaf Hammarlöf</cp:lastModifiedBy>
  <cp:revision>5</cp:revision>
  <cp:lastPrinted>2016-04-22T09:41:00Z</cp:lastPrinted>
  <dcterms:created xsi:type="dcterms:W3CDTF">2024-03-18T15:14:00Z</dcterms:created>
  <dcterms:modified xsi:type="dcterms:W3CDTF">2024-03-18T15:19:00Z</dcterms:modified>
</cp:coreProperties>
</file>