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F5B0" w14:textId="4F1E0B1A" w:rsidR="00653510" w:rsidRPr="00C15045" w:rsidRDefault="00593E3A" w:rsidP="003402AE">
      <w:pPr>
        <w:jc w:val="center"/>
        <w:rPr>
          <w:rFonts w:cs="Times"/>
          <w:b/>
          <w:sz w:val="28"/>
          <w:szCs w:val="28"/>
          <w:lang w:val="en-US"/>
        </w:rPr>
      </w:pPr>
      <w:r>
        <w:rPr>
          <w:rFonts w:cs="Times"/>
          <w:b/>
          <w:bCs/>
          <w:sz w:val="28"/>
          <w:szCs w:val="28"/>
          <w:lang w:val="en-GB"/>
        </w:rPr>
        <w:t xml:space="preserve">Letter </w:t>
      </w:r>
      <w:r w:rsidR="007E3660">
        <w:rPr>
          <w:rFonts w:cs="Times"/>
          <w:b/>
          <w:bCs/>
          <w:sz w:val="28"/>
          <w:szCs w:val="28"/>
          <w:lang w:val="en-GB"/>
        </w:rPr>
        <w:t>of intent</w:t>
      </w:r>
    </w:p>
    <w:p w14:paraId="168068B3" w14:textId="54E08454" w:rsidR="00653510" w:rsidRPr="00C15045" w:rsidRDefault="007E3660" w:rsidP="003402AE">
      <w:pPr>
        <w:jc w:val="center"/>
        <w:rPr>
          <w:rFonts w:cs="Times"/>
          <w:b/>
          <w:sz w:val="28"/>
          <w:szCs w:val="28"/>
          <w:lang w:val="en-US"/>
        </w:rPr>
      </w:pPr>
      <w:r>
        <w:rPr>
          <w:rFonts w:cs="Times"/>
          <w:b/>
          <w:bCs/>
          <w:sz w:val="28"/>
          <w:szCs w:val="28"/>
          <w:lang w:val="en-GB"/>
        </w:rPr>
        <w:t>concerning</w:t>
      </w:r>
    </w:p>
    <w:p w14:paraId="21818F6C" w14:textId="4E9CC734" w:rsidR="003402AE" w:rsidRPr="00C15045" w:rsidRDefault="007E3660" w:rsidP="003402AE">
      <w:pPr>
        <w:jc w:val="center"/>
        <w:rPr>
          <w:rFonts w:cs="Times"/>
          <w:sz w:val="28"/>
          <w:szCs w:val="28"/>
          <w:highlight w:val="yellow"/>
          <w:lang w:val="en-US"/>
        </w:rPr>
      </w:pPr>
      <w:r>
        <w:rPr>
          <w:rFonts w:cs="Times"/>
          <w:sz w:val="28"/>
          <w:szCs w:val="28"/>
          <w:highlight w:val="yellow"/>
          <w:lang w:val="en-GB"/>
        </w:rPr>
        <w:t>[</w:t>
      </w:r>
      <w:r>
        <w:rPr>
          <w:rFonts w:cs="Times"/>
          <w:b/>
          <w:bCs/>
          <w:sz w:val="28"/>
          <w:szCs w:val="28"/>
          <w:highlight w:val="yellow"/>
          <w:lang w:val="en-GB"/>
        </w:rPr>
        <w:t xml:space="preserve">specify subject of this </w:t>
      </w:r>
      <w:commentRangeStart w:id="0"/>
      <w:r w:rsidR="00593E3A">
        <w:rPr>
          <w:rFonts w:cs="Times"/>
          <w:b/>
          <w:bCs/>
          <w:sz w:val="28"/>
          <w:szCs w:val="28"/>
          <w:highlight w:val="yellow"/>
          <w:lang w:val="en-GB"/>
        </w:rPr>
        <w:t xml:space="preserve">letter </w:t>
      </w:r>
      <w:r>
        <w:rPr>
          <w:rFonts w:cs="Times"/>
          <w:b/>
          <w:bCs/>
          <w:sz w:val="28"/>
          <w:szCs w:val="28"/>
          <w:highlight w:val="yellow"/>
          <w:lang w:val="en-GB"/>
        </w:rPr>
        <w:t>of intent</w:t>
      </w:r>
      <w:commentRangeEnd w:id="0"/>
      <w:r>
        <w:rPr>
          <w:rFonts w:cs="Times"/>
          <w:sz w:val="28"/>
          <w:szCs w:val="28"/>
          <w:highlight w:val="yellow"/>
          <w:lang w:val="en-GB"/>
        </w:rPr>
        <w:commentReference w:id="0"/>
      </w:r>
      <w:r>
        <w:rPr>
          <w:rFonts w:cs="Times"/>
          <w:sz w:val="28"/>
          <w:szCs w:val="28"/>
          <w:highlight w:val="yellow"/>
          <w:lang w:val="en-GB"/>
        </w:rPr>
        <w:t>]</w:t>
      </w:r>
    </w:p>
    <w:p w14:paraId="73B38038" w14:textId="484AD1AA" w:rsidR="00C568BA" w:rsidRPr="00C15045" w:rsidRDefault="00C568BA" w:rsidP="003402AE">
      <w:pPr>
        <w:jc w:val="center"/>
        <w:rPr>
          <w:rFonts w:cs="Times"/>
          <w:b/>
          <w:sz w:val="28"/>
          <w:szCs w:val="28"/>
          <w:lang w:val="en-US"/>
        </w:rPr>
      </w:pPr>
    </w:p>
    <w:p w14:paraId="795A4131" w14:textId="1683FE39" w:rsidR="00C568BA" w:rsidRPr="00C15045" w:rsidRDefault="00C568BA" w:rsidP="003402AE">
      <w:pPr>
        <w:jc w:val="center"/>
        <w:rPr>
          <w:rFonts w:cs="Times"/>
          <w:b/>
          <w:sz w:val="28"/>
          <w:szCs w:val="28"/>
          <w:lang w:val="en-US"/>
        </w:rPr>
      </w:pPr>
    </w:p>
    <w:p w14:paraId="60BC8947" w14:textId="77777777" w:rsidR="00C568BA" w:rsidRPr="00C15045" w:rsidRDefault="00C568BA" w:rsidP="003402AE">
      <w:pPr>
        <w:jc w:val="center"/>
        <w:rPr>
          <w:rFonts w:cs="Times"/>
          <w:b/>
          <w:sz w:val="28"/>
          <w:szCs w:val="28"/>
          <w:lang w:val="en-US"/>
        </w:rPr>
      </w:pPr>
    </w:p>
    <w:p w14:paraId="675724A3" w14:textId="77777777" w:rsidR="007A6C10" w:rsidRPr="00990244" w:rsidRDefault="007A6C10" w:rsidP="003402AE">
      <w:pPr>
        <w:pStyle w:val="Rubrik3"/>
        <w:numPr>
          <w:ilvl w:val="0"/>
          <w:numId w:val="9"/>
        </w:numPr>
        <w:ind w:left="0" w:firstLine="0"/>
        <w:rPr>
          <w:rFonts w:ascii="Times" w:hAnsi="Times" w:cs="Times"/>
          <w:sz w:val="22"/>
          <w:szCs w:val="22"/>
        </w:rPr>
      </w:pPr>
      <w:r>
        <w:rPr>
          <w:rFonts w:ascii="Times" w:hAnsi="Times" w:cs="Times"/>
          <w:sz w:val="22"/>
          <w:szCs w:val="22"/>
        </w:rPr>
        <w:t>Parties</w:t>
      </w:r>
    </w:p>
    <w:p w14:paraId="3C439688" w14:textId="77777777" w:rsidR="00653510" w:rsidRPr="00C15045" w:rsidRDefault="003402AE" w:rsidP="003402AE">
      <w:pPr>
        <w:rPr>
          <w:rFonts w:cs="Times"/>
          <w:sz w:val="22"/>
          <w:szCs w:val="22"/>
          <w:lang w:val="en-US"/>
        </w:rPr>
      </w:pPr>
      <w:r>
        <w:rPr>
          <w:rFonts w:cs="Times"/>
          <w:sz w:val="22"/>
          <w:szCs w:val="22"/>
          <w:lang w:val="en-GB"/>
        </w:rPr>
        <w:t xml:space="preserve">Uppsala University, through the Department of </w:t>
      </w:r>
      <w:r>
        <w:rPr>
          <w:rFonts w:cs="Times"/>
          <w:sz w:val="22"/>
          <w:szCs w:val="22"/>
          <w:highlight w:val="yellow"/>
          <w:lang w:val="en-GB"/>
        </w:rPr>
        <w:t>[department], [address]</w:t>
      </w:r>
      <w:r>
        <w:rPr>
          <w:rFonts w:cs="Times"/>
          <w:sz w:val="22"/>
          <w:szCs w:val="22"/>
          <w:lang w:val="en-GB"/>
        </w:rPr>
        <w:t xml:space="preserve"> (hereafter “UU”) </w:t>
      </w:r>
    </w:p>
    <w:p w14:paraId="0675ED92" w14:textId="6F92EFCD" w:rsidR="007E3660" w:rsidRDefault="00095611" w:rsidP="00095611">
      <w:pPr>
        <w:rPr>
          <w:rFonts w:cs="Times"/>
          <w:sz w:val="22"/>
          <w:szCs w:val="22"/>
          <w:lang w:val="en-GB"/>
        </w:rPr>
      </w:pPr>
      <w:r>
        <w:rPr>
          <w:rFonts w:cs="Times"/>
          <w:sz w:val="22"/>
          <w:szCs w:val="22"/>
          <w:lang w:val="en-GB"/>
        </w:rPr>
        <w:t xml:space="preserve">and </w:t>
      </w:r>
      <w:r>
        <w:rPr>
          <w:rFonts w:cs="Times"/>
          <w:sz w:val="22"/>
          <w:szCs w:val="22"/>
          <w:highlight w:val="yellow"/>
          <w:lang w:val="en-GB"/>
        </w:rPr>
        <w:t>[Name], [address]</w:t>
      </w:r>
      <w:r>
        <w:rPr>
          <w:rFonts w:cs="Times"/>
          <w:sz w:val="22"/>
          <w:szCs w:val="22"/>
          <w:lang w:val="en-GB"/>
        </w:rPr>
        <w:t xml:space="preserve"> (hereafter </w:t>
      </w:r>
      <w:r>
        <w:rPr>
          <w:rFonts w:cs="Times"/>
          <w:sz w:val="22"/>
          <w:szCs w:val="22"/>
          <w:highlight w:val="yellow"/>
          <w:lang w:val="en-GB"/>
        </w:rPr>
        <w:t>“[acronym]</w:t>
      </w:r>
      <w:r>
        <w:rPr>
          <w:rFonts w:cs="Times"/>
          <w:sz w:val="22"/>
          <w:szCs w:val="22"/>
          <w:lang w:val="en-GB"/>
        </w:rPr>
        <w:t xml:space="preserve">”) hereby sign the following </w:t>
      </w:r>
      <w:r w:rsidR="004D424D">
        <w:rPr>
          <w:rFonts w:cs="Times"/>
          <w:sz w:val="22"/>
          <w:szCs w:val="22"/>
          <w:lang w:val="en-GB"/>
        </w:rPr>
        <w:t>letter</w:t>
      </w:r>
      <w:r>
        <w:rPr>
          <w:rFonts w:cs="Times"/>
          <w:sz w:val="22"/>
          <w:szCs w:val="22"/>
          <w:lang w:val="en-GB"/>
        </w:rPr>
        <w:t xml:space="preserve"> of intent. </w:t>
      </w:r>
    </w:p>
    <w:p w14:paraId="5BDC5A5A" w14:textId="77777777" w:rsidR="00BA2AAD" w:rsidRPr="00600238" w:rsidRDefault="00BA2AAD" w:rsidP="004743E7">
      <w:pPr>
        <w:spacing w:line="276" w:lineRule="auto"/>
        <w:rPr>
          <w:rFonts w:cs="Times"/>
          <w:sz w:val="22"/>
          <w:szCs w:val="22"/>
          <w:lang w:val="en-GB"/>
        </w:rPr>
      </w:pPr>
    </w:p>
    <w:p w14:paraId="2F832888" w14:textId="74437B18" w:rsidR="007A6C10" w:rsidRPr="00990244" w:rsidRDefault="007A6C10" w:rsidP="003402AE">
      <w:pPr>
        <w:pStyle w:val="Rubrik3"/>
        <w:numPr>
          <w:ilvl w:val="0"/>
          <w:numId w:val="9"/>
        </w:numPr>
        <w:ind w:left="0" w:firstLine="0"/>
        <w:rPr>
          <w:rFonts w:ascii="Times" w:hAnsi="Times" w:cs="Times"/>
          <w:sz w:val="22"/>
          <w:szCs w:val="22"/>
        </w:rPr>
      </w:pPr>
      <w:r>
        <w:rPr>
          <w:rFonts w:ascii="Times" w:hAnsi="Times" w:cs="Times"/>
          <w:sz w:val="22"/>
          <w:szCs w:val="22"/>
        </w:rPr>
        <w:t>Background and purpose</w:t>
      </w:r>
    </w:p>
    <w:p w14:paraId="3A198E38" w14:textId="42AECA06" w:rsidR="00B05347" w:rsidRPr="00C15045" w:rsidRDefault="003402AE" w:rsidP="005C0784">
      <w:pPr>
        <w:spacing w:line="276" w:lineRule="auto"/>
        <w:jc w:val="both"/>
        <w:rPr>
          <w:rFonts w:cs="Times"/>
          <w:sz w:val="22"/>
          <w:szCs w:val="22"/>
          <w:highlight w:val="yellow"/>
          <w:lang w:val="en-US"/>
        </w:rPr>
      </w:pPr>
      <w:r>
        <w:rPr>
          <w:rFonts w:cs="Times"/>
          <w:sz w:val="22"/>
          <w:szCs w:val="22"/>
          <w:lang w:val="en-GB"/>
        </w:rPr>
        <w:t xml:space="preserve">The parties wish to collaborate in order to jointly </w:t>
      </w:r>
      <w:r>
        <w:rPr>
          <w:rFonts w:cs="Times"/>
          <w:sz w:val="22"/>
          <w:szCs w:val="22"/>
          <w:highlight w:val="yellow"/>
          <w:lang w:val="en-GB"/>
        </w:rPr>
        <w:t>[describe the focus and purpose of the collaboration].</w:t>
      </w:r>
    </w:p>
    <w:p w14:paraId="06701D0E" w14:textId="77777777" w:rsidR="00B05347" w:rsidRPr="00C15045" w:rsidRDefault="00B05347" w:rsidP="005C0784">
      <w:pPr>
        <w:spacing w:line="276" w:lineRule="auto"/>
        <w:jc w:val="both"/>
        <w:rPr>
          <w:rFonts w:cs="Times"/>
          <w:sz w:val="22"/>
          <w:szCs w:val="22"/>
          <w:lang w:val="en-US"/>
        </w:rPr>
      </w:pPr>
    </w:p>
    <w:p w14:paraId="250A37E8" w14:textId="73068A79" w:rsidR="003402AE" w:rsidRPr="00C15045" w:rsidRDefault="00B05347" w:rsidP="005C0784">
      <w:pPr>
        <w:spacing w:line="276" w:lineRule="auto"/>
        <w:jc w:val="both"/>
        <w:rPr>
          <w:rFonts w:cs="Times"/>
          <w:sz w:val="22"/>
          <w:szCs w:val="22"/>
          <w:lang w:val="en-US"/>
        </w:rPr>
      </w:pPr>
      <w:r>
        <w:rPr>
          <w:rFonts w:cs="Times"/>
          <w:sz w:val="22"/>
          <w:szCs w:val="22"/>
          <w:lang w:val="en-GB"/>
        </w:rPr>
        <w:t xml:space="preserve">This </w:t>
      </w:r>
      <w:r w:rsidR="00593E3A">
        <w:rPr>
          <w:rFonts w:cs="Times"/>
          <w:sz w:val="22"/>
          <w:szCs w:val="22"/>
          <w:lang w:val="en-GB"/>
        </w:rPr>
        <w:t xml:space="preserve">letter </w:t>
      </w:r>
      <w:r>
        <w:rPr>
          <w:rFonts w:cs="Times"/>
          <w:sz w:val="22"/>
          <w:szCs w:val="22"/>
          <w:lang w:val="en-GB"/>
        </w:rPr>
        <w:t xml:space="preserve">of intent aims to describe the </w:t>
      </w:r>
      <w:proofErr w:type="gramStart"/>
      <w:r w:rsidR="00B7769A">
        <w:rPr>
          <w:rFonts w:cs="Times"/>
          <w:sz w:val="22"/>
          <w:szCs w:val="22"/>
          <w:lang w:val="en-GB"/>
        </w:rPr>
        <w:t>parties</w:t>
      </w:r>
      <w:proofErr w:type="gramEnd"/>
      <w:r>
        <w:rPr>
          <w:rFonts w:cs="Times"/>
          <w:sz w:val="22"/>
          <w:szCs w:val="22"/>
          <w:lang w:val="en-GB"/>
        </w:rPr>
        <w:t xml:space="preserve"> intentions within the framework of such a collaboration. </w:t>
      </w:r>
    </w:p>
    <w:p w14:paraId="6407F4ED" w14:textId="77777777" w:rsidR="003402AE" w:rsidRPr="00C15045" w:rsidRDefault="003402AE" w:rsidP="003402AE">
      <w:pPr>
        <w:rPr>
          <w:rFonts w:cs="Times"/>
          <w:sz w:val="22"/>
          <w:szCs w:val="22"/>
          <w:lang w:val="en-US"/>
        </w:rPr>
      </w:pPr>
    </w:p>
    <w:p w14:paraId="6C9F10E2" w14:textId="7F9FC878" w:rsidR="008A2C18" w:rsidRPr="00990244" w:rsidRDefault="00B05347" w:rsidP="003402AE">
      <w:pPr>
        <w:pStyle w:val="Rubrik3"/>
        <w:numPr>
          <w:ilvl w:val="0"/>
          <w:numId w:val="9"/>
        </w:numPr>
        <w:ind w:left="0" w:firstLine="0"/>
        <w:rPr>
          <w:rFonts w:ascii="Times" w:hAnsi="Times" w:cs="Times"/>
          <w:sz w:val="22"/>
          <w:szCs w:val="22"/>
        </w:rPr>
      </w:pPr>
      <w:r>
        <w:rPr>
          <w:rFonts w:ascii="Times" w:hAnsi="Times" w:cs="Times"/>
          <w:sz w:val="22"/>
          <w:szCs w:val="22"/>
        </w:rPr>
        <w:t>Collaborative activities</w:t>
      </w:r>
    </w:p>
    <w:p w14:paraId="2D57AF94" w14:textId="5CFB3FAA" w:rsidR="008A2C18" w:rsidRPr="00C15045" w:rsidRDefault="006C005D" w:rsidP="008A2C18">
      <w:pPr>
        <w:spacing w:line="276" w:lineRule="auto"/>
        <w:jc w:val="both"/>
        <w:rPr>
          <w:rFonts w:cs="Times"/>
          <w:sz w:val="22"/>
          <w:szCs w:val="22"/>
          <w:lang w:val="en-US"/>
        </w:rPr>
      </w:pPr>
      <w:r>
        <w:rPr>
          <w:rFonts w:cs="Times"/>
          <w:sz w:val="22"/>
          <w:szCs w:val="22"/>
          <w:lang w:val="en-GB"/>
        </w:rPr>
        <w:t xml:space="preserve">To </w:t>
      </w:r>
      <w:proofErr w:type="spellStart"/>
      <w:r>
        <w:rPr>
          <w:rFonts w:cs="Times"/>
          <w:sz w:val="22"/>
          <w:szCs w:val="22"/>
          <w:lang w:val="en-GB"/>
        </w:rPr>
        <w:t>fulfill</w:t>
      </w:r>
      <w:proofErr w:type="spellEnd"/>
      <w:r>
        <w:rPr>
          <w:rFonts w:cs="Times"/>
          <w:sz w:val="22"/>
          <w:szCs w:val="22"/>
          <w:lang w:val="en-GB"/>
        </w:rPr>
        <w:t xml:space="preserve"> the </w:t>
      </w:r>
      <w:proofErr w:type="gramStart"/>
      <w:r>
        <w:rPr>
          <w:rFonts w:cs="Times"/>
          <w:sz w:val="22"/>
          <w:szCs w:val="22"/>
          <w:lang w:val="en-GB"/>
        </w:rPr>
        <w:t>parties</w:t>
      </w:r>
      <w:proofErr w:type="gramEnd"/>
      <w:r>
        <w:rPr>
          <w:rFonts w:cs="Times"/>
          <w:sz w:val="22"/>
          <w:szCs w:val="22"/>
          <w:lang w:val="en-GB"/>
        </w:rPr>
        <w:t xml:space="preserve"> intentions within the framework of the collaboration, the </w:t>
      </w:r>
      <w:r w:rsidR="00335C42">
        <w:rPr>
          <w:rFonts w:cs="Times"/>
          <w:sz w:val="22"/>
          <w:szCs w:val="22"/>
          <w:lang w:val="en-GB"/>
        </w:rPr>
        <w:t>parties</w:t>
      </w:r>
      <w:r>
        <w:rPr>
          <w:rFonts w:cs="Times"/>
          <w:sz w:val="22"/>
          <w:szCs w:val="22"/>
          <w:lang w:val="en-GB"/>
        </w:rPr>
        <w:t xml:space="preserve"> intend to collaborate on the following activities: </w:t>
      </w:r>
    </w:p>
    <w:p w14:paraId="52B32D1D" w14:textId="77777777" w:rsidR="006C005D" w:rsidRPr="00C15045" w:rsidRDefault="006C005D" w:rsidP="008A2C18">
      <w:pPr>
        <w:spacing w:line="276" w:lineRule="auto"/>
        <w:jc w:val="both"/>
        <w:rPr>
          <w:rFonts w:cs="Times"/>
          <w:sz w:val="22"/>
          <w:szCs w:val="22"/>
          <w:lang w:val="en-US"/>
        </w:rPr>
      </w:pPr>
    </w:p>
    <w:p w14:paraId="1A0DC9CD" w14:textId="324E7F10" w:rsidR="006C005D" w:rsidRPr="00C15045" w:rsidRDefault="00B05347" w:rsidP="00B05347">
      <w:pPr>
        <w:spacing w:line="276" w:lineRule="auto"/>
        <w:jc w:val="both"/>
        <w:rPr>
          <w:rFonts w:cs="Times"/>
          <w:sz w:val="22"/>
          <w:szCs w:val="22"/>
          <w:lang w:val="en-US"/>
        </w:rPr>
      </w:pPr>
      <w:r>
        <w:rPr>
          <w:rFonts w:cs="Times"/>
          <w:sz w:val="22"/>
          <w:szCs w:val="22"/>
          <w:highlight w:val="yellow"/>
          <w:lang w:val="en-GB"/>
        </w:rPr>
        <w:t>[Specify areas of collaboration. If appropriate, specify which party is responsible for which area of collaboration.]</w:t>
      </w:r>
    </w:p>
    <w:p w14:paraId="11B9AFA3" w14:textId="1B93B3B1" w:rsidR="006C005D" w:rsidRPr="00C15045" w:rsidRDefault="006C005D" w:rsidP="008A2C18">
      <w:pPr>
        <w:spacing w:line="276" w:lineRule="auto"/>
        <w:jc w:val="both"/>
        <w:rPr>
          <w:rFonts w:cs="Times"/>
          <w:sz w:val="22"/>
          <w:szCs w:val="22"/>
          <w:lang w:val="en-US"/>
        </w:rPr>
      </w:pPr>
    </w:p>
    <w:p w14:paraId="0E854FDA" w14:textId="4982BE60" w:rsidR="006C005D" w:rsidRPr="00C15045" w:rsidRDefault="006C005D" w:rsidP="006C005D">
      <w:pPr>
        <w:tabs>
          <w:tab w:val="left" w:pos="851"/>
        </w:tabs>
        <w:spacing w:line="276" w:lineRule="auto"/>
        <w:jc w:val="both"/>
        <w:rPr>
          <w:rFonts w:cs="Times"/>
          <w:sz w:val="22"/>
          <w:szCs w:val="22"/>
          <w:lang w:val="en-US"/>
        </w:rPr>
      </w:pPr>
      <w:r>
        <w:rPr>
          <w:rFonts w:cs="Times"/>
          <w:sz w:val="22"/>
          <w:szCs w:val="22"/>
          <w:lang w:val="en-GB"/>
        </w:rPr>
        <w:t xml:space="preserve">If a party discovers that one or more activities should no longer be implemented, they should inform the other party of this.  </w:t>
      </w:r>
    </w:p>
    <w:p w14:paraId="78900B73" w14:textId="5918B08B" w:rsidR="006C005D" w:rsidRDefault="006C005D" w:rsidP="006C005D">
      <w:pPr>
        <w:pStyle w:val="Rubrik3"/>
        <w:numPr>
          <w:ilvl w:val="0"/>
          <w:numId w:val="9"/>
        </w:numPr>
        <w:ind w:left="0" w:firstLine="0"/>
        <w:rPr>
          <w:rFonts w:ascii="Times" w:hAnsi="Times" w:cs="Times"/>
          <w:sz w:val="22"/>
          <w:szCs w:val="22"/>
        </w:rPr>
      </w:pPr>
      <w:r>
        <w:rPr>
          <w:rFonts w:ascii="Times" w:hAnsi="Times" w:cs="Times"/>
          <w:sz w:val="22"/>
          <w:szCs w:val="22"/>
        </w:rPr>
        <w:t>Contact persons</w:t>
      </w:r>
    </w:p>
    <w:p w14:paraId="78CEC91F" w14:textId="5530B515" w:rsidR="006C005D" w:rsidRPr="00C15045" w:rsidRDefault="006C005D" w:rsidP="006C005D">
      <w:pPr>
        <w:tabs>
          <w:tab w:val="left" w:pos="851"/>
        </w:tabs>
        <w:spacing w:line="276" w:lineRule="auto"/>
        <w:jc w:val="both"/>
        <w:rPr>
          <w:rFonts w:cs="Times"/>
          <w:sz w:val="22"/>
          <w:szCs w:val="22"/>
          <w:lang w:val="en-US"/>
        </w:rPr>
      </w:pPr>
      <w:r>
        <w:rPr>
          <w:rFonts w:cs="Times"/>
          <w:sz w:val="22"/>
          <w:szCs w:val="22"/>
          <w:lang w:val="en-GB"/>
        </w:rPr>
        <w:t xml:space="preserve">The contact person for each Party is: </w:t>
      </w:r>
    </w:p>
    <w:p w14:paraId="75B34C51" w14:textId="77777777" w:rsidR="00637C33" w:rsidRPr="00C15045" w:rsidRDefault="00637C33" w:rsidP="00D10CC5">
      <w:pPr>
        <w:tabs>
          <w:tab w:val="left" w:pos="851"/>
        </w:tabs>
        <w:spacing w:line="276" w:lineRule="auto"/>
        <w:jc w:val="both"/>
        <w:rPr>
          <w:rFonts w:cs="Times"/>
          <w:sz w:val="22"/>
          <w:szCs w:val="22"/>
          <w:lang w:val="en-US"/>
        </w:rPr>
      </w:pPr>
    </w:p>
    <w:p w14:paraId="30069C4E" w14:textId="77777777" w:rsidR="006C005D" w:rsidRPr="00C15045" w:rsidRDefault="006C005D" w:rsidP="00D10CC5">
      <w:pPr>
        <w:spacing w:line="276" w:lineRule="auto"/>
        <w:jc w:val="both"/>
        <w:rPr>
          <w:rFonts w:cs="Times"/>
          <w:sz w:val="22"/>
          <w:szCs w:val="22"/>
          <w:lang w:val="en-US"/>
        </w:rPr>
      </w:pPr>
      <w:r>
        <w:rPr>
          <w:rFonts w:cs="Times"/>
          <w:sz w:val="22"/>
          <w:szCs w:val="22"/>
          <w:lang w:val="en-GB"/>
        </w:rPr>
        <w:t xml:space="preserve">At UU </w:t>
      </w:r>
      <w:r>
        <w:rPr>
          <w:rFonts w:cs="Times"/>
          <w:sz w:val="22"/>
          <w:szCs w:val="22"/>
          <w:lang w:val="en-GB"/>
        </w:rPr>
        <w:tab/>
      </w:r>
      <w:r>
        <w:rPr>
          <w:rFonts w:cs="Times"/>
          <w:sz w:val="22"/>
          <w:szCs w:val="22"/>
          <w:lang w:val="en-GB"/>
        </w:rPr>
        <w:tab/>
      </w:r>
      <w:r>
        <w:rPr>
          <w:rFonts w:cs="Times"/>
          <w:sz w:val="22"/>
          <w:szCs w:val="22"/>
          <w:highlight w:val="yellow"/>
          <w:lang w:val="en-GB"/>
        </w:rPr>
        <w:t>[name, telephone, email]</w:t>
      </w:r>
      <w:r>
        <w:rPr>
          <w:rFonts w:cs="Times"/>
          <w:sz w:val="22"/>
          <w:szCs w:val="22"/>
          <w:lang w:val="en-GB"/>
        </w:rPr>
        <w:t xml:space="preserve"> </w:t>
      </w:r>
    </w:p>
    <w:p w14:paraId="08A72180" w14:textId="43CC478A" w:rsidR="006C005D" w:rsidRPr="00C15045" w:rsidRDefault="006C005D" w:rsidP="00D10CC5">
      <w:pPr>
        <w:spacing w:line="276" w:lineRule="auto"/>
        <w:jc w:val="both"/>
        <w:rPr>
          <w:rFonts w:cs="Times"/>
          <w:sz w:val="22"/>
          <w:szCs w:val="22"/>
          <w:highlight w:val="yellow"/>
          <w:lang w:val="en-US"/>
        </w:rPr>
      </w:pPr>
      <w:r>
        <w:rPr>
          <w:rFonts w:cs="Times"/>
          <w:sz w:val="22"/>
          <w:szCs w:val="22"/>
          <w:lang w:val="en-GB"/>
        </w:rPr>
        <w:t xml:space="preserve">At </w:t>
      </w:r>
      <w:r>
        <w:rPr>
          <w:rFonts w:cs="Times"/>
          <w:sz w:val="22"/>
          <w:szCs w:val="22"/>
          <w:highlight w:val="yellow"/>
          <w:lang w:val="en-GB"/>
        </w:rPr>
        <w:t>[</w:t>
      </w:r>
      <w:proofErr w:type="gramStart"/>
      <w:r>
        <w:rPr>
          <w:rFonts w:cs="Times"/>
          <w:sz w:val="22"/>
          <w:szCs w:val="22"/>
          <w:highlight w:val="yellow"/>
          <w:lang w:val="en-GB"/>
        </w:rPr>
        <w:t>acronym]</w:t>
      </w:r>
      <w:r>
        <w:rPr>
          <w:rFonts w:cs="Times"/>
          <w:sz w:val="22"/>
          <w:szCs w:val="22"/>
          <w:lang w:val="en-GB"/>
        </w:rPr>
        <w:t xml:space="preserve">  </w:t>
      </w:r>
      <w:r>
        <w:rPr>
          <w:rFonts w:cs="Times"/>
          <w:sz w:val="22"/>
          <w:szCs w:val="22"/>
          <w:lang w:val="en-GB"/>
        </w:rPr>
        <w:tab/>
      </w:r>
      <w:proofErr w:type="gramEnd"/>
      <w:r>
        <w:rPr>
          <w:rFonts w:cs="Times"/>
          <w:sz w:val="22"/>
          <w:szCs w:val="22"/>
          <w:highlight w:val="yellow"/>
          <w:lang w:val="en-GB"/>
        </w:rPr>
        <w:t>[name, telephone, email]</w:t>
      </w:r>
    </w:p>
    <w:p w14:paraId="0EE14F61" w14:textId="74AEF255" w:rsidR="0024444D" w:rsidRPr="00C15045" w:rsidRDefault="0024444D" w:rsidP="00D10CC5">
      <w:pPr>
        <w:spacing w:line="276" w:lineRule="auto"/>
        <w:jc w:val="both"/>
        <w:rPr>
          <w:rFonts w:cs="Times"/>
          <w:sz w:val="22"/>
          <w:szCs w:val="22"/>
          <w:highlight w:val="yellow"/>
          <w:lang w:val="en-US"/>
        </w:rPr>
      </w:pPr>
    </w:p>
    <w:p w14:paraId="1A5258CF" w14:textId="77777777" w:rsidR="0024444D" w:rsidRDefault="0024444D" w:rsidP="0024444D">
      <w:pPr>
        <w:pStyle w:val="Rubrik3"/>
        <w:numPr>
          <w:ilvl w:val="0"/>
          <w:numId w:val="9"/>
        </w:numPr>
        <w:ind w:left="0" w:firstLine="0"/>
        <w:rPr>
          <w:rFonts w:ascii="Times" w:hAnsi="Times" w:cs="Times"/>
          <w:sz w:val="22"/>
          <w:szCs w:val="22"/>
        </w:rPr>
      </w:pPr>
      <w:r>
        <w:rPr>
          <w:rFonts w:ascii="Times" w:hAnsi="Times" w:cs="Times"/>
          <w:sz w:val="22"/>
          <w:szCs w:val="22"/>
        </w:rPr>
        <w:t>Confidentiality commitment</w:t>
      </w:r>
    </w:p>
    <w:p w14:paraId="028DD00B" w14:textId="438F53F2" w:rsidR="00593E3A" w:rsidRPr="00B536BF" w:rsidRDefault="0024444D" w:rsidP="00593E3A">
      <w:pPr>
        <w:spacing w:line="276" w:lineRule="auto"/>
        <w:jc w:val="both"/>
        <w:rPr>
          <w:rFonts w:cs="Times"/>
          <w:sz w:val="22"/>
          <w:szCs w:val="22"/>
          <w:lang w:val="en-GB"/>
        </w:rPr>
      </w:pPr>
      <w:r>
        <w:rPr>
          <w:rFonts w:eastAsia="MS Mincho"/>
          <w:sz w:val="22"/>
          <w:szCs w:val="22"/>
          <w:lang w:val="en-GB"/>
        </w:rPr>
        <w:t xml:space="preserve">In connection with the collaborative activities, </w:t>
      </w:r>
      <w:r w:rsidR="00593E3A" w:rsidRPr="00B536BF">
        <w:rPr>
          <w:rFonts w:cs="Times"/>
          <w:sz w:val="22"/>
          <w:szCs w:val="22"/>
          <w:lang w:val="en-GB"/>
        </w:rPr>
        <w:t xml:space="preserve">the </w:t>
      </w:r>
      <w:r w:rsidR="00335C42">
        <w:rPr>
          <w:rFonts w:cs="Times"/>
          <w:sz w:val="22"/>
          <w:szCs w:val="22"/>
          <w:lang w:val="en-GB"/>
        </w:rPr>
        <w:t>p</w:t>
      </w:r>
      <w:r w:rsidR="00593E3A" w:rsidRPr="00B536BF">
        <w:rPr>
          <w:rFonts w:cs="Times"/>
          <w:sz w:val="22"/>
          <w:szCs w:val="22"/>
          <w:lang w:val="en-GB"/>
        </w:rPr>
        <w:t xml:space="preserve">arties may </w:t>
      </w:r>
      <w:r w:rsidR="00593E3A">
        <w:rPr>
          <w:rFonts w:cs="Times"/>
          <w:sz w:val="22"/>
          <w:szCs w:val="22"/>
          <w:lang w:val="en-GB"/>
        </w:rPr>
        <w:t>disclose</w:t>
      </w:r>
      <w:r w:rsidR="00593E3A" w:rsidRPr="00B536BF">
        <w:rPr>
          <w:rFonts w:cs="Times"/>
          <w:sz w:val="22"/>
          <w:szCs w:val="22"/>
          <w:lang w:val="en-GB"/>
        </w:rPr>
        <w:t xml:space="preserve"> information of a confidential nature</w:t>
      </w:r>
      <w:r w:rsidR="00593E3A">
        <w:rPr>
          <w:rFonts w:cs="Times"/>
          <w:sz w:val="22"/>
          <w:szCs w:val="22"/>
          <w:lang w:val="en-GB"/>
        </w:rPr>
        <w:t xml:space="preserve"> to one another.</w:t>
      </w:r>
    </w:p>
    <w:p w14:paraId="6425B937" w14:textId="43EA5EC3" w:rsidR="0024444D" w:rsidRPr="00600238" w:rsidRDefault="0024444D" w:rsidP="0024444D">
      <w:pPr>
        <w:jc w:val="both"/>
        <w:rPr>
          <w:rFonts w:eastAsia="MS Mincho"/>
          <w:sz w:val="22"/>
          <w:szCs w:val="22"/>
          <w:lang w:val="en-GB"/>
        </w:rPr>
      </w:pPr>
    </w:p>
    <w:p w14:paraId="163F5FC7" w14:textId="77777777" w:rsidR="0024444D" w:rsidRPr="00600238" w:rsidRDefault="0024444D" w:rsidP="0024444D">
      <w:pPr>
        <w:jc w:val="both"/>
        <w:rPr>
          <w:rFonts w:eastAsia="MS Mincho"/>
          <w:sz w:val="22"/>
          <w:szCs w:val="22"/>
          <w:lang w:val="en-GB"/>
        </w:rPr>
      </w:pPr>
    </w:p>
    <w:p w14:paraId="184A253F" w14:textId="2AD684A7" w:rsidR="0024444D" w:rsidRPr="00C15045" w:rsidRDefault="0024444D" w:rsidP="0024444D">
      <w:pPr>
        <w:jc w:val="both"/>
        <w:rPr>
          <w:rFonts w:ascii="Times New Roman" w:eastAsia="MS Mincho" w:hAnsi="Times New Roman"/>
          <w:szCs w:val="24"/>
          <w:lang w:val="en-US"/>
        </w:rPr>
      </w:pPr>
      <w:r>
        <w:rPr>
          <w:sz w:val="22"/>
          <w:szCs w:val="22"/>
          <w:lang w:val="en-GB"/>
        </w:rPr>
        <w:t xml:space="preserve">"Confidential </w:t>
      </w:r>
      <w:r w:rsidR="00BD0A10">
        <w:rPr>
          <w:sz w:val="22"/>
          <w:szCs w:val="22"/>
          <w:lang w:val="en-GB"/>
        </w:rPr>
        <w:t>I</w:t>
      </w:r>
      <w:r>
        <w:rPr>
          <w:sz w:val="22"/>
          <w:szCs w:val="22"/>
          <w:lang w:val="en-GB"/>
        </w:rPr>
        <w:t xml:space="preserve">nformation" refers to any information that a party (“Disclosing Party") shares with the other party ("Receiving Party") within the framework of collaborative activities, provided, in the case of written information, that the information was clearly marked as </w:t>
      </w:r>
      <w:r w:rsidR="00593E3A">
        <w:rPr>
          <w:sz w:val="22"/>
          <w:szCs w:val="22"/>
          <w:lang w:val="en-GB"/>
        </w:rPr>
        <w:t>“</w:t>
      </w:r>
      <w:r>
        <w:rPr>
          <w:sz w:val="22"/>
          <w:szCs w:val="22"/>
          <w:lang w:val="en-GB"/>
        </w:rPr>
        <w:t>confidential</w:t>
      </w:r>
      <w:r w:rsidR="00593E3A">
        <w:rPr>
          <w:sz w:val="22"/>
          <w:szCs w:val="22"/>
          <w:lang w:val="en-GB"/>
        </w:rPr>
        <w:t>”</w:t>
      </w:r>
      <w:r>
        <w:rPr>
          <w:sz w:val="22"/>
          <w:szCs w:val="22"/>
          <w:lang w:val="en-GB"/>
        </w:rPr>
        <w:t xml:space="preserve"> at the time of delivery and, in the case of other information, the Receiving Party is clearly informed at the point of disclosure that the information is to be regarded as confidential and the Disclosing Party confirms this in writing within five (5) working days of the point of </w:t>
      </w:r>
      <w:r>
        <w:rPr>
          <w:sz w:val="22"/>
          <w:szCs w:val="22"/>
          <w:lang w:val="en-GB"/>
        </w:rPr>
        <w:lastRenderedPageBreak/>
        <w:t xml:space="preserve">disclosure. However, Confidential </w:t>
      </w:r>
      <w:r w:rsidR="00BD0A10">
        <w:rPr>
          <w:sz w:val="22"/>
          <w:szCs w:val="22"/>
          <w:lang w:val="en-GB"/>
        </w:rPr>
        <w:t>I</w:t>
      </w:r>
      <w:r>
        <w:rPr>
          <w:sz w:val="22"/>
          <w:szCs w:val="22"/>
          <w:lang w:val="en-GB"/>
        </w:rPr>
        <w:t xml:space="preserve">nformation does not include a) information that was already known by the Receiving Party at the time of receipt or that is developed by the Receiving Party independently of, and without having benefited from, Confidential </w:t>
      </w:r>
      <w:r w:rsidR="00BD0A10">
        <w:rPr>
          <w:sz w:val="22"/>
          <w:szCs w:val="22"/>
          <w:lang w:val="en-GB"/>
        </w:rPr>
        <w:t>I</w:t>
      </w:r>
      <w:r>
        <w:rPr>
          <w:sz w:val="22"/>
          <w:szCs w:val="22"/>
          <w:lang w:val="en-GB"/>
        </w:rPr>
        <w:t>nformation received from the Disclosing Party, b) information that is or will be available to the public in a way other than through breach of this confidentiality commitment and c) information obtained by the Receiving Party from third parties without an obligation of confidentiality.</w:t>
      </w:r>
      <w:r>
        <w:rPr>
          <w:rFonts w:ascii="Times New Roman" w:hAnsi="Times New Roman"/>
          <w:szCs w:val="24"/>
          <w:lang w:val="en-GB"/>
        </w:rPr>
        <w:t xml:space="preserve"> </w:t>
      </w:r>
    </w:p>
    <w:p w14:paraId="6F838E18" w14:textId="77777777" w:rsidR="0024444D" w:rsidRPr="00C15045" w:rsidRDefault="0024444D" w:rsidP="0024444D">
      <w:pPr>
        <w:jc w:val="both"/>
        <w:rPr>
          <w:sz w:val="22"/>
          <w:szCs w:val="22"/>
          <w:lang w:val="en-US"/>
        </w:rPr>
      </w:pPr>
    </w:p>
    <w:p w14:paraId="24EF0F01" w14:textId="4E80631E" w:rsidR="0024444D" w:rsidRPr="00C15045" w:rsidRDefault="0024444D" w:rsidP="0024444D">
      <w:pPr>
        <w:jc w:val="both"/>
        <w:rPr>
          <w:rFonts w:eastAsia="MS Mincho"/>
          <w:sz w:val="22"/>
          <w:szCs w:val="22"/>
          <w:lang w:val="en-US"/>
        </w:rPr>
      </w:pPr>
      <w:r>
        <w:rPr>
          <w:rFonts w:eastAsia="MS Mincho"/>
          <w:sz w:val="22"/>
          <w:szCs w:val="22"/>
          <w:lang w:val="en-GB"/>
        </w:rPr>
        <w:t>The Receiving Party undertakes to treat the received Confidential Information in a strictly confidential manner, not to disclose any part of it to third parties, not to use the Confidential Information for the specified purpose and not to disseminate Confidential Information within its own organisation to a degree beyond that which is necessary for the collaborative activities. The Receiving Party further undertakes to immediately notify the Disclosing Party if the Receiving Party discovers or suspects that Confidential Information or any part thereof has been disclosed to, or is in the possession of, any person who is not authorised to receive the information according to this confidentiality commitment.</w:t>
      </w:r>
    </w:p>
    <w:p w14:paraId="021F5C94" w14:textId="77777777" w:rsidR="0024444D" w:rsidRPr="00C15045" w:rsidRDefault="0024444D" w:rsidP="0024444D">
      <w:pPr>
        <w:jc w:val="both"/>
        <w:rPr>
          <w:sz w:val="22"/>
          <w:szCs w:val="22"/>
          <w:lang w:val="en-US"/>
        </w:rPr>
      </w:pPr>
    </w:p>
    <w:p w14:paraId="5A69D27E" w14:textId="326CD1FE" w:rsidR="00BD0A10" w:rsidRPr="00600238" w:rsidRDefault="00062D50" w:rsidP="0024444D">
      <w:pPr>
        <w:jc w:val="both"/>
        <w:rPr>
          <w:rFonts w:eastAsia="MS Mincho"/>
          <w:sz w:val="22"/>
          <w:szCs w:val="22"/>
          <w:lang w:val="en-GB"/>
        </w:rPr>
      </w:pPr>
      <w:r>
        <w:rPr>
          <w:rFonts w:eastAsia="MS Mincho"/>
          <w:sz w:val="22"/>
          <w:szCs w:val="22"/>
          <w:lang w:val="en-GB"/>
        </w:rPr>
        <w:t xml:space="preserve">Disclosure of Confidential Information as a result of a law, court order or mandatory official decision does not constitute a breach of this confidentiality obligation. </w:t>
      </w:r>
      <w:bookmarkStart w:id="1" w:name="_GoBack"/>
      <w:bookmarkEnd w:id="1"/>
      <w:r w:rsidR="0024444D">
        <w:rPr>
          <w:rFonts w:eastAsia="MS Mincho"/>
          <w:sz w:val="22"/>
          <w:szCs w:val="22"/>
          <w:lang w:val="en-GB"/>
        </w:rPr>
        <w:t>The</w:t>
      </w:r>
      <w:r w:rsidR="005A47E2">
        <w:rPr>
          <w:rFonts w:eastAsia="MS Mincho"/>
          <w:sz w:val="22"/>
          <w:szCs w:val="22"/>
          <w:lang w:val="en-GB"/>
        </w:rPr>
        <w:t xml:space="preserve"> </w:t>
      </w:r>
      <w:r w:rsidR="0024444D">
        <w:rPr>
          <w:rFonts w:eastAsia="MS Mincho"/>
          <w:sz w:val="22"/>
          <w:szCs w:val="22"/>
          <w:lang w:val="en-GB"/>
        </w:rPr>
        <w:t>fact that information has been disclosed to third parties in this way does not in itself mean that the Receiving Party must continue to treat the information as if it is not Confidential Information.</w:t>
      </w:r>
    </w:p>
    <w:p w14:paraId="194E79BA" w14:textId="77777777" w:rsidR="0024444D" w:rsidRPr="00C15045" w:rsidRDefault="0024444D" w:rsidP="0024444D">
      <w:pPr>
        <w:jc w:val="both"/>
        <w:rPr>
          <w:sz w:val="22"/>
          <w:szCs w:val="22"/>
          <w:lang w:val="en-US"/>
        </w:rPr>
      </w:pPr>
    </w:p>
    <w:p w14:paraId="39DE227A" w14:textId="2E676518" w:rsidR="00593E3A" w:rsidRPr="00600238" w:rsidRDefault="0024444D" w:rsidP="0024444D">
      <w:pPr>
        <w:jc w:val="both"/>
        <w:rPr>
          <w:sz w:val="22"/>
          <w:szCs w:val="22"/>
          <w:lang w:val="en-GB"/>
        </w:rPr>
      </w:pPr>
      <w:r>
        <w:rPr>
          <w:sz w:val="22"/>
          <w:szCs w:val="22"/>
          <w:lang w:val="en-GB"/>
        </w:rPr>
        <w:t xml:space="preserve">Confidential Information must be returned to the Disclosing Party upon request or when the collaborative activities are terminated. However, the Receiving Party may keep any copies that must be kept for archiving in accordance with the law. </w:t>
      </w:r>
    </w:p>
    <w:p w14:paraId="17F795D0" w14:textId="77777777" w:rsidR="008A2C18" w:rsidRPr="00C15045" w:rsidRDefault="008A2C18" w:rsidP="008A2C18">
      <w:pPr>
        <w:spacing w:line="276" w:lineRule="auto"/>
        <w:jc w:val="both"/>
        <w:rPr>
          <w:rFonts w:cs="Times"/>
          <w:sz w:val="22"/>
          <w:szCs w:val="22"/>
          <w:lang w:val="en-US"/>
        </w:rPr>
      </w:pPr>
    </w:p>
    <w:p w14:paraId="3C00D772" w14:textId="49E2983F" w:rsidR="00A5517F" w:rsidRPr="00990244" w:rsidRDefault="00C568BA" w:rsidP="003402AE">
      <w:pPr>
        <w:pStyle w:val="Rubrik3"/>
        <w:numPr>
          <w:ilvl w:val="0"/>
          <w:numId w:val="9"/>
        </w:numPr>
        <w:ind w:left="0" w:firstLine="0"/>
        <w:rPr>
          <w:rFonts w:ascii="Times" w:hAnsi="Times" w:cs="Times"/>
          <w:sz w:val="22"/>
          <w:szCs w:val="22"/>
        </w:rPr>
      </w:pPr>
      <w:bookmarkStart w:id="2" w:name="_Hlk126935990"/>
      <w:r>
        <w:rPr>
          <w:rFonts w:ascii="Times" w:hAnsi="Times" w:cs="Times"/>
          <w:sz w:val="22"/>
          <w:szCs w:val="22"/>
        </w:rPr>
        <w:t>Conditions</w:t>
      </w:r>
    </w:p>
    <w:p w14:paraId="6BF27F22" w14:textId="19C9012F" w:rsidR="006C005D" w:rsidRPr="00C15045" w:rsidRDefault="0024444D" w:rsidP="00C568BA">
      <w:pPr>
        <w:tabs>
          <w:tab w:val="left" w:pos="851"/>
        </w:tabs>
        <w:spacing w:line="276" w:lineRule="auto"/>
        <w:jc w:val="both"/>
        <w:rPr>
          <w:rFonts w:cs="Times"/>
          <w:sz w:val="22"/>
          <w:szCs w:val="22"/>
          <w:lang w:val="en-US"/>
        </w:rPr>
      </w:pPr>
      <w:bookmarkStart w:id="3" w:name="_Hlk126936007"/>
      <w:bookmarkEnd w:id="2"/>
      <w:r>
        <w:rPr>
          <w:rFonts w:cs="Times"/>
          <w:sz w:val="22"/>
          <w:szCs w:val="22"/>
          <w:lang w:val="en-GB"/>
        </w:rPr>
        <w:t xml:space="preserve">With the exception of Section 5 (Confidentiality Commitment), this </w:t>
      </w:r>
      <w:r w:rsidR="00BD0A10">
        <w:rPr>
          <w:rFonts w:cs="Times"/>
          <w:sz w:val="22"/>
          <w:szCs w:val="22"/>
          <w:lang w:val="en-GB"/>
        </w:rPr>
        <w:t xml:space="preserve">letter </w:t>
      </w:r>
      <w:r>
        <w:rPr>
          <w:rFonts w:cs="Times"/>
          <w:sz w:val="22"/>
          <w:szCs w:val="22"/>
          <w:lang w:val="en-GB"/>
        </w:rPr>
        <w:t xml:space="preserve">of intent does not entail any binding commitments for either party. </w:t>
      </w:r>
    </w:p>
    <w:p w14:paraId="5444A41E" w14:textId="6859053D" w:rsidR="0024444D" w:rsidRPr="00C15045" w:rsidRDefault="0024444D" w:rsidP="00C568BA">
      <w:pPr>
        <w:tabs>
          <w:tab w:val="left" w:pos="851"/>
        </w:tabs>
        <w:spacing w:line="276" w:lineRule="auto"/>
        <w:jc w:val="both"/>
        <w:rPr>
          <w:rFonts w:cs="Times"/>
          <w:sz w:val="22"/>
          <w:szCs w:val="22"/>
          <w:lang w:val="en-US"/>
        </w:rPr>
      </w:pPr>
    </w:p>
    <w:p w14:paraId="3A2AD60B" w14:textId="27F3D07F" w:rsidR="0024444D" w:rsidRPr="00C15045" w:rsidRDefault="0024444D" w:rsidP="00C568BA">
      <w:pPr>
        <w:tabs>
          <w:tab w:val="left" w:pos="851"/>
        </w:tabs>
        <w:spacing w:line="276" w:lineRule="auto"/>
        <w:jc w:val="both"/>
        <w:rPr>
          <w:rFonts w:cs="Times"/>
          <w:sz w:val="22"/>
          <w:szCs w:val="22"/>
          <w:lang w:val="en-US"/>
        </w:rPr>
      </w:pPr>
      <w:r>
        <w:rPr>
          <w:rFonts w:cs="Times"/>
          <w:sz w:val="22"/>
          <w:szCs w:val="22"/>
          <w:lang w:val="en-GB"/>
        </w:rPr>
        <w:t>The Disclosing Party makes no guarantees regarding the information provided, including Confidential Information</w:t>
      </w:r>
      <w:r w:rsidR="00C15045">
        <w:rPr>
          <w:rFonts w:cs="Times"/>
          <w:sz w:val="22"/>
          <w:szCs w:val="22"/>
          <w:lang w:val="en-GB"/>
        </w:rPr>
        <w:t>.</w:t>
      </w:r>
      <w:r>
        <w:rPr>
          <w:rFonts w:cs="Times"/>
          <w:sz w:val="22"/>
          <w:szCs w:val="22"/>
          <w:lang w:val="en-GB"/>
        </w:rPr>
        <w:t xml:space="preserve"> </w:t>
      </w:r>
      <w:r w:rsidR="00C15045">
        <w:rPr>
          <w:rFonts w:cs="Times"/>
          <w:sz w:val="22"/>
          <w:szCs w:val="22"/>
          <w:lang w:val="en-GB"/>
        </w:rPr>
        <w:t xml:space="preserve">This is </w:t>
      </w:r>
      <w:r>
        <w:rPr>
          <w:rFonts w:cs="Times"/>
          <w:sz w:val="22"/>
          <w:szCs w:val="22"/>
          <w:lang w:val="en-GB"/>
        </w:rPr>
        <w:t xml:space="preserve">to </w:t>
      </w:r>
      <w:r w:rsidR="00C15045">
        <w:rPr>
          <w:rFonts w:cs="Times"/>
          <w:sz w:val="22"/>
          <w:szCs w:val="22"/>
          <w:lang w:val="en-GB"/>
        </w:rPr>
        <w:t xml:space="preserve">in particular </w:t>
      </w:r>
      <w:r>
        <w:rPr>
          <w:rFonts w:cs="Times"/>
          <w:sz w:val="22"/>
          <w:szCs w:val="22"/>
          <w:lang w:val="en-GB"/>
        </w:rPr>
        <w:t>ensure that the information provided can be used for a specific purpose, without the risk of personal or material damage, without the need for permission from a public authority and to avoid the risk that its use constitutes an infringement of a third party’s intellectual property rights.</w:t>
      </w:r>
    </w:p>
    <w:p w14:paraId="5C536FDD" w14:textId="77777777" w:rsidR="00C568BA" w:rsidRPr="00C15045" w:rsidRDefault="00C568BA" w:rsidP="00C568BA">
      <w:pPr>
        <w:tabs>
          <w:tab w:val="left" w:pos="851"/>
        </w:tabs>
        <w:spacing w:line="276" w:lineRule="auto"/>
        <w:jc w:val="both"/>
        <w:rPr>
          <w:rFonts w:cs="Times"/>
          <w:sz w:val="22"/>
          <w:szCs w:val="22"/>
          <w:lang w:val="en-US"/>
        </w:rPr>
      </w:pPr>
    </w:p>
    <w:p w14:paraId="73578B7C" w14:textId="4F3F3912" w:rsidR="006C005D" w:rsidRPr="00C15045" w:rsidRDefault="006C005D" w:rsidP="00C568BA">
      <w:pPr>
        <w:tabs>
          <w:tab w:val="left" w:pos="851"/>
        </w:tabs>
        <w:spacing w:line="276" w:lineRule="auto"/>
        <w:jc w:val="both"/>
        <w:rPr>
          <w:rFonts w:cs="Times"/>
          <w:sz w:val="22"/>
          <w:szCs w:val="22"/>
          <w:lang w:val="en-US"/>
        </w:rPr>
      </w:pPr>
      <w:r>
        <w:rPr>
          <w:rFonts w:cs="Times"/>
          <w:sz w:val="22"/>
          <w:szCs w:val="22"/>
          <w:lang w:val="en-GB"/>
        </w:rPr>
        <w:t xml:space="preserve">Each party bears </w:t>
      </w:r>
      <w:r w:rsidR="004D424D">
        <w:rPr>
          <w:rFonts w:cs="Times"/>
          <w:sz w:val="22"/>
          <w:szCs w:val="22"/>
          <w:lang w:val="en-GB"/>
        </w:rPr>
        <w:t xml:space="preserve">its own costs </w:t>
      </w:r>
      <w:r>
        <w:rPr>
          <w:rFonts w:cs="Times"/>
          <w:sz w:val="22"/>
          <w:szCs w:val="22"/>
          <w:lang w:val="en-GB"/>
        </w:rPr>
        <w:t xml:space="preserve">due to the collaboration. </w:t>
      </w:r>
    </w:p>
    <w:p w14:paraId="36A4E9CE" w14:textId="356018DD" w:rsidR="00C568BA" w:rsidRPr="00C15045" w:rsidRDefault="00C568BA" w:rsidP="00C568BA">
      <w:pPr>
        <w:tabs>
          <w:tab w:val="left" w:pos="851"/>
        </w:tabs>
        <w:spacing w:line="276" w:lineRule="auto"/>
        <w:jc w:val="both"/>
        <w:rPr>
          <w:rFonts w:cs="Times"/>
          <w:sz w:val="22"/>
          <w:szCs w:val="22"/>
          <w:lang w:val="en-US"/>
        </w:rPr>
      </w:pPr>
    </w:p>
    <w:p w14:paraId="0AC6BBF0" w14:textId="477D4EF1" w:rsidR="00BA2AAD" w:rsidRPr="00C15045" w:rsidRDefault="006C005D" w:rsidP="00C568BA">
      <w:pPr>
        <w:tabs>
          <w:tab w:val="left" w:pos="851"/>
        </w:tabs>
        <w:spacing w:line="276" w:lineRule="auto"/>
        <w:jc w:val="both"/>
        <w:rPr>
          <w:rFonts w:cs="Times"/>
          <w:sz w:val="22"/>
          <w:szCs w:val="22"/>
          <w:lang w:val="en-US"/>
        </w:rPr>
      </w:pPr>
      <w:r>
        <w:rPr>
          <w:rFonts w:cs="Times"/>
          <w:sz w:val="22"/>
          <w:szCs w:val="22"/>
          <w:lang w:val="en-GB"/>
        </w:rPr>
        <w:t xml:space="preserve">Neither party has any responsibility towards the other party in the event that the collaboration should be interrupted or terminated, or on </w:t>
      </w:r>
      <w:r w:rsidR="004D424D">
        <w:rPr>
          <w:rFonts w:cs="Times"/>
          <w:sz w:val="22"/>
          <w:szCs w:val="22"/>
          <w:lang w:val="en-GB"/>
        </w:rPr>
        <w:t xml:space="preserve">any </w:t>
      </w:r>
      <w:r>
        <w:rPr>
          <w:rFonts w:cs="Times"/>
          <w:sz w:val="22"/>
          <w:szCs w:val="22"/>
          <w:lang w:val="en-GB"/>
        </w:rPr>
        <w:t xml:space="preserve">other grounds in connection with this </w:t>
      </w:r>
      <w:r w:rsidR="001A51FF">
        <w:rPr>
          <w:rFonts w:cs="Times"/>
          <w:sz w:val="22"/>
          <w:szCs w:val="22"/>
          <w:lang w:val="en-GB"/>
        </w:rPr>
        <w:t>l</w:t>
      </w:r>
      <w:r w:rsidR="00DE0E47">
        <w:rPr>
          <w:rFonts w:cs="Times"/>
          <w:sz w:val="22"/>
          <w:szCs w:val="22"/>
          <w:lang w:val="en-GB"/>
        </w:rPr>
        <w:t xml:space="preserve">etter </w:t>
      </w:r>
      <w:r>
        <w:rPr>
          <w:rFonts w:cs="Times"/>
          <w:sz w:val="22"/>
          <w:szCs w:val="22"/>
          <w:lang w:val="en-GB"/>
        </w:rPr>
        <w:t xml:space="preserve">of intent. </w:t>
      </w:r>
      <w:bookmarkEnd w:id="3"/>
    </w:p>
    <w:p w14:paraId="05249506" w14:textId="2D4A4081" w:rsidR="00452EDC" w:rsidRPr="00990244" w:rsidRDefault="007E3660" w:rsidP="003402AE">
      <w:pPr>
        <w:pStyle w:val="Rubrik3"/>
        <w:numPr>
          <w:ilvl w:val="0"/>
          <w:numId w:val="9"/>
        </w:numPr>
        <w:ind w:left="0" w:firstLine="0"/>
        <w:rPr>
          <w:rFonts w:ascii="Times" w:hAnsi="Times" w:cs="Times"/>
          <w:sz w:val="22"/>
          <w:szCs w:val="22"/>
        </w:rPr>
      </w:pPr>
      <w:r>
        <w:rPr>
          <w:rFonts w:ascii="Times" w:hAnsi="Times" w:cs="Times"/>
          <w:sz w:val="22"/>
          <w:szCs w:val="22"/>
        </w:rPr>
        <w:t xml:space="preserve">Period of </w:t>
      </w:r>
      <w:r w:rsidR="00DE0E47">
        <w:rPr>
          <w:rFonts w:ascii="Times" w:hAnsi="Times" w:cs="Times"/>
          <w:sz w:val="22"/>
          <w:szCs w:val="22"/>
        </w:rPr>
        <w:t xml:space="preserve">letter </w:t>
      </w:r>
      <w:r>
        <w:rPr>
          <w:rFonts w:ascii="Times" w:hAnsi="Times" w:cs="Times"/>
          <w:sz w:val="22"/>
          <w:szCs w:val="22"/>
        </w:rPr>
        <w:t>of intent</w:t>
      </w:r>
    </w:p>
    <w:p w14:paraId="35B18F18" w14:textId="14995D3F" w:rsidR="00A5517F" w:rsidRPr="00C15045" w:rsidRDefault="006C005D" w:rsidP="00C568BA">
      <w:pPr>
        <w:tabs>
          <w:tab w:val="left" w:pos="851"/>
        </w:tabs>
        <w:spacing w:line="276" w:lineRule="auto"/>
        <w:jc w:val="both"/>
        <w:rPr>
          <w:rFonts w:cs="Times"/>
          <w:sz w:val="22"/>
          <w:szCs w:val="22"/>
          <w:lang w:val="en-US"/>
        </w:rPr>
      </w:pPr>
      <w:r>
        <w:rPr>
          <w:rFonts w:cs="Times"/>
          <w:sz w:val="22"/>
          <w:szCs w:val="22"/>
          <w:lang w:val="en-GB"/>
        </w:rPr>
        <w:t xml:space="preserve">The parties intend to collaborate until further notice in accordance with this </w:t>
      </w:r>
      <w:r w:rsidR="00DE0E47">
        <w:rPr>
          <w:rFonts w:cs="Times"/>
          <w:sz w:val="22"/>
          <w:szCs w:val="22"/>
          <w:lang w:val="en-GB"/>
        </w:rPr>
        <w:t xml:space="preserve">letter </w:t>
      </w:r>
      <w:r>
        <w:rPr>
          <w:rFonts w:cs="Times"/>
          <w:sz w:val="22"/>
          <w:szCs w:val="22"/>
          <w:lang w:val="en-GB"/>
        </w:rPr>
        <w:t xml:space="preserve">of intent, but not beyond </w:t>
      </w:r>
      <w:r>
        <w:rPr>
          <w:rFonts w:cs="Times"/>
          <w:sz w:val="22"/>
          <w:szCs w:val="22"/>
          <w:highlight w:val="yellow"/>
          <w:lang w:val="en-GB"/>
        </w:rPr>
        <w:t>[date]</w:t>
      </w:r>
      <w:r>
        <w:rPr>
          <w:rFonts w:cs="Times"/>
          <w:sz w:val="22"/>
          <w:szCs w:val="22"/>
          <w:lang w:val="en-GB"/>
        </w:rPr>
        <w:t>.</w:t>
      </w:r>
    </w:p>
    <w:p w14:paraId="009CC432" w14:textId="77777777" w:rsidR="006C005D" w:rsidRPr="00C15045" w:rsidRDefault="006C005D" w:rsidP="00C568BA">
      <w:pPr>
        <w:tabs>
          <w:tab w:val="left" w:pos="851"/>
        </w:tabs>
        <w:spacing w:line="276" w:lineRule="auto"/>
        <w:jc w:val="both"/>
        <w:rPr>
          <w:rFonts w:cs="Times"/>
          <w:sz w:val="22"/>
          <w:szCs w:val="22"/>
          <w:lang w:val="en-US"/>
        </w:rPr>
      </w:pPr>
    </w:p>
    <w:p w14:paraId="62DD80AA" w14:textId="77777777" w:rsidR="007A6C10" w:rsidRPr="00C15045" w:rsidRDefault="007A6C10" w:rsidP="00C568BA">
      <w:pPr>
        <w:tabs>
          <w:tab w:val="left" w:pos="851"/>
        </w:tabs>
        <w:spacing w:line="276" w:lineRule="auto"/>
        <w:jc w:val="both"/>
        <w:rPr>
          <w:rFonts w:cs="Times"/>
          <w:sz w:val="22"/>
          <w:szCs w:val="22"/>
          <w:lang w:val="en-US"/>
        </w:rPr>
      </w:pPr>
      <w:r>
        <w:rPr>
          <w:rFonts w:cs="Times"/>
          <w:sz w:val="22"/>
          <w:szCs w:val="22"/>
          <w:lang w:val="en-GB"/>
        </w:rPr>
        <w:t>___________________</w:t>
      </w:r>
    </w:p>
    <w:p w14:paraId="669DE3EE" w14:textId="77777777" w:rsidR="007A6C10" w:rsidRPr="00C15045" w:rsidRDefault="007A6C10" w:rsidP="00C568BA">
      <w:pPr>
        <w:tabs>
          <w:tab w:val="left" w:pos="851"/>
        </w:tabs>
        <w:spacing w:line="276" w:lineRule="auto"/>
        <w:jc w:val="both"/>
        <w:rPr>
          <w:rFonts w:cs="Times"/>
          <w:sz w:val="22"/>
          <w:szCs w:val="22"/>
          <w:lang w:val="en-US"/>
        </w:rPr>
      </w:pPr>
    </w:p>
    <w:p w14:paraId="523E0A0F" w14:textId="073CFBAE" w:rsidR="007A6C10" w:rsidRPr="00C15045" w:rsidRDefault="006C005D" w:rsidP="00C568BA">
      <w:pPr>
        <w:tabs>
          <w:tab w:val="left" w:pos="851"/>
        </w:tabs>
        <w:spacing w:line="276" w:lineRule="auto"/>
        <w:jc w:val="both"/>
        <w:rPr>
          <w:rFonts w:cs="Times"/>
          <w:sz w:val="22"/>
          <w:szCs w:val="22"/>
          <w:lang w:val="en-US"/>
        </w:rPr>
      </w:pPr>
      <w:r>
        <w:rPr>
          <w:rFonts w:cs="Times"/>
          <w:sz w:val="22"/>
          <w:szCs w:val="22"/>
          <w:lang w:val="en-GB"/>
        </w:rPr>
        <w:t>This</w:t>
      </w:r>
      <w:r w:rsidR="00DE0E47">
        <w:rPr>
          <w:rFonts w:cs="Times"/>
          <w:sz w:val="22"/>
          <w:szCs w:val="22"/>
          <w:lang w:val="en-GB"/>
        </w:rPr>
        <w:t xml:space="preserve"> letter</w:t>
      </w:r>
      <w:r>
        <w:rPr>
          <w:rFonts w:cs="Times"/>
          <w:sz w:val="22"/>
          <w:szCs w:val="22"/>
          <w:lang w:val="en-GB"/>
        </w:rPr>
        <w:t xml:space="preserve"> of intent has been drawn up in two (2) original copies, of which each </w:t>
      </w:r>
      <w:r w:rsidR="00335C42">
        <w:rPr>
          <w:rFonts w:cs="Times"/>
          <w:sz w:val="22"/>
          <w:szCs w:val="22"/>
          <w:lang w:val="en-GB"/>
        </w:rPr>
        <w:t>p</w:t>
      </w:r>
      <w:r>
        <w:rPr>
          <w:rFonts w:cs="Times"/>
          <w:sz w:val="22"/>
          <w:szCs w:val="22"/>
          <w:lang w:val="en-GB"/>
        </w:rPr>
        <w:t xml:space="preserve">arty has received one </w:t>
      </w:r>
      <w:r w:rsidR="004D424D">
        <w:rPr>
          <w:rFonts w:cs="Times"/>
          <w:sz w:val="22"/>
          <w:szCs w:val="22"/>
          <w:lang w:val="en-GB"/>
        </w:rPr>
        <w:t xml:space="preserve">(1) </w:t>
      </w:r>
      <w:r>
        <w:rPr>
          <w:rFonts w:cs="Times"/>
          <w:sz w:val="22"/>
          <w:szCs w:val="22"/>
          <w:lang w:val="en-GB"/>
        </w:rPr>
        <w:t>copy.</w:t>
      </w:r>
    </w:p>
    <w:p w14:paraId="3114D12B" w14:textId="77777777" w:rsidR="007A6C10" w:rsidRPr="00C15045" w:rsidRDefault="007A6C10" w:rsidP="004743E7">
      <w:pPr>
        <w:spacing w:line="276" w:lineRule="auto"/>
        <w:rPr>
          <w:rFonts w:cs="Times"/>
          <w:sz w:val="22"/>
          <w:szCs w:val="22"/>
          <w:lang w:val="en-US"/>
        </w:rPr>
      </w:pPr>
    </w:p>
    <w:tbl>
      <w:tblPr>
        <w:tblStyle w:val="Tabellrutnt"/>
        <w:tblW w:w="0" w:type="auto"/>
        <w:tblLook w:val="04A0" w:firstRow="1" w:lastRow="0" w:firstColumn="1" w:lastColumn="0" w:noHBand="0" w:noVBand="1"/>
      </w:tblPr>
      <w:tblGrid>
        <w:gridCol w:w="4151"/>
        <w:gridCol w:w="4151"/>
      </w:tblGrid>
      <w:tr w:rsidR="007A6C10" w:rsidRPr="00990244" w14:paraId="16F02F42" w14:textId="77777777" w:rsidTr="00DB6A36">
        <w:tc>
          <w:tcPr>
            <w:tcW w:w="4151" w:type="dxa"/>
            <w:tcBorders>
              <w:top w:val="nil"/>
              <w:left w:val="nil"/>
              <w:bottom w:val="nil"/>
              <w:right w:val="nil"/>
            </w:tcBorders>
          </w:tcPr>
          <w:p w14:paraId="06A931CC" w14:textId="77777777" w:rsidR="007A6C10" w:rsidRPr="00C568BA" w:rsidRDefault="007A6C10" w:rsidP="00C568BA">
            <w:pPr>
              <w:tabs>
                <w:tab w:val="left" w:pos="851"/>
              </w:tabs>
              <w:spacing w:line="276" w:lineRule="auto"/>
              <w:jc w:val="both"/>
              <w:rPr>
                <w:rFonts w:ascii="Times" w:eastAsia="Times" w:hAnsi="Times" w:cs="Times"/>
                <w:sz w:val="22"/>
                <w:szCs w:val="22"/>
              </w:rPr>
            </w:pPr>
            <w:r>
              <w:rPr>
                <w:rFonts w:ascii="Times" w:eastAsia="Times" w:hAnsi="Times" w:cs="Times"/>
                <w:sz w:val="22"/>
                <w:szCs w:val="22"/>
                <w:lang w:val="en-GB"/>
              </w:rPr>
              <w:t>Date:</w:t>
            </w:r>
          </w:p>
        </w:tc>
        <w:tc>
          <w:tcPr>
            <w:tcW w:w="4151" w:type="dxa"/>
            <w:tcBorders>
              <w:top w:val="nil"/>
              <w:left w:val="nil"/>
              <w:bottom w:val="nil"/>
              <w:right w:val="nil"/>
            </w:tcBorders>
          </w:tcPr>
          <w:p w14:paraId="23E8040D" w14:textId="77777777" w:rsidR="007A6C10" w:rsidRPr="00C568BA" w:rsidRDefault="007A6C10" w:rsidP="004743E7">
            <w:pPr>
              <w:pStyle w:val="Brdtext"/>
              <w:spacing w:line="276" w:lineRule="auto"/>
              <w:rPr>
                <w:rFonts w:ascii="Times" w:eastAsia="Times" w:hAnsi="Times" w:cs="Times"/>
                <w:szCs w:val="22"/>
              </w:rPr>
            </w:pPr>
            <w:r>
              <w:rPr>
                <w:rFonts w:ascii="Times" w:eastAsia="Times" w:hAnsi="Times" w:cs="Times"/>
                <w:szCs w:val="22"/>
              </w:rPr>
              <w:t>Date:</w:t>
            </w:r>
          </w:p>
        </w:tc>
      </w:tr>
      <w:tr w:rsidR="007A6C10" w:rsidRPr="00990244" w14:paraId="63509E05" w14:textId="77777777" w:rsidTr="00DB6A36">
        <w:tc>
          <w:tcPr>
            <w:tcW w:w="4151" w:type="dxa"/>
            <w:tcBorders>
              <w:top w:val="nil"/>
              <w:left w:val="nil"/>
              <w:bottom w:val="nil"/>
              <w:right w:val="nil"/>
            </w:tcBorders>
          </w:tcPr>
          <w:p w14:paraId="1751A3DD" w14:textId="708E063C" w:rsidR="007A6C10" w:rsidRPr="00C568BA" w:rsidRDefault="005B0E9F" w:rsidP="00C568BA">
            <w:pPr>
              <w:tabs>
                <w:tab w:val="left" w:pos="851"/>
              </w:tabs>
              <w:spacing w:line="276" w:lineRule="auto"/>
              <w:jc w:val="both"/>
              <w:rPr>
                <w:rFonts w:ascii="Times" w:eastAsia="Times" w:hAnsi="Times" w:cs="Times"/>
                <w:sz w:val="22"/>
                <w:szCs w:val="22"/>
              </w:rPr>
            </w:pPr>
            <w:r>
              <w:rPr>
                <w:rFonts w:ascii="Times" w:eastAsia="Times" w:hAnsi="Times" w:cs="Times"/>
                <w:sz w:val="22"/>
                <w:szCs w:val="22"/>
                <w:lang w:val="en-GB"/>
              </w:rPr>
              <w:t>Uppsala University</w:t>
            </w:r>
          </w:p>
          <w:p w14:paraId="32080132" w14:textId="77777777" w:rsidR="007A6C10" w:rsidRPr="00C568BA" w:rsidRDefault="007A6C10" w:rsidP="00C568BA">
            <w:pPr>
              <w:tabs>
                <w:tab w:val="left" w:pos="851"/>
              </w:tabs>
              <w:spacing w:line="276" w:lineRule="auto"/>
              <w:jc w:val="both"/>
              <w:rPr>
                <w:rFonts w:ascii="Times" w:eastAsia="Times" w:hAnsi="Times" w:cs="Times"/>
                <w:sz w:val="22"/>
                <w:szCs w:val="22"/>
              </w:rPr>
            </w:pPr>
            <w:r>
              <w:rPr>
                <w:rFonts w:ascii="Times" w:eastAsia="Times" w:hAnsi="Times" w:cs="Times"/>
                <w:sz w:val="22"/>
                <w:szCs w:val="22"/>
                <w:highlight w:val="yellow"/>
                <w:lang w:val="en-GB"/>
              </w:rPr>
              <w:t xml:space="preserve">Department of </w:t>
            </w:r>
            <w:r>
              <w:rPr>
                <w:szCs w:val="24"/>
                <w:lang w:val="en-GB"/>
              </w:rPr>
              <w:t>[…]</w:t>
            </w:r>
          </w:p>
        </w:tc>
        <w:tc>
          <w:tcPr>
            <w:tcW w:w="4151" w:type="dxa"/>
            <w:tcBorders>
              <w:top w:val="nil"/>
              <w:left w:val="nil"/>
              <w:bottom w:val="nil"/>
              <w:right w:val="nil"/>
            </w:tcBorders>
          </w:tcPr>
          <w:p w14:paraId="78229F92" w14:textId="22112ED1" w:rsidR="007A6C10" w:rsidRPr="00C568BA" w:rsidRDefault="00261F38" w:rsidP="004743E7">
            <w:pPr>
              <w:pStyle w:val="Brdtext"/>
              <w:spacing w:line="276" w:lineRule="auto"/>
              <w:rPr>
                <w:rFonts w:ascii="Times" w:eastAsia="Times" w:hAnsi="Times" w:cs="Times"/>
                <w:szCs w:val="22"/>
              </w:rPr>
            </w:pPr>
            <w:r>
              <w:rPr>
                <w:rFonts w:ascii="Times" w:eastAsia="Times" w:hAnsi="Times" w:cs="Times"/>
                <w:szCs w:val="22"/>
                <w:highlight w:val="yellow"/>
              </w:rPr>
              <w:t>[ acronym ]</w:t>
            </w:r>
          </w:p>
        </w:tc>
      </w:tr>
      <w:tr w:rsidR="007A6C10" w:rsidRPr="00990244" w14:paraId="192A97D3" w14:textId="77777777" w:rsidTr="00DB6A36">
        <w:tc>
          <w:tcPr>
            <w:tcW w:w="4151" w:type="dxa"/>
            <w:tcBorders>
              <w:top w:val="nil"/>
              <w:left w:val="nil"/>
              <w:bottom w:val="nil"/>
              <w:right w:val="nil"/>
            </w:tcBorders>
          </w:tcPr>
          <w:p w14:paraId="58D4F2A1" w14:textId="77777777" w:rsidR="007A6C10" w:rsidRPr="00990244" w:rsidRDefault="007A6C10" w:rsidP="004743E7">
            <w:pPr>
              <w:pStyle w:val="Brdtext"/>
              <w:spacing w:line="276" w:lineRule="auto"/>
              <w:rPr>
                <w:rFonts w:ascii="Times" w:hAnsi="Times" w:cs="Times"/>
                <w:szCs w:val="22"/>
              </w:rPr>
            </w:pPr>
          </w:p>
          <w:p w14:paraId="7C6CDFFA" w14:textId="77777777" w:rsidR="007A6C10" w:rsidRPr="00990244" w:rsidRDefault="007A6C10" w:rsidP="004743E7">
            <w:pPr>
              <w:pStyle w:val="Brdtext"/>
              <w:spacing w:line="276" w:lineRule="auto"/>
              <w:rPr>
                <w:rFonts w:ascii="Times" w:hAnsi="Times" w:cs="Times"/>
                <w:szCs w:val="22"/>
              </w:rPr>
            </w:pPr>
            <w:r>
              <w:rPr>
                <w:rFonts w:ascii="Times" w:hAnsi="Times" w:cs="Times"/>
                <w:szCs w:val="22"/>
              </w:rPr>
              <w:t>________________________________</w:t>
            </w:r>
          </w:p>
        </w:tc>
        <w:tc>
          <w:tcPr>
            <w:tcW w:w="4151" w:type="dxa"/>
            <w:tcBorders>
              <w:top w:val="nil"/>
              <w:left w:val="nil"/>
              <w:bottom w:val="nil"/>
              <w:right w:val="nil"/>
            </w:tcBorders>
          </w:tcPr>
          <w:p w14:paraId="6E9DD92A" w14:textId="77777777" w:rsidR="007A6C10" w:rsidRPr="00990244" w:rsidRDefault="007A6C10" w:rsidP="004743E7">
            <w:pPr>
              <w:pStyle w:val="Brdtext"/>
              <w:spacing w:line="276" w:lineRule="auto"/>
              <w:rPr>
                <w:rFonts w:ascii="Times" w:hAnsi="Times" w:cs="Times"/>
                <w:szCs w:val="22"/>
              </w:rPr>
            </w:pPr>
          </w:p>
          <w:p w14:paraId="38A1258E" w14:textId="77777777" w:rsidR="007A6C10" w:rsidRPr="00990244" w:rsidRDefault="007A6C10" w:rsidP="004743E7">
            <w:pPr>
              <w:pStyle w:val="Brdtext"/>
              <w:spacing w:line="276" w:lineRule="auto"/>
              <w:rPr>
                <w:rFonts w:ascii="Times" w:hAnsi="Times" w:cs="Times"/>
                <w:szCs w:val="22"/>
              </w:rPr>
            </w:pPr>
            <w:r>
              <w:rPr>
                <w:rFonts w:ascii="Times" w:hAnsi="Times" w:cs="Times"/>
                <w:szCs w:val="22"/>
              </w:rPr>
              <w:t>________________________________</w:t>
            </w:r>
          </w:p>
        </w:tc>
      </w:tr>
      <w:tr w:rsidR="007A6C10" w:rsidRPr="00990244" w14:paraId="7D26612D" w14:textId="77777777" w:rsidTr="00DB6A36">
        <w:tc>
          <w:tcPr>
            <w:tcW w:w="4151" w:type="dxa"/>
            <w:tcBorders>
              <w:top w:val="nil"/>
              <w:left w:val="nil"/>
              <w:bottom w:val="nil"/>
              <w:right w:val="nil"/>
            </w:tcBorders>
          </w:tcPr>
          <w:p w14:paraId="120F27F6" w14:textId="77777777" w:rsidR="007A6C10" w:rsidRPr="00C568BA" w:rsidRDefault="007A6C10" w:rsidP="00C568BA">
            <w:pPr>
              <w:tabs>
                <w:tab w:val="left" w:pos="851"/>
              </w:tabs>
              <w:spacing w:line="276" w:lineRule="auto"/>
              <w:jc w:val="both"/>
              <w:rPr>
                <w:rFonts w:ascii="Times" w:eastAsia="Times" w:hAnsi="Times" w:cs="Times"/>
                <w:sz w:val="22"/>
                <w:szCs w:val="22"/>
              </w:rPr>
            </w:pPr>
            <w:r>
              <w:rPr>
                <w:rFonts w:ascii="Times" w:eastAsia="Times" w:hAnsi="Times" w:cs="Times"/>
                <w:sz w:val="22"/>
                <w:szCs w:val="22"/>
                <w:highlight w:val="yellow"/>
                <w:lang w:val="en-GB"/>
              </w:rPr>
              <w:t xml:space="preserve">Name: </w:t>
            </w:r>
            <w:r>
              <w:rPr>
                <w:szCs w:val="24"/>
                <w:lang w:val="en-GB"/>
              </w:rPr>
              <w:t>[…]</w:t>
            </w:r>
          </w:p>
          <w:p w14:paraId="6A7CC595" w14:textId="22F636DD" w:rsidR="007A6C10" w:rsidRPr="00C568BA" w:rsidRDefault="007A6C10" w:rsidP="00C568BA">
            <w:pPr>
              <w:tabs>
                <w:tab w:val="left" w:pos="851"/>
              </w:tabs>
              <w:spacing w:line="276" w:lineRule="auto"/>
              <w:jc w:val="both"/>
              <w:rPr>
                <w:rFonts w:ascii="Times" w:eastAsia="Times" w:hAnsi="Times" w:cs="Times"/>
                <w:sz w:val="22"/>
                <w:szCs w:val="22"/>
              </w:rPr>
            </w:pPr>
            <w:r>
              <w:rPr>
                <w:rFonts w:ascii="Times" w:eastAsia="Times" w:hAnsi="Times" w:cs="Times"/>
                <w:sz w:val="22"/>
                <w:szCs w:val="22"/>
                <w:highlight w:val="yellow"/>
                <w:lang w:val="en-GB"/>
              </w:rPr>
              <w:t xml:space="preserve">Title : </w:t>
            </w:r>
            <w:r>
              <w:rPr>
                <w:szCs w:val="24"/>
                <w:lang w:val="en-GB"/>
              </w:rPr>
              <w:t>[…]</w:t>
            </w:r>
          </w:p>
        </w:tc>
        <w:tc>
          <w:tcPr>
            <w:tcW w:w="4151" w:type="dxa"/>
            <w:tcBorders>
              <w:top w:val="nil"/>
              <w:left w:val="nil"/>
              <w:bottom w:val="nil"/>
              <w:right w:val="nil"/>
            </w:tcBorders>
          </w:tcPr>
          <w:p w14:paraId="4FB4CE54" w14:textId="77777777" w:rsidR="007A6C10" w:rsidRPr="00C568BA" w:rsidRDefault="007A6C10" w:rsidP="00C568BA">
            <w:pPr>
              <w:tabs>
                <w:tab w:val="left" w:pos="851"/>
              </w:tabs>
              <w:spacing w:line="276" w:lineRule="auto"/>
              <w:jc w:val="both"/>
              <w:rPr>
                <w:rFonts w:ascii="Times" w:eastAsia="Times" w:hAnsi="Times" w:cs="Times"/>
                <w:sz w:val="22"/>
                <w:szCs w:val="22"/>
              </w:rPr>
            </w:pPr>
            <w:r>
              <w:rPr>
                <w:rFonts w:ascii="Times" w:eastAsia="Times" w:hAnsi="Times" w:cs="Times"/>
                <w:sz w:val="22"/>
                <w:szCs w:val="22"/>
                <w:highlight w:val="yellow"/>
                <w:lang w:val="en-GB"/>
              </w:rPr>
              <w:t xml:space="preserve">Name: </w:t>
            </w:r>
            <w:r>
              <w:rPr>
                <w:szCs w:val="24"/>
                <w:lang w:val="en-GB"/>
              </w:rPr>
              <w:t>[…]</w:t>
            </w:r>
          </w:p>
          <w:p w14:paraId="665C4740" w14:textId="77777777" w:rsidR="007A6C10" w:rsidRPr="00C568BA" w:rsidRDefault="007A6C10" w:rsidP="00C568BA">
            <w:pPr>
              <w:tabs>
                <w:tab w:val="left" w:pos="851"/>
              </w:tabs>
              <w:spacing w:line="276" w:lineRule="auto"/>
              <w:jc w:val="both"/>
              <w:rPr>
                <w:rFonts w:ascii="Times" w:eastAsia="Times" w:hAnsi="Times" w:cs="Times"/>
                <w:sz w:val="22"/>
                <w:szCs w:val="22"/>
              </w:rPr>
            </w:pPr>
            <w:r>
              <w:rPr>
                <w:rFonts w:ascii="Times" w:eastAsia="Times" w:hAnsi="Times" w:cs="Times"/>
                <w:sz w:val="22"/>
                <w:szCs w:val="22"/>
                <w:highlight w:val="yellow"/>
                <w:lang w:val="en-GB"/>
              </w:rPr>
              <w:t xml:space="preserve">Title : </w:t>
            </w:r>
            <w:r>
              <w:rPr>
                <w:szCs w:val="24"/>
                <w:lang w:val="en-GB"/>
              </w:rPr>
              <w:t>[…]</w:t>
            </w:r>
          </w:p>
        </w:tc>
      </w:tr>
      <w:tr w:rsidR="007A6C10" w:rsidRPr="00990244" w14:paraId="2265544B" w14:textId="77777777" w:rsidTr="00DB6A36">
        <w:tc>
          <w:tcPr>
            <w:tcW w:w="4151" w:type="dxa"/>
            <w:tcBorders>
              <w:top w:val="nil"/>
              <w:left w:val="nil"/>
              <w:bottom w:val="nil"/>
              <w:right w:val="nil"/>
            </w:tcBorders>
          </w:tcPr>
          <w:p w14:paraId="446AF003" w14:textId="77777777" w:rsidR="007A6C10" w:rsidRPr="00990244" w:rsidRDefault="007A6C10" w:rsidP="004743E7">
            <w:pPr>
              <w:pStyle w:val="Brdtext"/>
              <w:spacing w:line="276" w:lineRule="auto"/>
              <w:rPr>
                <w:rFonts w:ascii="Times" w:hAnsi="Times" w:cs="Times"/>
                <w:szCs w:val="22"/>
              </w:rPr>
            </w:pPr>
          </w:p>
        </w:tc>
        <w:tc>
          <w:tcPr>
            <w:tcW w:w="4151" w:type="dxa"/>
            <w:tcBorders>
              <w:top w:val="nil"/>
              <w:left w:val="nil"/>
              <w:bottom w:val="nil"/>
              <w:right w:val="nil"/>
            </w:tcBorders>
          </w:tcPr>
          <w:p w14:paraId="558675E2" w14:textId="77777777" w:rsidR="007A6C10" w:rsidRPr="00990244" w:rsidRDefault="007A6C10" w:rsidP="004743E7">
            <w:pPr>
              <w:pStyle w:val="Brdtext"/>
              <w:spacing w:line="276" w:lineRule="auto"/>
              <w:rPr>
                <w:rFonts w:ascii="Times" w:hAnsi="Times" w:cs="Times"/>
                <w:szCs w:val="22"/>
              </w:rPr>
            </w:pPr>
          </w:p>
        </w:tc>
      </w:tr>
      <w:tr w:rsidR="007A6C10" w:rsidRPr="00990244" w14:paraId="7DFD8318" w14:textId="77777777" w:rsidTr="00DB6A36">
        <w:tc>
          <w:tcPr>
            <w:tcW w:w="4151" w:type="dxa"/>
            <w:tcBorders>
              <w:top w:val="nil"/>
              <w:left w:val="nil"/>
              <w:bottom w:val="nil"/>
              <w:right w:val="nil"/>
            </w:tcBorders>
          </w:tcPr>
          <w:p w14:paraId="3A0665E0" w14:textId="77777777" w:rsidR="007A6C10" w:rsidRPr="00990244" w:rsidRDefault="007A6C10" w:rsidP="004743E7">
            <w:pPr>
              <w:pStyle w:val="Brdtext"/>
              <w:spacing w:after="0" w:line="276" w:lineRule="auto"/>
              <w:rPr>
                <w:rFonts w:ascii="Times" w:hAnsi="Times" w:cs="Times"/>
                <w:szCs w:val="22"/>
              </w:rPr>
            </w:pPr>
          </w:p>
        </w:tc>
        <w:tc>
          <w:tcPr>
            <w:tcW w:w="4151" w:type="dxa"/>
            <w:tcBorders>
              <w:top w:val="nil"/>
              <w:left w:val="nil"/>
              <w:bottom w:val="nil"/>
              <w:right w:val="nil"/>
            </w:tcBorders>
          </w:tcPr>
          <w:p w14:paraId="227F055D" w14:textId="77777777" w:rsidR="007A6C10" w:rsidRPr="00990244" w:rsidRDefault="007A6C10" w:rsidP="004743E7">
            <w:pPr>
              <w:spacing w:line="276" w:lineRule="auto"/>
              <w:rPr>
                <w:rFonts w:ascii="Times" w:hAnsi="Times" w:cs="Times"/>
                <w:sz w:val="22"/>
                <w:szCs w:val="22"/>
              </w:rPr>
            </w:pPr>
          </w:p>
        </w:tc>
      </w:tr>
    </w:tbl>
    <w:p w14:paraId="381D32D5" w14:textId="77777777" w:rsidR="00E56DE8" w:rsidRPr="00990244" w:rsidRDefault="00E56DE8" w:rsidP="00212605">
      <w:pPr>
        <w:spacing w:line="276" w:lineRule="auto"/>
        <w:rPr>
          <w:rFonts w:cs="Times"/>
          <w:sz w:val="22"/>
          <w:szCs w:val="22"/>
        </w:rPr>
      </w:pPr>
    </w:p>
    <w:sectPr w:rsidR="00E56DE8" w:rsidRPr="00990244" w:rsidSect="00880BD8">
      <w:headerReference w:type="default" r:id="rId11"/>
      <w:footerReference w:type="default" r:id="rId12"/>
      <w:headerReference w:type="first" r:id="rId13"/>
      <w:footerReference w:type="first" r:id="rId14"/>
      <w:pgSz w:w="11906" w:h="16838" w:code="9"/>
      <w:pgMar w:top="1701" w:right="1418" w:bottom="1418" w:left="2127" w:header="454" w:footer="709" w:gutter="0"/>
      <w:cols w:space="709"/>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U legal" w:date="2023-06-22T11:24:00Z" w:initials="KT">
    <w:p w14:paraId="5A15A134" w14:textId="454C2596" w:rsidR="00BF3372" w:rsidRPr="00B3243E" w:rsidRDefault="00BF3372">
      <w:pPr>
        <w:pStyle w:val="Kommentarer"/>
        <w:rPr>
          <w:rFonts w:ascii="Arial" w:hAnsi="Arial" w:cs="Arial"/>
          <w:color w:val="202124"/>
          <w:sz w:val="30"/>
          <w:szCs w:val="30"/>
          <w:shd w:val="clear" w:color="auto" w:fill="FFFFFF"/>
        </w:rPr>
      </w:pPr>
      <w:r>
        <w:rPr>
          <w:rFonts w:ascii="Arial" w:hAnsi="Arial" w:cs="Arial"/>
          <w:color w:val="040C28"/>
          <w:sz w:val="30"/>
          <w:szCs w:val="30"/>
        </w:rPr>
        <w:t>Syftet med en avsiktsförklaring är att parterna ska formulera sina avsikter</w:t>
      </w:r>
      <w:r>
        <w:rPr>
          <w:rFonts w:ascii="Arial" w:hAnsi="Arial" w:cs="Arial"/>
          <w:color w:val="202124"/>
          <w:sz w:val="30"/>
          <w:szCs w:val="30"/>
          <w:shd w:val="clear" w:color="auto" w:fill="FFFFFF"/>
        </w:rPr>
        <w:t>. Avsiktsförklaringen är, till skillnad från ett avtal, inte ämnad att vara juridiskt bindande (OBS att konfidentialitetsåtagandet är bindande!) men notera att det i andra rättsordningar kan betraktas som att en avsiktsförklaring är av bindande karaktär. Det är därför viktigt att UU kan stå för de uppgifter som regleras i avsiktsförklaringen.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15A1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15A134" w16cid:durableId="283EAD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4C325" w14:textId="77777777" w:rsidR="00F66B3A" w:rsidRDefault="00F66B3A">
      <w:r>
        <w:separator/>
      </w:r>
    </w:p>
  </w:endnote>
  <w:endnote w:type="continuationSeparator" w:id="0">
    <w:p w14:paraId="53575E84" w14:textId="77777777" w:rsidR="00F66B3A" w:rsidRDefault="00F6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8F4E" w14:textId="6C7A7F9B" w:rsidR="00596A4A" w:rsidRDefault="00596A4A">
    <w:pPr>
      <w:pStyle w:val="Sidfot"/>
      <w:jc w:val="right"/>
    </w:pPr>
    <w:r>
      <w:rPr>
        <w:lang w:val="en-GB"/>
      </w:rPr>
      <w:fldChar w:fldCharType="begin"/>
    </w:r>
    <w:r>
      <w:rPr>
        <w:lang w:val="en-GB"/>
      </w:rPr>
      <w:instrText>PAGE   \* MERGEFORMAT</w:instrText>
    </w:r>
    <w:r>
      <w:rPr>
        <w:lang w:val="en-GB"/>
      </w:rPr>
      <w:fldChar w:fldCharType="separate"/>
    </w:r>
    <w:r>
      <w:rPr>
        <w:noProof/>
        <w:lang w:val="en-GB"/>
      </w:rPr>
      <w:t>2</w:t>
    </w:r>
    <w:r>
      <w:rPr>
        <w:lang w:val="en-GB"/>
      </w:rPr>
      <w:fldChar w:fldCharType="end"/>
    </w:r>
    <w:r>
      <w:rPr>
        <w:lang w:val="en-GB"/>
      </w:rPr>
      <w:t>(</w:t>
    </w:r>
    <w:r w:rsidR="00272DB2">
      <w:fldChar w:fldCharType="begin"/>
    </w:r>
    <w:r w:rsidR="00272DB2">
      <w:instrText xml:space="preserve"> NUMPAGES  \* Arabic  \* MERGEFORMAT </w:instrText>
    </w:r>
    <w:r w:rsidR="00272DB2">
      <w:fldChar w:fldCharType="separate"/>
    </w:r>
    <w:r>
      <w:rPr>
        <w:noProof/>
        <w:lang w:val="en-GB"/>
      </w:rPr>
      <w:t>6</w:t>
    </w:r>
    <w:r w:rsidR="00272DB2">
      <w:rPr>
        <w:noProof/>
        <w:lang w:val="en-GB"/>
      </w:rPr>
      <w:fldChar w:fldCharType="end"/>
    </w:r>
    <w:r>
      <w:rPr>
        <w:lang w:val="en-GB"/>
      </w:rPr>
      <w:t>)</w:t>
    </w:r>
  </w:p>
  <w:p w14:paraId="649F92FA" w14:textId="77777777" w:rsidR="003339DC" w:rsidRDefault="003339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916543"/>
      <w:docPartObj>
        <w:docPartGallery w:val="Page Numbers (Bottom of Page)"/>
        <w:docPartUnique/>
      </w:docPartObj>
    </w:sdtPr>
    <w:sdtEndPr/>
    <w:sdtContent>
      <w:p w14:paraId="75740C37" w14:textId="356E9569" w:rsidR="0010118B" w:rsidRDefault="0010118B">
        <w:pPr>
          <w:pStyle w:val="Sidfot"/>
          <w:jc w:val="right"/>
        </w:pPr>
        <w:r>
          <w:rPr>
            <w:lang w:val="en-GB"/>
          </w:rPr>
          <w:fldChar w:fldCharType="begin"/>
        </w:r>
        <w:r>
          <w:rPr>
            <w:lang w:val="en-GB"/>
          </w:rPr>
          <w:instrText>PAGE   \* MERGEFORMAT</w:instrText>
        </w:r>
        <w:r>
          <w:rPr>
            <w:lang w:val="en-GB"/>
          </w:rPr>
          <w:fldChar w:fldCharType="separate"/>
        </w:r>
        <w:r>
          <w:rPr>
            <w:noProof/>
            <w:lang w:val="en-GB"/>
          </w:rPr>
          <w:t>1</w:t>
        </w:r>
        <w:r>
          <w:rPr>
            <w:lang w:val="en-GB"/>
          </w:rPr>
          <w:fldChar w:fldCharType="end"/>
        </w:r>
      </w:p>
    </w:sdtContent>
  </w:sdt>
  <w:p w14:paraId="0005A02E" w14:textId="77777777" w:rsidR="0010118B" w:rsidRDefault="001011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B25A2" w14:textId="77777777" w:rsidR="00F66B3A" w:rsidRDefault="00F66B3A">
      <w:r>
        <w:separator/>
      </w:r>
    </w:p>
  </w:footnote>
  <w:footnote w:type="continuationSeparator" w:id="0">
    <w:p w14:paraId="12DDC3DF" w14:textId="77777777" w:rsidR="00F66B3A" w:rsidRDefault="00F6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110B" w14:textId="77777777" w:rsidR="003339DC" w:rsidRDefault="00596A4A" w:rsidP="00DA4868">
    <w:pPr>
      <w:pStyle w:val="Sidhuvud"/>
      <w:ind w:left="-1701"/>
    </w:pPr>
    <w:r>
      <w:rPr>
        <w:noProof/>
        <w:lang w:val="en-GB"/>
      </w:rPr>
      <w:drawing>
        <wp:anchor distT="0" distB="0" distL="114300" distR="114300" simplePos="0" relativeHeight="251658240" behindDoc="1" locked="0" layoutInCell="1" allowOverlap="1" wp14:anchorId="759A7E90" wp14:editId="42F65DBD">
          <wp:simplePos x="0" y="0"/>
          <wp:positionH relativeFrom="column">
            <wp:posOffset>-1083945</wp:posOffset>
          </wp:positionH>
          <wp:positionV relativeFrom="paragraph">
            <wp:posOffset>-2540</wp:posOffset>
          </wp:positionV>
          <wp:extent cx="1043940" cy="1043940"/>
          <wp:effectExtent l="0" t="0" r="3810" b="3810"/>
          <wp:wrapNone/>
          <wp:docPr id="46"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ab/>
    </w:r>
    <w:r>
      <w:rP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2C22" w14:textId="77777777" w:rsidR="00880BD8" w:rsidRDefault="00880BD8">
    <w:pPr>
      <w:pStyle w:val="Sidhuvud"/>
    </w:pPr>
    <w:r>
      <w:rPr>
        <w:noProof/>
        <w:lang w:val="en-GB"/>
      </w:rPr>
      <w:drawing>
        <wp:anchor distT="0" distB="0" distL="114300" distR="114300" simplePos="0" relativeHeight="251660288" behindDoc="1" locked="0" layoutInCell="1" allowOverlap="1" wp14:anchorId="0076E638" wp14:editId="6C6A9B8D">
          <wp:simplePos x="0" y="0"/>
          <wp:positionH relativeFrom="page">
            <wp:posOffset>152400</wp:posOffset>
          </wp:positionH>
          <wp:positionV relativeFrom="paragraph">
            <wp:posOffset>-124460</wp:posOffset>
          </wp:positionV>
          <wp:extent cx="1043940" cy="1043940"/>
          <wp:effectExtent l="0" t="0" r="3810" b="3810"/>
          <wp:wrapNone/>
          <wp:docPr id="1"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9C5"/>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D6335DA"/>
    <w:multiLevelType w:val="hybridMultilevel"/>
    <w:tmpl w:val="A4ACEB32"/>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ECF5FE0"/>
    <w:multiLevelType w:val="hybridMultilevel"/>
    <w:tmpl w:val="9F2004DA"/>
    <w:lvl w:ilvl="0" w:tplc="DD7A1532">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2FC7BBA"/>
    <w:multiLevelType w:val="hybridMultilevel"/>
    <w:tmpl w:val="749059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47D4521"/>
    <w:multiLevelType w:val="hybridMultilevel"/>
    <w:tmpl w:val="D63425BC"/>
    <w:lvl w:ilvl="0" w:tplc="F8AEB486">
      <w:start w:val="1"/>
      <w:numFmt w:val="decimal"/>
      <w:lvlText w:val="%1."/>
      <w:lvlJc w:val="left"/>
      <w:pPr>
        <w:ind w:left="1080" w:hanging="360"/>
      </w:pPr>
      <w:rPr>
        <w:rFonts w:ascii="Times" w:eastAsia="Times" w:hAnsi="Times" w:cs="Times New Roman"/>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4B2378A"/>
    <w:multiLevelType w:val="hybridMultilevel"/>
    <w:tmpl w:val="0D8E3E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B0414F4"/>
    <w:multiLevelType w:val="hybridMultilevel"/>
    <w:tmpl w:val="DEC0F0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E761D0C"/>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E7D3887"/>
    <w:multiLevelType w:val="hybridMultilevel"/>
    <w:tmpl w:val="25B04950"/>
    <w:lvl w:ilvl="0" w:tplc="C8E0D2BC">
      <w:start w:val="3"/>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DE7D31"/>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3A410062"/>
    <w:multiLevelType w:val="hybridMultilevel"/>
    <w:tmpl w:val="717E6C48"/>
    <w:lvl w:ilvl="0" w:tplc="47A2A3AC">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A3754EE"/>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4C23203C"/>
    <w:multiLevelType w:val="hybridMultilevel"/>
    <w:tmpl w:val="CF2453A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5964245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841B48"/>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6C0B2582"/>
    <w:multiLevelType w:val="hybridMultilevel"/>
    <w:tmpl w:val="145A073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FFA2C3B"/>
    <w:multiLevelType w:val="hybridMultilevel"/>
    <w:tmpl w:val="FE1AD2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11B6C1B"/>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765B6214"/>
    <w:multiLevelType w:val="hybridMultilevel"/>
    <w:tmpl w:val="8C08A7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B3C1044"/>
    <w:multiLevelType w:val="hybridMultilevel"/>
    <w:tmpl w:val="B36CC4F2"/>
    <w:lvl w:ilvl="0" w:tplc="E88A910A">
      <w:start w:val="13"/>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B6A6D82"/>
    <w:multiLevelType w:val="hybridMultilevel"/>
    <w:tmpl w:val="EA30B5E0"/>
    <w:lvl w:ilvl="0" w:tplc="392CC54E">
      <w:start w:val="12"/>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5"/>
  </w:num>
  <w:num w:numId="5">
    <w:abstractNumId w:val="19"/>
  </w:num>
  <w:num w:numId="6">
    <w:abstractNumId w:val="4"/>
  </w:num>
  <w:num w:numId="7">
    <w:abstractNumId w:val="2"/>
  </w:num>
  <w:num w:numId="8">
    <w:abstractNumId w:val="10"/>
  </w:num>
  <w:num w:numId="9">
    <w:abstractNumId w:val="1"/>
  </w:num>
  <w:num w:numId="10">
    <w:abstractNumId w:val="0"/>
  </w:num>
  <w:num w:numId="11">
    <w:abstractNumId w:val="8"/>
  </w:num>
  <w:num w:numId="12">
    <w:abstractNumId w:val="17"/>
  </w:num>
  <w:num w:numId="13">
    <w:abstractNumId w:val="7"/>
  </w:num>
  <w:num w:numId="14">
    <w:abstractNumId w:val="9"/>
  </w:num>
  <w:num w:numId="15">
    <w:abstractNumId w:val="14"/>
  </w:num>
  <w:num w:numId="16">
    <w:abstractNumId w:val="12"/>
  </w:num>
  <w:num w:numId="17">
    <w:abstractNumId w:val="11"/>
  </w:num>
  <w:num w:numId="18">
    <w:abstractNumId w:val="18"/>
  </w:num>
  <w:num w:numId="19">
    <w:abstractNumId w:val="16"/>
  </w:num>
  <w:num w:numId="20">
    <w:abstractNumId w:val="20"/>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U legal">
    <w15:presenceInfo w15:providerId="None" w15:userId="UU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4C"/>
    <w:rsid w:val="00000A4D"/>
    <w:rsid w:val="00000CF8"/>
    <w:rsid w:val="0002388B"/>
    <w:rsid w:val="00041AF0"/>
    <w:rsid w:val="00050DF9"/>
    <w:rsid w:val="00062D50"/>
    <w:rsid w:val="00072473"/>
    <w:rsid w:val="00095611"/>
    <w:rsid w:val="00095790"/>
    <w:rsid w:val="000A21DD"/>
    <w:rsid w:val="000B20F7"/>
    <w:rsid w:val="000D1E53"/>
    <w:rsid w:val="000F4B8F"/>
    <w:rsid w:val="000F7FFC"/>
    <w:rsid w:val="0010118B"/>
    <w:rsid w:val="00104E99"/>
    <w:rsid w:val="001126E4"/>
    <w:rsid w:val="001406D0"/>
    <w:rsid w:val="0015137A"/>
    <w:rsid w:val="001624EB"/>
    <w:rsid w:val="00186688"/>
    <w:rsid w:val="001A51FF"/>
    <w:rsid w:val="001C71CC"/>
    <w:rsid w:val="001F4B62"/>
    <w:rsid w:val="00204777"/>
    <w:rsid w:val="0020621A"/>
    <w:rsid w:val="00212605"/>
    <w:rsid w:val="00225C69"/>
    <w:rsid w:val="00242C29"/>
    <w:rsid w:val="0024444D"/>
    <w:rsid w:val="00250BA8"/>
    <w:rsid w:val="00261F38"/>
    <w:rsid w:val="00267429"/>
    <w:rsid w:val="00272DB2"/>
    <w:rsid w:val="00293B3C"/>
    <w:rsid w:val="002A6127"/>
    <w:rsid w:val="002A794C"/>
    <w:rsid w:val="002B2639"/>
    <w:rsid w:val="002B5947"/>
    <w:rsid w:val="002E6F3A"/>
    <w:rsid w:val="002F2DE8"/>
    <w:rsid w:val="002F7E5C"/>
    <w:rsid w:val="00307904"/>
    <w:rsid w:val="0032365E"/>
    <w:rsid w:val="00330891"/>
    <w:rsid w:val="003339DC"/>
    <w:rsid w:val="0033450E"/>
    <w:rsid w:val="00335C42"/>
    <w:rsid w:val="003402AE"/>
    <w:rsid w:val="0036197B"/>
    <w:rsid w:val="00363CAC"/>
    <w:rsid w:val="003A188B"/>
    <w:rsid w:val="003A3DA5"/>
    <w:rsid w:val="003B4F22"/>
    <w:rsid w:val="003B7368"/>
    <w:rsid w:val="003C6A72"/>
    <w:rsid w:val="003D1C60"/>
    <w:rsid w:val="003D7C4C"/>
    <w:rsid w:val="003E2982"/>
    <w:rsid w:val="003E6B4F"/>
    <w:rsid w:val="00433B5E"/>
    <w:rsid w:val="00452EDC"/>
    <w:rsid w:val="004743E7"/>
    <w:rsid w:val="0049060D"/>
    <w:rsid w:val="00491C1B"/>
    <w:rsid w:val="00496536"/>
    <w:rsid w:val="004B55EE"/>
    <w:rsid w:val="004B6E1A"/>
    <w:rsid w:val="004C73F5"/>
    <w:rsid w:val="004D424D"/>
    <w:rsid w:val="004F0B9E"/>
    <w:rsid w:val="005055E2"/>
    <w:rsid w:val="005076FE"/>
    <w:rsid w:val="00516941"/>
    <w:rsid w:val="00521546"/>
    <w:rsid w:val="00535657"/>
    <w:rsid w:val="005369AC"/>
    <w:rsid w:val="005452C6"/>
    <w:rsid w:val="005568EE"/>
    <w:rsid w:val="00593E3A"/>
    <w:rsid w:val="00596A4A"/>
    <w:rsid w:val="005A47E2"/>
    <w:rsid w:val="005A6B0D"/>
    <w:rsid w:val="005B0E9F"/>
    <w:rsid w:val="005C0784"/>
    <w:rsid w:val="005C554C"/>
    <w:rsid w:val="005E230C"/>
    <w:rsid w:val="005E6009"/>
    <w:rsid w:val="005F0869"/>
    <w:rsid w:val="005F3564"/>
    <w:rsid w:val="00600238"/>
    <w:rsid w:val="00600291"/>
    <w:rsid w:val="0060759A"/>
    <w:rsid w:val="00620B4A"/>
    <w:rsid w:val="006245C9"/>
    <w:rsid w:val="00637C33"/>
    <w:rsid w:val="00653510"/>
    <w:rsid w:val="006604B1"/>
    <w:rsid w:val="006635CC"/>
    <w:rsid w:val="00676BE3"/>
    <w:rsid w:val="0068413A"/>
    <w:rsid w:val="006A4054"/>
    <w:rsid w:val="006B0A9E"/>
    <w:rsid w:val="006C005D"/>
    <w:rsid w:val="007033D5"/>
    <w:rsid w:val="00713090"/>
    <w:rsid w:val="00734F72"/>
    <w:rsid w:val="007767EE"/>
    <w:rsid w:val="00777FB9"/>
    <w:rsid w:val="00791FED"/>
    <w:rsid w:val="007A6C10"/>
    <w:rsid w:val="007D15E9"/>
    <w:rsid w:val="007E3660"/>
    <w:rsid w:val="007F32DB"/>
    <w:rsid w:val="00804532"/>
    <w:rsid w:val="008076EC"/>
    <w:rsid w:val="00826335"/>
    <w:rsid w:val="00834FCE"/>
    <w:rsid w:val="008429D7"/>
    <w:rsid w:val="0086045A"/>
    <w:rsid w:val="00867E42"/>
    <w:rsid w:val="00880BD8"/>
    <w:rsid w:val="00881A05"/>
    <w:rsid w:val="008836C0"/>
    <w:rsid w:val="008A1F69"/>
    <w:rsid w:val="008A2C18"/>
    <w:rsid w:val="008B79EB"/>
    <w:rsid w:val="008E179E"/>
    <w:rsid w:val="00903FFB"/>
    <w:rsid w:val="00916023"/>
    <w:rsid w:val="00920A45"/>
    <w:rsid w:val="00927CE3"/>
    <w:rsid w:val="00927D54"/>
    <w:rsid w:val="009415C1"/>
    <w:rsid w:val="009716E9"/>
    <w:rsid w:val="0097778A"/>
    <w:rsid w:val="00990244"/>
    <w:rsid w:val="009A0FEE"/>
    <w:rsid w:val="009B61AD"/>
    <w:rsid w:val="009E0E09"/>
    <w:rsid w:val="009F2902"/>
    <w:rsid w:val="009F39DE"/>
    <w:rsid w:val="00A5517F"/>
    <w:rsid w:val="00A852DE"/>
    <w:rsid w:val="00A86B52"/>
    <w:rsid w:val="00A90889"/>
    <w:rsid w:val="00AB2675"/>
    <w:rsid w:val="00AD4355"/>
    <w:rsid w:val="00AF5A0B"/>
    <w:rsid w:val="00AF5E57"/>
    <w:rsid w:val="00B05347"/>
    <w:rsid w:val="00B249BC"/>
    <w:rsid w:val="00B3243E"/>
    <w:rsid w:val="00B45C14"/>
    <w:rsid w:val="00B46859"/>
    <w:rsid w:val="00B665DF"/>
    <w:rsid w:val="00B7769A"/>
    <w:rsid w:val="00BA2AAD"/>
    <w:rsid w:val="00BA52F6"/>
    <w:rsid w:val="00BD0A10"/>
    <w:rsid w:val="00BF3372"/>
    <w:rsid w:val="00C0100E"/>
    <w:rsid w:val="00C0371F"/>
    <w:rsid w:val="00C13405"/>
    <w:rsid w:val="00C15045"/>
    <w:rsid w:val="00C21BB2"/>
    <w:rsid w:val="00C342AA"/>
    <w:rsid w:val="00C4132F"/>
    <w:rsid w:val="00C55965"/>
    <w:rsid w:val="00C568BA"/>
    <w:rsid w:val="00C8702F"/>
    <w:rsid w:val="00CB5299"/>
    <w:rsid w:val="00CD7550"/>
    <w:rsid w:val="00CE01AC"/>
    <w:rsid w:val="00CE673E"/>
    <w:rsid w:val="00CF7875"/>
    <w:rsid w:val="00D0076E"/>
    <w:rsid w:val="00D10524"/>
    <w:rsid w:val="00D10CC5"/>
    <w:rsid w:val="00D27B9D"/>
    <w:rsid w:val="00D3761B"/>
    <w:rsid w:val="00D6550F"/>
    <w:rsid w:val="00D7203F"/>
    <w:rsid w:val="00D826BA"/>
    <w:rsid w:val="00DA4868"/>
    <w:rsid w:val="00DA70C8"/>
    <w:rsid w:val="00DC1A77"/>
    <w:rsid w:val="00DE0E47"/>
    <w:rsid w:val="00DF7A9E"/>
    <w:rsid w:val="00E11AF1"/>
    <w:rsid w:val="00E23D4D"/>
    <w:rsid w:val="00E3507B"/>
    <w:rsid w:val="00E50B87"/>
    <w:rsid w:val="00E521A3"/>
    <w:rsid w:val="00E56DE8"/>
    <w:rsid w:val="00E63D66"/>
    <w:rsid w:val="00E80229"/>
    <w:rsid w:val="00E84656"/>
    <w:rsid w:val="00E87B61"/>
    <w:rsid w:val="00EA52B2"/>
    <w:rsid w:val="00EB0802"/>
    <w:rsid w:val="00ED3172"/>
    <w:rsid w:val="00EE5515"/>
    <w:rsid w:val="00F24643"/>
    <w:rsid w:val="00F25CDD"/>
    <w:rsid w:val="00F62690"/>
    <w:rsid w:val="00F633B7"/>
    <w:rsid w:val="00F669C3"/>
    <w:rsid w:val="00F66B3A"/>
    <w:rsid w:val="00FA0E12"/>
    <w:rsid w:val="00FA1893"/>
    <w:rsid w:val="00FB2DD3"/>
    <w:rsid w:val="00FF394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CB28E2"/>
  <w15:chartTrackingRefBased/>
  <w15:docId w15:val="{06A6186E-0C7A-40E9-93B6-4EF33B11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Rubrik1">
    <w:name w:val="heading 1"/>
    <w:basedOn w:val="Normal"/>
    <w:next w:val="Normal"/>
    <w:qFormat/>
    <w:pPr>
      <w:keepNext/>
      <w:spacing w:before="240" w:after="60"/>
      <w:outlineLvl w:val="0"/>
    </w:pPr>
    <w:rPr>
      <w:rFonts w:ascii="Helvetica" w:hAnsi="Helvetica"/>
      <w:b/>
      <w:kern w:val="28"/>
      <w:sz w:val="28"/>
    </w:rPr>
  </w:style>
  <w:style w:type="paragraph" w:styleId="Rubrik2">
    <w:name w:val="heading 2"/>
    <w:basedOn w:val="Normal"/>
    <w:next w:val="Normal"/>
    <w:qFormat/>
    <w:pPr>
      <w:keepNext/>
      <w:spacing w:before="240" w:after="60"/>
      <w:outlineLvl w:val="1"/>
    </w:pPr>
    <w:rPr>
      <w:rFonts w:ascii="Helvetica" w:hAnsi="Helvetica"/>
      <w:b/>
      <w:i/>
    </w:rPr>
  </w:style>
  <w:style w:type="paragraph" w:styleId="Rubrik3">
    <w:name w:val="heading 3"/>
    <w:basedOn w:val="Normal"/>
    <w:next w:val="Normal"/>
    <w:link w:val="Rubrik3Char"/>
    <w:qFormat/>
    <w:rsid w:val="003402AE"/>
    <w:pPr>
      <w:keepNext/>
      <w:spacing w:before="240" w:after="60"/>
      <w:outlineLvl w:val="2"/>
    </w:pPr>
    <w:rPr>
      <w:rFonts w:ascii="Arial" w:eastAsia="Times New Roman" w:hAnsi="Arial" w:cs="Arial"/>
      <w:b/>
      <w:bCs/>
      <w:sz w:val="26"/>
      <w:szCs w:val="26"/>
      <w:lang w:val="en-GB"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link w:val="Sidfot"/>
    <w:uiPriority w:val="99"/>
    <w:rsid w:val="00596A4A"/>
    <w:rPr>
      <w:sz w:val="24"/>
    </w:rPr>
  </w:style>
  <w:style w:type="paragraph" w:styleId="Liststycke">
    <w:name w:val="List Paragraph"/>
    <w:basedOn w:val="Normal"/>
    <w:uiPriority w:val="34"/>
    <w:qFormat/>
    <w:rsid w:val="005A6B0D"/>
    <w:pPr>
      <w:ind w:left="720"/>
      <w:contextualSpacing/>
    </w:pPr>
  </w:style>
  <w:style w:type="paragraph" w:styleId="Brdtext">
    <w:name w:val="Body Text"/>
    <w:aliases w:val="B&amp;B Body Text"/>
    <w:link w:val="BrdtextChar"/>
    <w:rsid w:val="00E56DE8"/>
    <w:pPr>
      <w:spacing w:after="240"/>
      <w:jc w:val="both"/>
    </w:pPr>
    <w:rPr>
      <w:rFonts w:ascii="Georgia" w:eastAsia="Times New Roman" w:hAnsi="Georgia"/>
      <w:sz w:val="22"/>
      <w:lang w:val="en-GB" w:eastAsia="en-GB"/>
    </w:rPr>
  </w:style>
  <w:style w:type="character" w:customStyle="1" w:styleId="BrdtextChar">
    <w:name w:val="Brödtext Char"/>
    <w:aliases w:val="B&amp;B Body Text Char"/>
    <w:basedOn w:val="Standardstycketeckensnitt"/>
    <w:link w:val="Brdtext"/>
    <w:rsid w:val="00E56DE8"/>
    <w:rPr>
      <w:rFonts w:ascii="Georgia" w:eastAsia="Times New Roman" w:hAnsi="Georgia"/>
      <w:sz w:val="22"/>
      <w:lang w:val="en-GB" w:eastAsia="en-GB"/>
    </w:rPr>
  </w:style>
  <w:style w:type="table" w:styleId="Tabellrutnt">
    <w:name w:val="Table Grid"/>
    <w:basedOn w:val="Normaltabell"/>
    <w:rsid w:val="00E56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semiHidden/>
    <w:unhideWhenUsed/>
    <w:rsid w:val="008A2C18"/>
    <w:rPr>
      <w:sz w:val="16"/>
      <w:szCs w:val="16"/>
    </w:rPr>
  </w:style>
  <w:style w:type="paragraph" w:styleId="Kommentarer">
    <w:name w:val="annotation text"/>
    <w:basedOn w:val="Normal"/>
    <w:link w:val="KommentarerChar"/>
    <w:unhideWhenUsed/>
    <w:rsid w:val="008A2C18"/>
    <w:rPr>
      <w:sz w:val="20"/>
    </w:rPr>
  </w:style>
  <w:style w:type="character" w:customStyle="1" w:styleId="KommentarerChar">
    <w:name w:val="Kommentarer Char"/>
    <w:basedOn w:val="Standardstycketeckensnitt"/>
    <w:link w:val="Kommentarer"/>
    <w:rsid w:val="008A2C18"/>
  </w:style>
  <w:style w:type="paragraph" w:styleId="Kommentarsmne">
    <w:name w:val="annotation subject"/>
    <w:basedOn w:val="Kommentarer"/>
    <w:next w:val="Kommentarer"/>
    <w:link w:val="KommentarsmneChar"/>
    <w:uiPriority w:val="99"/>
    <w:semiHidden/>
    <w:unhideWhenUsed/>
    <w:rsid w:val="008A2C18"/>
    <w:rPr>
      <w:b/>
      <w:bCs/>
    </w:rPr>
  </w:style>
  <w:style w:type="character" w:customStyle="1" w:styleId="KommentarsmneChar">
    <w:name w:val="Kommentarsämne Char"/>
    <w:basedOn w:val="KommentarerChar"/>
    <w:link w:val="Kommentarsmne"/>
    <w:uiPriority w:val="99"/>
    <w:semiHidden/>
    <w:rsid w:val="008A2C18"/>
    <w:rPr>
      <w:b/>
      <w:bCs/>
    </w:rPr>
  </w:style>
  <w:style w:type="paragraph" w:styleId="Ballongtext">
    <w:name w:val="Balloon Text"/>
    <w:basedOn w:val="Normal"/>
    <w:link w:val="BallongtextChar"/>
    <w:uiPriority w:val="99"/>
    <w:semiHidden/>
    <w:unhideWhenUsed/>
    <w:rsid w:val="008A2C1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2C18"/>
    <w:rPr>
      <w:rFonts w:ascii="Segoe UI" w:hAnsi="Segoe UI" w:cs="Segoe UI"/>
      <w:sz w:val="18"/>
      <w:szCs w:val="18"/>
    </w:rPr>
  </w:style>
  <w:style w:type="character" w:customStyle="1" w:styleId="Rubrik3Char">
    <w:name w:val="Rubrik 3 Char"/>
    <w:basedOn w:val="Standardstycketeckensnitt"/>
    <w:link w:val="Rubrik3"/>
    <w:rsid w:val="003402AE"/>
    <w:rPr>
      <w:rFonts w:ascii="Arial" w:eastAsia="Times New Roman" w:hAnsi="Arial" w:cs="Arial"/>
      <w:b/>
      <w:bCs/>
      <w:sz w:val="26"/>
      <w:szCs w:val="26"/>
      <w:lang w:val="en-GB" w:eastAsia="en-GB"/>
    </w:rPr>
  </w:style>
  <w:style w:type="paragraph" w:customStyle="1" w:styleId="ListParagraph1">
    <w:name w:val="List Paragraph1"/>
    <w:basedOn w:val="Normal"/>
    <w:qFormat/>
    <w:rsid w:val="006C005D"/>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80795">
      <w:bodyDiv w:val="1"/>
      <w:marLeft w:val="0"/>
      <w:marRight w:val="0"/>
      <w:marTop w:val="0"/>
      <w:marBottom w:val="0"/>
      <w:divBdr>
        <w:top w:val="none" w:sz="0" w:space="0" w:color="auto"/>
        <w:left w:val="none" w:sz="0" w:space="0" w:color="auto"/>
        <w:bottom w:val="none" w:sz="0" w:space="0" w:color="auto"/>
        <w:right w:val="none" w:sz="0" w:space="0" w:color="auto"/>
      </w:divBdr>
    </w:div>
    <w:div w:id="716272554">
      <w:bodyDiv w:val="1"/>
      <w:marLeft w:val="0"/>
      <w:marRight w:val="0"/>
      <w:marTop w:val="0"/>
      <w:marBottom w:val="0"/>
      <w:divBdr>
        <w:top w:val="none" w:sz="0" w:space="0" w:color="auto"/>
        <w:left w:val="none" w:sz="0" w:space="0" w:color="auto"/>
        <w:bottom w:val="none" w:sz="0" w:space="0" w:color="auto"/>
        <w:right w:val="none" w:sz="0" w:space="0" w:color="auto"/>
      </w:divBdr>
    </w:div>
    <w:div w:id="835728800">
      <w:bodyDiv w:val="1"/>
      <w:marLeft w:val="0"/>
      <w:marRight w:val="0"/>
      <w:marTop w:val="0"/>
      <w:marBottom w:val="0"/>
      <w:divBdr>
        <w:top w:val="none" w:sz="0" w:space="0" w:color="auto"/>
        <w:left w:val="none" w:sz="0" w:space="0" w:color="auto"/>
        <w:bottom w:val="none" w:sz="0" w:space="0" w:color="auto"/>
        <w:right w:val="none" w:sz="0" w:space="0" w:color="auto"/>
      </w:divBdr>
    </w:div>
    <w:div w:id="16938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s199\Work%20Folders\Desktop\Ex%20p&#229;%20avtal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44A90-F3FD-4647-88AC-04584D59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 på avtalsmall.dotx</Template>
  <TotalTime>25</TotalTime>
  <Pages>3</Pages>
  <Words>749</Words>
  <Characters>4218</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Uppsala universitet</Company>
  <LinksUpToDate>false</LinksUpToDate>
  <CharactersWithSpaces>4958</CharactersWithSpaces>
  <SharedDoc>false</SharedDoc>
  <HLinks>
    <vt:vector size="6" baseType="variant">
      <vt:variant>
        <vt:i4>131266</vt:i4>
      </vt:variant>
      <vt:variant>
        <vt:i4>3238</vt:i4>
      </vt:variant>
      <vt:variant>
        <vt:i4>1028</vt:i4>
      </vt:variant>
      <vt:variant>
        <vt:i4>1</vt:i4>
      </vt:variant>
      <vt:variant>
        <vt:lpwstr>:::CD-utskick nov 2001:Grafisk profil jan 2002:PC:Logotyper_sigill:Logotyper_standard:färg:UU_logo_pc_4f_42.tif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Juridiska avdelningen UU</dc:creator>
  <cp:keywords/>
  <cp:lastModifiedBy>UU legal</cp:lastModifiedBy>
  <cp:revision>13</cp:revision>
  <cp:lastPrinted>2001-12-12T14:01:00Z</cp:lastPrinted>
  <dcterms:created xsi:type="dcterms:W3CDTF">2023-09-19T13:13:00Z</dcterms:created>
  <dcterms:modified xsi:type="dcterms:W3CDTF">2023-10-03T06:50:00Z</dcterms:modified>
</cp:coreProperties>
</file>