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09E0" w14:textId="77777777" w:rsidR="00B71414" w:rsidRPr="0018169A" w:rsidRDefault="00B730DC" w:rsidP="006E5E31">
      <w:pPr>
        <w:tabs>
          <w:tab w:val="left" w:pos="2745"/>
        </w:tabs>
        <w:rPr>
          <w:b/>
          <w:sz w:val="24"/>
          <w:szCs w:val="24"/>
          <w:lang w:val="sv-SE"/>
        </w:rPr>
      </w:pPr>
      <w:bookmarkStart w:id="0" w:name="_GoBack"/>
      <w:bookmarkEnd w:id="0"/>
      <w:r>
        <w:rPr>
          <w:noProof/>
          <w:lang w:val="en-US" w:eastAsia="en-US"/>
        </w:rPr>
        <w:drawing>
          <wp:anchor distT="0" distB="0" distL="114300" distR="114300" simplePos="0" relativeHeight="251659264" behindDoc="1" locked="0" layoutInCell="1" allowOverlap="1" wp14:anchorId="1039A1F4" wp14:editId="0E06C8C3">
            <wp:simplePos x="0" y="0"/>
            <wp:positionH relativeFrom="page">
              <wp:posOffset>798195</wp:posOffset>
            </wp:positionH>
            <wp:positionV relativeFrom="paragraph">
              <wp:posOffset>-695325</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E31" w:rsidRPr="0018169A">
        <w:rPr>
          <w:b/>
          <w:sz w:val="24"/>
          <w:szCs w:val="24"/>
          <w:lang w:val="sv-SE"/>
        </w:rPr>
        <w:tab/>
      </w:r>
    </w:p>
    <w:p w14:paraId="592CDE72" w14:textId="77777777" w:rsidR="006B2AEE" w:rsidRPr="00020810" w:rsidRDefault="00C8035B" w:rsidP="00C8035B">
      <w:pPr>
        <w:ind w:firstLine="720"/>
        <w:jc w:val="both"/>
        <w:rPr>
          <w:b/>
          <w:sz w:val="24"/>
          <w:szCs w:val="24"/>
          <w:lang w:val="sv-SE"/>
        </w:rPr>
      </w:pPr>
      <w:r w:rsidRPr="00020810">
        <w:rPr>
          <w:b/>
          <w:sz w:val="24"/>
          <w:szCs w:val="24"/>
          <w:lang w:val="sv-SE"/>
        </w:rPr>
        <w:t xml:space="preserve">  </w:t>
      </w:r>
    </w:p>
    <w:p w14:paraId="295E8FDC" w14:textId="77777777" w:rsidR="00230223" w:rsidRPr="00020810" w:rsidRDefault="00230223" w:rsidP="00C8035B">
      <w:pPr>
        <w:ind w:firstLine="720"/>
        <w:jc w:val="both"/>
        <w:rPr>
          <w:b/>
          <w:sz w:val="24"/>
          <w:szCs w:val="24"/>
          <w:lang w:val="sv-SE"/>
        </w:rPr>
      </w:pPr>
    </w:p>
    <w:p w14:paraId="2BC1B999" w14:textId="77777777" w:rsidR="00A155FD" w:rsidRPr="00020810" w:rsidRDefault="00B72670" w:rsidP="00A155FD">
      <w:pPr>
        <w:jc w:val="center"/>
        <w:rPr>
          <w:rFonts w:ascii="Times New Roman" w:hAnsi="Times New Roman"/>
          <w:b/>
          <w:sz w:val="24"/>
          <w:szCs w:val="24"/>
          <w:lang w:val="sv-SE"/>
        </w:rPr>
      </w:pPr>
      <w:r w:rsidRPr="00020810">
        <w:rPr>
          <w:rFonts w:ascii="Times New Roman" w:hAnsi="Times New Roman"/>
          <w:b/>
          <w:sz w:val="24"/>
          <w:szCs w:val="24"/>
          <w:lang w:val="sv-SE"/>
        </w:rPr>
        <w:t>AVTAL OM SPONSRING</w:t>
      </w:r>
    </w:p>
    <w:p w14:paraId="41F9F1C8" w14:textId="77777777" w:rsidR="0018169A" w:rsidRPr="00020810" w:rsidRDefault="0018169A" w:rsidP="00A155FD">
      <w:pPr>
        <w:jc w:val="center"/>
        <w:rPr>
          <w:b/>
          <w:sz w:val="24"/>
          <w:szCs w:val="24"/>
          <w:lang w:val="sv-SE"/>
        </w:rPr>
      </w:pPr>
    </w:p>
    <w:p w14:paraId="2CBD5F46" w14:textId="77777777" w:rsidR="0018169A" w:rsidRPr="00020810" w:rsidRDefault="0018169A" w:rsidP="00A155FD">
      <w:pPr>
        <w:jc w:val="center"/>
        <w:rPr>
          <w:b/>
          <w:sz w:val="24"/>
          <w:szCs w:val="24"/>
          <w:lang w:val="sv-SE"/>
        </w:rPr>
      </w:pPr>
    </w:p>
    <w:p w14:paraId="77FCBD32" w14:textId="77777777" w:rsidR="005B7F5E" w:rsidRPr="00020810" w:rsidRDefault="00B72670" w:rsidP="005B7F5E">
      <w:pPr>
        <w:pStyle w:val="Brdtext"/>
        <w:rPr>
          <w:rFonts w:ascii="Times New Roman" w:hAnsi="Times New Roman"/>
          <w:szCs w:val="22"/>
          <w:lang w:val="sv-SE"/>
        </w:rPr>
      </w:pPr>
      <w:r w:rsidRPr="00020810">
        <w:rPr>
          <w:rFonts w:ascii="Times New Roman" w:hAnsi="Times New Roman"/>
          <w:szCs w:val="22"/>
          <w:lang w:val="sv-SE"/>
        </w:rPr>
        <w:t>Mellan</w:t>
      </w:r>
    </w:p>
    <w:p w14:paraId="35F30CEB" w14:textId="77777777" w:rsidR="00A155FD" w:rsidRPr="00B72670" w:rsidRDefault="005B7F5E" w:rsidP="00A155FD">
      <w:pPr>
        <w:ind w:left="720" w:hanging="720"/>
        <w:rPr>
          <w:rFonts w:ascii="Times New Roman" w:hAnsi="Times New Roman"/>
          <w:szCs w:val="22"/>
          <w:lang w:val="sv-SE" w:eastAsia="en-US"/>
        </w:rPr>
      </w:pPr>
      <w:r w:rsidRPr="00B72670">
        <w:rPr>
          <w:rFonts w:ascii="Times New Roman" w:hAnsi="Times New Roman"/>
          <w:szCs w:val="22"/>
          <w:lang w:val="sv-SE"/>
        </w:rPr>
        <w:t>(1)</w:t>
      </w:r>
      <w:r w:rsidRPr="00B72670">
        <w:rPr>
          <w:rFonts w:ascii="Times New Roman" w:hAnsi="Times New Roman"/>
          <w:szCs w:val="22"/>
          <w:lang w:val="sv-SE"/>
        </w:rPr>
        <w:tab/>
      </w:r>
      <w:r w:rsidR="00A155FD" w:rsidRPr="00B72670">
        <w:rPr>
          <w:rFonts w:ascii="Times New Roman" w:hAnsi="Times New Roman"/>
          <w:szCs w:val="22"/>
          <w:lang w:val="sv-SE" w:eastAsia="en-US"/>
        </w:rPr>
        <w:t xml:space="preserve">Uppsala </w:t>
      </w:r>
      <w:r w:rsidR="00B72670" w:rsidRPr="00B72670">
        <w:rPr>
          <w:rFonts w:ascii="Times New Roman" w:hAnsi="Times New Roman"/>
          <w:szCs w:val="22"/>
          <w:lang w:val="sv-SE" w:eastAsia="en-US"/>
        </w:rPr>
        <w:t>universitet</w:t>
      </w:r>
      <w:r w:rsidR="00A155FD" w:rsidRPr="00B72670">
        <w:rPr>
          <w:rFonts w:ascii="Times New Roman" w:hAnsi="Times New Roman"/>
          <w:szCs w:val="22"/>
          <w:lang w:val="sv-SE" w:eastAsia="en-US"/>
        </w:rPr>
        <w:t xml:space="preserve">, </w:t>
      </w:r>
      <w:r w:rsidR="00B72670" w:rsidRPr="00B72670">
        <w:rPr>
          <w:rFonts w:ascii="Times New Roman" w:hAnsi="Times New Roman"/>
          <w:szCs w:val="22"/>
          <w:lang w:val="sv-SE" w:eastAsia="en-US"/>
        </w:rPr>
        <w:t xml:space="preserve">genom </w:t>
      </w:r>
      <w:r w:rsidR="00A155FD" w:rsidRPr="00B72670">
        <w:rPr>
          <w:rFonts w:ascii="Times New Roman" w:hAnsi="Times New Roman"/>
          <w:szCs w:val="22"/>
          <w:lang w:val="sv-SE" w:eastAsia="en-US"/>
        </w:rPr>
        <w:t>[</w:t>
      </w:r>
      <w:r w:rsidR="00B72670" w:rsidRPr="00B72670">
        <w:rPr>
          <w:rFonts w:ascii="Times New Roman" w:hAnsi="Times New Roman"/>
          <w:szCs w:val="22"/>
          <w:highlight w:val="yellow"/>
          <w:lang w:val="sv-SE" w:eastAsia="en-US"/>
        </w:rPr>
        <w:t>ange institution/avdelning</w:t>
      </w:r>
      <w:r w:rsidR="00A155FD" w:rsidRPr="00B72670">
        <w:rPr>
          <w:rFonts w:ascii="Times New Roman" w:hAnsi="Times New Roman"/>
          <w:szCs w:val="22"/>
          <w:lang w:val="sv-SE" w:eastAsia="en-US"/>
        </w:rPr>
        <w:t>], [</w:t>
      </w:r>
      <w:r w:rsidR="00A155FD" w:rsidRPr="00B72670">
        <w:rPr>
          <w:rFonts w:ascii="Times New Roman" w:hAnsi="Times New Roman"/>
          <w:szCs w:val="22"/>
          <w:highlight w:val="yellow"/>
          <w:lang w:val="sv-SE" w:eastAsia="en-US"/>
        </w:rPr>
        <w:t>Adress</w:t>
      </w:r>
      <w:r w:rsidR="00A155FD" w:rsidRPr="00B72670">
        <w:rPr>
          <w:rFonts w:ascii="Times New Roman" w:hAnsi="Times New Roman"/>
          <w:szCs w:val="22"/>
          <w:lang w:val="sv-SE" w:eastAsia="en-US"/>
        </w:rPr>
        <w:t>] (</w:t>
      </w:r>
      <w:r w:rsidR="00B72670" w:rsidRPr="00B72670">
        <w:rPr>
          <w:rFonts w:ascii="Times New Roman" w:hAnsi="Times New Roman"/>
          <w:szCs w:val="22"/>
          <w:lang w:val="sv-SE" w:eastAsia="en-US"/>
        </w:rPr>
        <w:t>hä</w:t>
      </w:r>
      <w:r w:rsidR="00B72670">
        <w:rPr>
          <w:rFonts w:ascii="Times New Roman" w:hAnsi="Times New Roman"/>
          <w:szCs w:val="22"/>
          <w:lang w:val="sv-SE" w:eastAsia="en-US"/>
        </w:rPr>
        <w:t>refter ”Universitetet”)</w:t>
      </w:r>
      <w:r w:rsidR="00A155FD" w:rsidRPr="00B72670">
        <w:rPr>
          <w:rFonts w:ascii="Times New Roman" w:hAnsi="Times New Roman"/>
          <w:szCs w:val="22"/>
          <w:lang w:val="sv-SE" w:eastAsia="en-US"/>
        </w:rPr>
        <w:t xml:space="preserve"> </w:t>
      </w:r>
      <w:r w:rsidR="00B72670">
        <w:rPr>
          <w:rFonts w:ascii="Times New Roman" w:hAnsi="Times New Roman"/>
          <w:szCs w:val="22"/>
          <w:lang w:val="sv-SE" w:eastAsia="en-US"/>
        </w:rPr>
        <w:t xml:space="preserve">och </w:t>
      </w:r>
    </w:p>
    <w:p w14:paraId="4843609F" w14:textId="77777777" w:rsidR="00A155FD" w:rsidRPr="00B72670" w:rsidRDefault="005B7F5E" w:rsidP="00A155FD">
      <w:pPr>
        <w:rPr>
          <w:rFonts w:ascii="Times New Roman" w:hAnsi="Times New Roman"/>
          <w:szCs w:val="22"/>
          <w:lang w:val="sv-SE" w:eastAsia="en-US"/>
        </w:rPr>
      </w:pPr>
      <w:r w:rsidRPr="00B72670">
        <w:rPr>
          <w:rFonts w:ascii="Times New Roman" w:hAnsi="Times New Roman"/>
          <w:szCs w:val="22"/>
          <w:lang w:val="sv-SE"/>
        </w:rPr>
        <w:t>(2)</w:t>
      </w:r>
      <w:r w:rsidRPr="00B72670">
        <w:rPr>
          <w:rFonts w:ascii="Times New Roman" w:hAnsi="Times New Roman"/>
          <w:szCs w:val="22"/>
          <w:lang w:val="sv-SE"/>
        </w:rPr>
        <w:tab/>
      </w:r>
      <w:r w:rsidR="00A155FD" w:rsidRPr="00B72670">
        <w:rPr>
          <w:rFonts w:ascii="Times New Roman" w:hAnsi="Times New Roman"/>
          <w:szCs w:val="22"/>
          <w:lang w:val="sv-SE" w:eastAsia="en-US"/>
        </w:rPr>
        <w:t>[</w:t>
      </w:r>
      <w:r w:rsidR="00B72670" w:rsidRPr="00B72670">
        <w:rPr>
          <w:rFonts w:ascii="Times New Roman" w:hAnsi="Times New Roman"/>
          <w:szCs w:val="22"/>
          <w:highlight w:val="yellow"/>
          <w:lang w:val="sv-SE" w:eastAsia="en-US"/>
        </w:rPr>
        <w:t>Sponsorns namn</w:t>
      </w:r>
      <w:r w:rsidR="00A155FD" w:rsidRPr="00B72670">
        <w:rPr>
          <w:rFonts w:ascii="Times New Roman" w:hAnsi="Times New Roman"/>
          <w:szCs w:val="22"/>
          <w:lang w:val="sv-SE" w:eastAsia="en-US"/>
        </w:rPr>
        <w:t>], [</w:t>
      </w:r>
      <w:r w:rsidR="00A155FD" w:rsidRPr="00B72670">
        <w:rPr>
          <w:rFonts w:ascii="Times New Roman" w:hAnsi="Times New Roman"/>
          <w:szCs w:val="22"/>
          <w:highlight w:val="yellow"/>
          <w:lang w:val="sv-SE" w:eastAsia="en-US"/>
        </w:rPr>
        <w:t>Adress</w:t>
      </w:r>
      <w:r w:rsidR="00A155FD" w:rsidRPr="00B72670">
        <w:rPr>
          <w:rFonts w:ascii="Times New Roman" w:hAnsi="Times New Roman"/>
          <w:szCs w:val="22"/>
          <w:lang w:val="sv-SE" w:eastAsia="en-US"/>
        </w:rPr>
        <w:t>]  (</w:t>
      </w:r>
      <w:r w:rsidR="00B72670" w:rsidRPr="00B72670">
        <w:rPr>
          <w:rFonts w:ascii="Times New Roman" w:hAnsi="Times New Roman"/>
          <w:szCs w:val="22"/>
          <w:lang w:val="sv-SE" w:eastAsia="en-US"/>
        </w:rPr>
        <w:t xml:space="preserve">härefter “Sponsorn”) </w:t>
      </w:r>
    </w:p>
    <w:p w14:paraId="5BDE9804" w14:textId="77777777" w:rsidR="00CA64ED" w:rsidRDefault="00CA64ED" w:rsidP="00125361">
      <w:pPr>
        <w:rPr>
          <w:rFonts w:ascii="Times New Roman" w:hAnsi="Times New Roman"/>
          <w:szCs w:val="22"/>
          <w:lang w:val="sv-SE"/>
        </w:rPr>
      </w:pPr>
    </w:p>
    <w:p w14:paraId="057AACA5" w14:textId="77777777" w:rsidR="00B72670" w:rsidRDefault="00B72670" w:rsidP="00125361">
      <w:pPr>
        <w:rPr>
          <w:rFonts w:ascii="Times New Roman" w:hAnsi="Times New Roman"/>
          <w:szCs w:val="22"/>
          <w:lang w:val="sv-SE"/>
        </w:rPr>
      </w:pPr>
      <w:r>
        <w:rPr>
          <w:rFonts w:ascii="Times New Roman" w:hAnsi="Times New Roman"/>
          <w:szCs w:val="22"/>
          <w:lang w:val="sv-SE"/>
        </w:rPr>
        <w:t xml:space="preserve">har följande avtal om sponsring träffats. </w:t>
      </w:r>
    </w:p>
    <w:p w14:paraId="4E3DEB97" w14:textId="77777777" w:rsidR="00125361" w:rsidRPr="00B72670" w:rsidRDefault="00125361" w:rsidP="00125361">
      <w:pPr>
        <w:rPr>
          <w:rFonts w:ascii="Times New Roman" w:hAnsi="Times New Roman"/>
          <w:szCs w:val="22"/>
          <w:lang w:val="sv-SE" w:eastAsia="en-US"/>
        </w:rPr>
      </w:pPr>
      <w:bookmarkStart w:id="1" w:name="_Toc392145134"/>
    </w:p>
    <w:bookmarkEnd w:id="1"/>
    <w:p w14:paraId="3883DBCB" w14:textId="77777777" w:rsidR="005B7F5E" w:rsidRPr="00B730DC" w:rsidRDefault="00125361" w:rsidP="00125361">
      <w:pPr>
        <w:pStyle w:val="Brdtext"/>
        <w:ind w:left="720" w:hanging="720"/>
        <w:rPr>
          <w:rFonts w:ascii="Times New Roman" w:hAnsi="Times New Roman"/>
          <w:b/>
          <w:szCs w:val="22"/>
        </w:rPr>
      </w:pPr>
      <w:r w:rsidRPr="00B730DC">
        <w:rPr>
          <w:rFonts w:ascii="Times New Roman" w:hAnsi="Times New Roman"/>
          <w:b/>
          <w:szCs w:val="22"/>
          <w:lang w:val="en-US"/>
        </w:rPr>
        <w:t>1.</w:t>
      </w:r>
      <w:r w:rsidRPr="00B730DC">
        <w:rPr>
          <w:rFonts w:ascii="Times New Roman" w:hAnsi="Times New Roman"/>
          <w:b/>
          <w:szCs w:val="22"/>
          <w:lang w:val="en-US"/>
        </w:rPr>
        <w:tab/>
      </w:r>
      <w:proofErr w:type="spellStart"/>
      <w:r w:rsidR="00B72670">
        <w:rPr>
          <w:rFonts w:ascii="Times New Roman" w:hAnsi="Times New Roman"/>
          <w:b/>
          <w:szCs w:val="22"/>
          <w:lang w:val="en-US"/>
        </w:rPr>
        <w:t>Bakgrund</w:t>
      </w:r>
      <w:proofErr w:type="spellEnd"/>
    </w:p>
    <w:p w14:paraId="3593CFB7" w14:textId="4FC90A07" w:rsidR="00125361" w:rsidRPr="00B72670" w:rsidRDefault="00B72670" w:rsidP="00125361">
      <w:pPr>
        <w:pStyle w:val="BBClause2"/>
        <w:rPr>
          <w:rFonts w:ascii="Times New Roman" w:hAnsi="Times New Roman"/>
          <w:szCs w:val="22"/>
          <w:lang w:val="sv-SE"/>
        </w:rPr>
      </w:pPr>
      <w:r w:rsidRPr="00B72670">
        <w:rPr>
          <w:rFonts w:ascii="Times New Roman" w:hAnsi="Times New Roman"/>
          <w:lang w:val="sv-SE"/>
        </w:rPr>
        <w:t xml:space="preserve">Sponsorverksamhet </w:t>
      </w:r>
      <w:r>
        <w:rPr>
          <w:rFonts w:ascii="Times New Roman" w:hAnsi="Times New Roman"/>
          <w:lang w:val="sv-SE"/>
        </w:rPr>
        <w:t>vid Universitetet ska</w:t>
      </w:r>
      <w:r w:rsidRPr="00B72670">
        <w:rPr>
          <w:rFonts w:ascii="Times New Roman" w:hAnsi="Times New Roman"/>
          <w:lang w:val="sv-SE"/>
        </w:rPr>
        <w:t xml:space="preserve"> präglas av öppenhet och tåla granskning från allmänhetens sida. </w:t>
      </w:r>
      <w:r>
        <w:rPr>
          <w:rFonts w:ascii="Times New Roman" w:hAnsi="Times New Roman"/>
          <w:lang w:val="sv-SE"/>
        </w:rPr>
        <w:t xml:space="preserve">Sponsorverksamhet ska följa Universitets riktlinjer </w:t>
      </w:r>
      <w:r w:rsidR="00352295">
        <w:rPr>
          <w:rFonts w:ascii="Times New Roman" w:hAnsi="Times New Roman"/>
          <w:lang w:val="sv-SE"/>
        </w:rPr>
        <w:t xml:space="preserve">och gällande lagstiftning </w:t>
      </w:r>
      <w:r>
        <w:rPr>
          <w:rFonts w:ascii="Times New Roman" w:hAnsi="Times New Roman"/>
          <w:lang w:val="sv-SE"/>
        </w:rPr>
        <w:t>och d</w:t>
      </w:r>
      <w:r w:rsidRPr="00B72670">
        <w:rPr>
          <w:rFonts w:ascii="Times New Roman" w:hAnsi="Times New Roman"/>
          <w:lang w:val="sv-SE"/>
        </w:rPr>
        <w:t xml:space="preserve">et är av avgörande betydelse att förtroendet för </w:t>
      </w:r>
      <w:r>
        <w:rPr>
          <w:rFonts w:ascii="Times New Roman" w:hAnsi="Times New Roman"/>
          <w:lang w:val="sv-SE"/>
        </w:rPr>
        <w:t>U</w:t>
      </w:r>
      <w:r w:rsidRPr="00B72670">
        <w:rPr>
          <w:rFonts w:ascii="Times New Roman" w:hAnsi="Times New Roman"/>
          <w:lang w:val="sv-SE"/>
        </w:rPr>
        <w:t>niversitetet inte rubbas</w:t>
      </w:r>
      <w:r>
        <w:rPr>
          <w:rFonts w:ascii="Times New Roman" w:hAnsi="Times New Roman"/>
          <w:lang w:val="sv-SE"/>
        </w:rPr>
        <w:t xml:space="preserve"> genom sponsorsamarbeten</w:t>
      </w:r>
      <w:r w:rsidRPr="00B72670">
        <w:rPr>
          <w:rFonts w:ascii="Times New Roman" w:hAnsi="Times New Roman"/>
          <w:lang w:val="sv-SE"/>
        </w:rPr>
        <w:t xml:space="preserve">. Detta innebär bl.a. att sponsringen inte får medföra att </w:t>
      </w:r>
      <w:r>
        <w:rPr>
          <w:rFonts w:ascii="Times New Roman" w:hAnsi="Times New Roman"/>
          <w:lang w:val="sv-SE"/>
        </w:rPr>
        <w:t>S</w:t>
      </w:r>
      <w:r w:rsidRPr="00B72670">
        <w:rPr>
          <w:rFonts w:ascii="Times New Roman" w:hAnsi="Times New Roman"/>
          <w:lang w:val="sv-SE"/>
        </w:rPr>
        <w:t xml:space="preserve">ponsorn </w:t>
      </w:r>
      <w:r>
        <w:rPr>
          <w:rFonts w:ascii="Times New Roman" w:hAnsi="Times New Roman"/>
          <w:lang w:val="sv-SE"/>
        </w:rPr>
        <w:t>ges</w:t>
      </w:r>
      <w:r w:rsidRPr="00B72670">
        <w:rPr>
          <w:rFonts w:ascii="Times New Roman" w:hAnsi="Times New Roman"/>
          <w:lang w:val="sv-SE"/>
        </w:rPr>
        <w:t xml:space="preserve"> avgörande inflytande i beslutsprocesser vid </w:t>
      </w:r>
      <w:r>
        <w:rPr>
          <w:rFonts w:ascii="Times New Roman" w:hAnsi="Times New Roman"/>
          <w:lang w:val="sv-SE"/>
        </w:rPr>
        <w:t>U</w:t>
      </w:r>
      <w:r w:rsidRPr="00B72670">
        <w:rPr>
          <w:rFonts w:ascii="Times New Roman" w:hAnsi="Times New Roman"/>
          <w:lang w:val="sv-SE"/>
        </w:rPr>
        <w:t>niversitetet</w:t>
      </w:r>
      <w:r>
        <w:rPr>
          <w:rFonts w:ascii="Times New Roman" w:hAnsi="Times New Roman"/>
          <w:lang w:val="sv-SE"/>
        </w:rPr>
        <w:t xml:space="preserve"> eller att </w:t>
      </w:r>
      <w:r w:rsidRPr="00B72670">
        <w:rPr>
          <w:rFonts w:ascii="Times New Roman" w:hAnsi="Times New Roman"/>
          <w:lang w:val="sv-SE"/>
        </w:rPr>
        <w:t xml:space="preserve">sponsorsamarbetet medföra att </w:t>
      </w:r>
      <w:r>
        <w:rPr>
          <w:rFonts w:ascii="Times New Roman" w:hAnsi="Times New Roman"/>
          <w:lang w:val="sv-SE"/>
        </w:rPr>
        <w:t>S</w:t>
      </w:r>
      <w:r w:rsidRPr="00B72670">
        <w:rPr>
          <w:rFonts w:ascii="Times New Roman" w:hAnsi="Times New Roman"/>
          <w:lang w:val="sv-SE"/>
        </w:rPr>
        <w:t xml:space="preserve">ponsorn </w:t>
      </w:r>
      <w:r>
        <w:rPr>
          <w:rFonts w:ascii="Times New Roman" w:hAnsi="Times New Roman"/>
          <w:lang w:val="sv-SE"/>
        </w:rPr>
        <w:t>erhåller</w:t>
      </w:r>
      <w:r w:rsidRPr="00B72670">
        <w:rPr>
          <w:rFonts w:ascii="Times New Roman" w:hAnsi="Times New Roman"/>
          <w:lang w:val="sv-SE"/>
        </w:rPr>
        <w:t xml:space="preserve"> exklusiv rätt att leverera varor eller tjänster till </w:t>
      </w:r>
      <w:r>
        <w:rPr>
          <w:rFonts w:ascii="Times New Roman" w:hAnsi="Times New Roman"/>
          <w:lang w:val="sv-SE"/>
        </w:rPr>
        <w:t>U</w:t>
      </w:r>
      <w:r w:rsidRPr="00B72670">
        <w:rPr>
          <w:rFonts w:ascii="Times New Roman" w:hAnsi="Times New Roman"/>
          <w:lang w:val="sv-SE"/>
        </w:rPr>
        <w:t>niversitetet.</w:t>
      </w:r>
      <w:r w:rsidRPr="00B72670">
        <w:rPr>
          <w:rFonts w:ascii="Times New Roman" w:hAnsi="Times New Roman"/>
          <w:szCs w:val="22"/>
          <w:lang w:val="sv-SE"/>
        </w:rPr>
        <w:t xml:space="preserve"> </w:t>
      </w:r>
    </w:p>
    <w:p w14:paraId="02947893" w14:textId="77777777" w:rsidR="00B72670" w:rsidRDefault="00B72670" w:rsidP="00125361">
      <w:pPr>
        <w:pStyle w:val="BBClause2"/>
        <w:rPr>
          <w:rFonts w:ascii="Times New Roman" w:hAnsi="Times New Roman"/>
          <w:szCs w:val="22"/>
          <w:lang w:val="sv-SE"/>
        </w:rPr>
      </w:pPr>
      <w:r w:rsidRPr="00B72670">
        <w:rPr>
          <w:rFonts w:ascii="Times New Roman" w:hAnsi="Times New Roman"/>
          <w:szCs w:val="22"/>
          <w:lang w:val="sv-SE"/>
        </w:rPr>
        <w:t>Förevarande sponsorsamarbete omfattar</w:t>
      </w:r>
      <w:r>
        <w:rPr>
          <w:rFonts w:ascii="Times New Roman" w:hAnsi="Times New Roman"/>
          <w:szCs w:val="22"/>
          <w:lang w:val="sv-SE"/>
        </w:rPr>
        <w:t xml:space="preserve"> följande verksamhet (härefter ”</w:t>
      </w:r>
      <w:r w:rsidR="000166FE">
        <w:rPr>
          <w:rFonts w:ascii="Times New Roman" w:hAnsi="Times New Roman"/>
          <w:szCs w:val="22"/>
          <w:lang w:val="sv-SE"/>
        </w:rPr>
        <w:t>Evenemanget</w:t>
      </w:r>
      <w:r>
        <w:rPr>
          <w:rFonts w:ascii="Times New Roman" w:hAnsi="Times New Roman"/>
          <w:szCs w:val="22"/>
          <w:lang w:val="sv-SE"/>
        </w:rPr>
        <w:t xml:space="preserve">”): </w:t>
      </w:r>
    </w:p>
    <w:p w14:paraId="14E251C2" w14:textId="77777777" w:rsidR="00125361" w:rsidRDefault="00B72670" w:rsidP="00B72670">
      <w:pPr>
        <w:pStyle w:val="BBClause2"/>
        <w:numPr>
          <w:ilvl w:val="0"/>
          <w:numId w:val="0"/>
        </w:numPr>
        <w:ind w:left="720"/>
        <w:rPr>
          <w:rFonts w:ascii="Times New Roman" w:hAnsi="Times New Roman"/>
          <w:szCs w:val="22"/>
          <w:lang w:val="sv-SE"/>
        </w:rPr>
      </w:pPr>
      <w:r w:rsidRPr="00B72670">
        <w:rPr>
          <w:rFonts w:ascii="Times New Roman" w:hAnsi="Times New Roman"/>
          <w:szCs w:val="22"/>
          <w:lang w:val="sv-SE"/>
        </w:rPr>
        <w:t xml:space="preserve"> [</w:t>
      </w:r>
      <w:r w:rsidRPr="00B72670">
        <w:rPr>
          <w:rFonts w:ascii="Times New Roman" w:hAnsi="Times New Roman"/>
          <w:szCs w:val="22"/>
          <w:highlight w:val="yellow"/>
          <w:lang w:val="sv-SE"/>
        </w:rPr>
        <w:t>ange vad som ska sponsras</w:t>
      </w:r>
      <w:r w:rsidRPr="00B72670">
        <w:rPr>
          <w:rFonts w:ascii="Times New Roman" w:hAnsi="Times New Roman"/>
          <w:szCs w:val="22"/>
          <w:lang w:val="sv-SE"/>
        </w:rPr>
        <w:t>]</w:t>
      </w:r>
      <w:r>
        <w:rPr>
          <w:rFonts w:ascii="Times New Roman" w:hAnsi="Times New Roman"/>
          <w:szCs w:val="22"/>
          <w:lang w:val="sv-SE"/>
        </w:rPr>
        <w:t xml:space="preserve"> </w:t>
      </w:r>
    </w:p>
    <w:p w14:paraId="4967355A" w14:textId="77777777" w:rsidR="00CD7DBF" w:rsidRDefault="00CD7DBF" w:rsidP="00CD7DBF">
      <w:pPr>
        <w:pStyle w:val="BBClause2"/>
        <w:numPr>
          <w:ilvl w:val="0"/>
          <w:numId w:val="0"/>
        </w:numPr>
        <w:ind w:left="720" w:hanging="720"/>
        <w:rPr>
          <w:rFonts w:ascii="Times New Roman" w:hAnsi="Times New Roman"/>
          <w:szCs w:val="22"/>
          <w:lang w:val="sv-SE"/>
        </w:rPr>
      </w:pPr>
      <w:r>
        <w:rPr>
          <w:rFonts w:ascii="Times New Roman" w:hAnsi="Times New Roman"/>
          <w:szCs w:val="22"/>
          <w:lang w:val="sv-SE"/>
        </w:rPr>
        <w:t>1.3</w:t>
      </w:r>
      <w:r>
        <w:rPr>
          <w:rFonts w:ascii="Times New Roman" w:hAnsi="Times New Roman"/>
          <w:szCs w:val="22"/>
          <w:lang w:val="sv-SE"/>
        </w:rPr>
        <w:tab/>
        <w:t>Syftet med sponsringen är:</w:t>
      </w:r>
    </w:p>
    <w:p w14:paraId="17769F2E" w14:textId="77777777" w:rsidR="00CD7DBF" w:rsidRPr="00B72670" w:rsidRDefault="00CD7DBF" w:rsidP="00CD7DBF">
      <w:pPr>
        <w:pStyle w:val="BBClause2"/>
        <w:numPr>
          <w:ilvl w:val="0"/>
          <w:numId w:val="0"/>
        </w:numPr>
        <w:ind w:left="720" w:hanging="720"/>
        <w:rPr>
          <w:rFonts w:ascii="Times New Roman" w:hAnsi="Times New Roman"/>
          <w:szCs w:val="22"/>
          <w:lang w:val="sv-SE"/>
        </w:rPr>
      </w:pPr>
      <w:r>
        <w:rPr>
          <w:rFonts w:ascii="Times New Roman" w:hAnsi="Times New Roman"/>
          <w:szCs w:val="22"/>
          <w:lang w:val="sv-SE"/>
        </w:rPr>
        <w:tab/>
        <w:t>[</w:t>
      </w:r>
      <w:r w:rsidRPr="00CD7DBF">
        <w:rPr>
          <w:rFonts w:ascii="Times New Roman" w:hAnsi="Times New Roman"/>
          <w:szCs w:val="22"/>
          <w:highlight w:val="yellow"/>
          <w:lang w:val="sv-SE"/>
        </w:rPr>
        <w:t>ange syftet</w:t>
      </w:r>
      <w:r>
        <w:rPr>
          <w:rFonts w:ascii="Times New Roman" w:hAnsi="Times New Roman"/>
          <w:szCs w:val="22"/>
          <w:lang w:val="sv-SE"/>
        </w:rPr>
        <w:t>]</w:t>
      </w:r>
    </w:p>
    <w:p w14:paraId="3CC56740" w14:textId="77777777" w:rsidR="0018169A" w:rsidRPr="00020810" w:rsidRDefault="00125361" w:rsidP="0018169A">
      <w:pPr>
        <w:pStyle w:val="BBClause2"/>
        <w:numPr>
          <w:ilvl w:val="0"/>
          <w:numId w:val="0"/>
        </w:numPr>
        <w:rPr>
          <w:rFonts w:ascii="Times New Roman" w:hAnsi="Times New Roman"/>
          <w:b/>
          <w:szCs w:val="22"/>
          <w:lang w:val="sv-SE"/>
        </w:rPr>
      </w:pPr>
      <w:r w:rsidRPr="00020810">
        <w:rPr>
          <w:rFonts w:ascii="Times New Roman" w:hAnsi="Times New Roman"/>
          <w:b/>
          <w:szCs w:val="22"/>
          <w:lang w:val="sv-SE"/>
        </w:rPr>
        <w:t>2.</w:t>
      </w:r>
      <w:r w:rsidRPr="00020810">
        <w:rPr>
          <w:rFonts w:ascii="Times New Roman" w:hAnsi="Times New Roman"/>
          <w:szCs w:val="22"/>
          <w:lang w:val="sv-SE"/>
        </w:rPr>
        <w:tab/>
      </w:r>
      <w:r w:rsidR="00D424C3">
        <w:rPr>
          <w:rFonts w:ascii="Times New Roman" w:hAnsi="Times New Roman"/>
          <w:b/>
          <w:szCs w:val="22"/>
          <w:lang w:val="sv-SE"/>
        </w:rPr>
        <w:t>Sponsorinsats</w:t>
      </w:r>
    </w:p>
    <w:p w14:paraId="7C16DD49" w14:textId="77777777" w:rsidR="00B72670" w:rsidRPr="00B72670" w:rsidRDefault="00B72670" w:rsidP="0018169A">
      <w:pPr>
        <w:pStyle w:val="BBClause2"/>
        <w:numPr>
          <w:ilvl w:val="0"/>
          <w:numId w:val="0"/>
        </w:numPr>
        <w:ind w:left="720" w:hanging="720"/>
        <w:rPr>
          <w:rFonts w:ascii="Times New Roman" w:hAnsi="Times New Roman"/>
          <w:b/>
          <w:i/>
          <w:szCs w:val="22"/>
          <w:lang w:val="sv-SE"/>
        </w:rPr>
      </w:pPr>
      <w:r w:rsidRPr="00B72670">
        <w:rPr>
          <w:rFonts w:ascii="Times New Roman" w:hAnsi="Times New Roman"/>
          <w:i/>
          <w:szCs w:val="22"/>
          <w:highlight w:val="cyan"/>
          <w:lang w:val="sv-SE"/>
        </w:rPr>
        <w:t>Alternativ vid kontantersättning</w:t>
      </w:r>
    </w:p>
    <w:p w14:paraId="14342DF6" w14:textId="77777777" w:rsidR="0018169A" w:rsidRPr="00B72670" w:rsidRDefault="00B72670" w:rsidP="0018169A">
      <w:pPr>
        <w:pStyle w:val="BBClause2"/>
        <w:numPr>
          <w:ilvl w:val="0"/>
          <w:numId w:val="0"/>
        </w:numPr>
        <w:ind w:left="720" w:hanging="720"/>
        <w:rPr>
          <w:rFonts w:ascii="Times New Roman" w:hAnsi="Times New Roman"/>
          <w:szCs w:val="22"/>
          <w:lang w:val="sv-SE"/>
        </w:rPr>
      </w:pPr>
      <w:r>
        <w:rPr>
          <w:rFonts w:ascii="Times New Roman" w:hAnsi="Times New Roman"/>
          <w:szCs w:val="22"/>
          <w:lang w:val="sv-SE"/>
        </w:rPr>
        <w:t>2.1</w:t>
      </w:r>
      <w:r>
        <w:rPr>
          <w:rFonts w:ascii="Times New Roman" w:hAnsi="Times New Roman"/>
          <w:szCs w:val="22"/>
          <w:lang w:val="sv-SE"/>
        </w:rPr>
        <w:tab/>
      </w:r>
      <w:r w:rsidRPr="00B72670">
        <w:rPr>
          <w:rFonts w:ascii="Times New Roman" w:hAnsi="Times New Roman"/>
          <w:szCs w:val="22"/>
          <w:lang w:val="sv-SE"/>
        </w:rPr>
        <w:t xml:space="preserve">För </w:t>
      </w:r>
      <w:r w:rsidR="000166FE">
        <w:rPr>
          <w:rFonts w:ascii="Times New Roman" w:hAnsi="Times New Roman"/>
          <w:szCs w:val="22"/>
          <w:lang w:val="sv-SE"/>
        </w:rPr>
        <w:t>nedan angivna motprestation under Evenemanget</w:t>
      </w:r>
      <w:r w:rsidRPr="00B72670">
        <w:rPr>
          <w:rFonts w:ascii="Times New Roman" w:hAnsi="Times New Roman"/>
          <w:szCs w:val="22"/>
          <w:lang w:val="sv-SE"/>
        </w:rPr>
        <w:t xml:space="preserve"> ska Sponsorn ersätta Universitetet med</w:t>
      </w:r>
      <w:r w:rsidR="00501765">
        <w:rPr>
          <w:rFonts w:ascii="Times New Roman" w:hAnsi="Times New Roman"/>
          <w:szCs w:val="22"/>
          <w:lang w:val="sv-SE"/>
        </w:rPr>
        <w:t xml:space="preserve"> totalt</w:t>
      </w:r>
      <w:r w:rsidRPr="00B72670">
        <w:rPr>
          <w:rFonts w:ascii="Times New Roman" w:hAnsi="Times New Roman"/>
          <w:szCs w:val="22"/>
          <w:lang w:val="sv-SE"/>
        </w:rPr>
        <w:t xml:space="preserve"> [</w:t>
      </w:r>
      <w:r w:rsidRPr="00B72670">
        <w:rPr>
          <w:rFonts w:ascii="Times New Roman" w:hAnsi="Times New Roman"/>
          <w:szCs w:val="22"/>
          <w:highlight w:val="yellow"/>
          <w:lang w:val="sv-SE"/>
        </w:rPr>
        <w:t>belopp</w:t>
      </w:r>
      <w:r w:rsidRPr="00B72670">
        <w:rPr>
          <w:rFonts w:ascii="Times New Roman" w:hAnsi="Times New Roman"/>
          <w:szCs w:val="22"/>
          <w:lang w:val="sv-SE"/>
        </w:rPr>
        <w:t>] kronor, exklusive moms.</w:t>
      </w:r>
      <w:r>
        <w:rPr>
          <w:rFonts w:ascii="Times New Roman" w:hAnsi="Times New Roman"/>
          <w:szCs w:val="22"/>
          <w:lang w:val="sv-SE"/>
        </w:rPr>
        <w:t xml:space="preserve"> </w:t>
      </w:r>
    </w:p>
    <w:p w14:paraId="30D3F456" w14:textId="00795BBF" w:rsidR="00B72670" w:rsidRDefault="00B72670" w:rsidP="0018169A">
      <w:pPr>
        <w:pStyle w:val="BBClause2"/>
        <w:numPr>
          <w:ilvl w:val="0"/>
          <w:numId w:val="0"/>
        </w:numPr>
        <w:ind w:left="720" w:hanging="720"/>
        <w:rPr>
          <w:rFonts w:ascii="Times New Roman" w:hAnsi="Times New Roman"/>
          <w:szCs w:val="22"/>
          <w:lang w:val="sv-SE"/>
        </w:rPr>
      </w:pPr>
      <w:r>
        <w:rPr>
          <w:rFonts w:ascii="Times New Roman" w:hAnsi="Times New Roman"/>
          <w:szCs w:val="22"/>
          <w:lang w:val="sv-SE"/>
        </w:rPr>
        <w:t>2.2</w:t>
      </w:r>
      <w:r>
        <w:rPr>
          <w:rFonts w:ascii="Times New Roman" w:hAnsi="Times New Roman"/>
          <w:szCs w:val="22"/>
          <w:lang w:val="sv-SE"/>
        </w:rPr>
        <w:tab/>
      </w:r>
      <w:r w:rsidRPr="00501765">
        <w:rPr>
          <w:rFonts w:ascii="Times New Roman" w:hAnsi="Times New Roman"/>
          <w:szCs w:val="22"/>
          <w:lang w:val="sv-SE"/>
        </w:rPr>
        <w:t xml:space="preserve">Betalning sker mot faktura. </w:t>
      </w:r>
      <w:r w:rsidR="00501765" w:rsidRPr="00501765">
        <w:rPr>
          <w:rFonts w:ascii="Times New Roman" w:hAnsi="Times New Roman"/>
          <w:szCs w:val="22"/>
          <w:lang w:val="sv-SE"/>
        </w:rPr>
        <w:t xml:space="preserve">Betalning ska ske inom 30 dagar från fakturadatum. Vid försenad betalning har </w:t>
      </w:r>
      <w:r w:rsidR="00DA39AF" w:rsidRPr="00B72670">
        <w:rPr>
          <w:rFonts w:ascii="Times New Roman" w:hAnsi="Times New Roman"/>
          <w:szCs w:val="22"/>
          <w:lang w:val="sv-SE"/>
        </w:rPr>
        <w:t>Universitetet</w:t>
      </w:r>
      <w:r w:rsidR="00DA39AF" w:rsidRPr="00501765">
        <w:rPr>
          <w:rFonts w:ascii="Times New Roman" w:hAnsi="Times New Roman"/>
          <w:szCs w:val="22"/>
          <w:lang w:val="sv-SE"/>
        </w:rPr>
        <w:t xml:space="preserve"> </w:t>
      </w:r>
      <w:r w:rsidR="00501765" w:rsidRPr="00501765">
        <w:rPr>
          <w:rFonts w:ascii="Times New Roman" w:hAnsi="Times New Roman"/>
          <w:szCs w:val="22"/>
          <w:lang w:val="sv-SE"/>
        </w:rPr>
        <w:t>rätt att debitera dröjsmålsränta samt avgift för skriftlig betalningspåminnelse i enlighet med tillämplig lag.</w:t>
      </w:r>
    </w:p>
    <w:p w14:paraId="4E514309" w14:textId="77777777" w:rsidR="00501765" w:rsidRDefault="00501765" w:rsidP="0018169A">
      <w:pPr>
        <w:pStyle w:val="BBClause2"/>
        <w:numPr>
          <w:ilvl w:val="0"/>
          <w:numId w:val="0"/>
        </w:numPr>
        <w:ind w:left="720" w:hanging="720"/>
        <w:rPr>
          <w:rFonts w:ascii="Times New Roman" w:hAnsi="Times New Roman"/>
          <w:szCs w:val="22"/>
          <w:lang w:val="sv-SE"/>
        </w:rPr>
      </w:pPr>
      <w:r w:rsidRPr="00501765">
        <w:rPr>
          <w:rFonts w:ascii="Times New Roman" w:hAnsi="Times New Roman"/>
          <w:szCs w:val="22"/>
          <w:lang w:val="sv-SE"/>
        </w:rPr>
        <w:t>2.3</w:t>
      </w:r>
      <w:r w:rsidRPr="00501765">
        <w:rPr>
          <w:rFonts w:ascii="Times New Roman" w:hAnsi="Times New Roman"/>
          <w:szCs w:val="22"/>
          <w:lang w:val="sv-SE"/>
        </w:rPr>
        <w:tab/>
        <w:t>Fakturering sker [</w:t>
      </w:r>
      <w:r w:rsidRPr="00501765">
        <w:rPr>
          <w:rFonts w:ascii="Times New Roman" w:hAnsi="Times New Roman"/>
          <w:szCs w:val="22"/>
          <w:highlight w:val="yellow"/>
          <w:lang w:val="sv-SE"/>
        </w:rPr>
        <w:t>ange när fakturering ska ske, t.ex. när detta avtal undertecknats av båda parter</w:t>
      </w:r>
      <w:r>
        <w:rPr>
          <w:rFonts w:ascii="Times New Roman" w:hAnsi="Times New Roman"/>
          <w:szCs w:val="22"/>
          <w:lang w:val="sv-SE"/>
        </w:rPr>
        <w:t>].</w:t>
      </w:r>
    </w:p>
    <w:p w14:paraId="1E85882A" w14:textId="77777777" w:rsidR="00501765" w:rsidRPr="00501765" w:rsidRDefault="00501765" w:rsidP="0018169A">
      <w:pPr>
        <w:pStyle w:val="BBClause2"/>
        <w:numPr>
          <w:ilvl w:val="0"/>
          <w:numId w:val="0"/>
        </w:numPr>
        <w:ind w:left="720" w:hanging="720"/>
        <w:rPr>
          <w:rFonts w:ascii="Times New Roman" w:hAnsi="Times New Roman"/>
          <w:i/>
          <w:szCs w:val="22"/>
          <w:lang w:val="sv-SE"/>
        </w:rPr>
      </w:pPr>
      <w:r w:rsidRPr="00501765">
        <w:rPr>
          <w:rFonts w:ascii="Times New Roman" w:hAnsi="Times New Roman"/>
          <w:i/>
          <w:szCs w:val="22"/>
          <w:highlight w:val="cyan"/>
          <w:lang w:val="sv-SE"/>
        </w:rPr>
        <w:t>Alternativ om annan form av ersättning än kontantersättning</w:t>
      </w:r>
    </w:p>
    <w:p w14:paraId="03C56936" w14:textId="77777777" w:rsidR="00501765" w:rsidRDefault="00501765" w:rsidP="0018169A">
      <w:pPr>
        <w:pStyle w:val="BBClause2"/>
        <w:numPr>
          <w:ilvl w:val="0"/>
          <w:numId w:val="0"/>
        </w:numPr>
        <w:ind w:left="720" w:hanging="720"/>
        <w:rPr>
          <w:rFonts w:ascii="Times New Roman" w:hAnsi="Times New Roman"/>
          <w:szCs w:val="22"/>
          <w:lang w:val="sv-SE"/>
        </w:rPr>
      </w:pPr>
      <w:r>
        <w:rPr>
          <w:rFonts w:ascii="Times New Roman" w:hAnsi="Times New Roman"/>
          <w:szCs w:val="22"/>
          <w:lang w:val="sv-SE"/>
        </w:rPr>
        <w:t>2.1</w:t>
      </w:r>
      <w:r>
        <w:rPr>
          <w:rFonts w:ascii="Times New Roman" w:hAnsi="Times New Roman"/>
          <w:szCs w:val="22"/>
          <w:lang w:val="sv-SE"/>
        </w:rPr>
        <w:tab/>
      </w:r>
      <w:commentRangeStart w:id="2"/>
      <w:r w:rsidRPr="00B72670">
        <w:rPr>
          <w:rFonts w:ascii="Times New Roman" w:hAnsi="Times New Roman"/>
          <w:szCs w:val="22"/>
          <w:lang w:val="sv-SE"/>
        </w:rPr>
        <w:t xml:space="preserve">För </w:t>
      </w:r>
      <w:commentRangeEnd w:id="2"/>
      <w:r w:rsidR="00476225">
        <w:rPr>
          <w:rStyle w:val="Kommentarsreferens"/>
          <w:szCs w:val="20"/>
        </w:rPr>
        <w:commentReference w:id="2"/>
      </w:r>
      <w:r w:rsidR="00D424C3">
        <w:rPr>
          <w:rFonts w:ascii="Times New Roman" w:hAnsi="Times New Roman"/>
          <w:szCs w:val="22"/>
          <w:lang w:val="sv-SE"/>
        </w:rPr>
        <w:t>Evenemanget</w:t>
      </w:r>
      <w:r w:rsidRPr="00B72670">
        <w:rPr>
          <w:rFonts w:ascii="Times New Roman" w:hAnsi="Times New Roman"/>
          <w:szCs w:val="22"/>
          <w:lang w:val="sv-SE"/>
        </w:rPr>
        <w:t xml:space="preserve"> ska Sponsorn</w:t>
      </w:r>
      <w:r>
        <w:rPr>
          <w:rFonts w:ascii="Times New Roman" w:hAnsi="Times New Roman"/>
          <w:szCs w:val="22"/>
          <w:lang w:val="sv-SE"/>
        </w:rPr>
        <w:t xml:space="preserve"> bidra med [</w:t>
      </w:r>
      <w:r w:rsidRPr="00476225">
        <w:rPr>
          <w:rFonts w:ascii="Times New Roman" w:hAnsi="Times New Roman"/>
          <w:szCs w:val="22"/>
          <w:highlight w:val="yellow"/>
          <w:lang w:val="sv-SE"/>
        </w:rPr>
        <w:t>ange sponsorinsatsen</w:t>
      </w:r>
      <w:r>
        <w:rPr>
          <w:rFonts w:ascii="Times New Roman" w:hAnsi="Times New Roman"/>
          <w:szCs w:val="22"/>
          <w:lang w:val="sv-SE"/>
        </w:rPr>
        <w:t>] till ett värde av [ange värde]</w:t>
      </w:r>
      <w:r w:rsidR="00476225">
        <w:rPr>
          <w:rFonts w:ascii="Times New Roman" w:hAnsi="Times New Roman"/>
          <w:szCs w:val="22"/>
          <w:lang w:val="sv-SE"/>
        </w:rPr>
        <w:t>, exklusive moms</w:t>
      </w:r>
      <w:r>
        <w:rPr>
          <w:rFonts w:ascii="Times New Roman" w:hAnsi="Times New Roman"/>
          <w:szCs w:val="22"/>
          <w:lang w:val="sv-SE"/>
        </w:rPr>
        <w:t xml:space="preserve">. </w:t>
      </w:r>
    </w:p>
    <w:p w14:paraId="4761E7B3" w14:textId="77777777" w:rsidR="00501765" w:rsidRPr="00501765" w:rsidRDefault="00501765" w:rsidP="0018169A">
      <w:pPr>
        <w:pStyle w:val="BBClause2"/>
        <w:numPr>
          <w:ilvl w:val="0"/>
          <w:numId w:val="0"/>
        </w:numPr>
        <w:ind w:left="720" w:hanging="720"/>
        <w:rPr>
          <w:rFonts w:ascii="Times New Roman" w:hAnsi="Times New Roman"/>
          <w:szCs w:val="22"/>
          <w:lang w:val="sv-SE"/>
        </w:rPr>
      </w:pPr>
      <w:r w:rsidRPr="00501765">
        <w:rPr>
          <w:rFonts w:ascii="Times New Roman" w:hAnsi="Times New Roman"/>
          <w:szCs w:val="22"/>
          <w:lang w:val="sv-SE"/>
        </w:rPr>
        <w:t xml:space="preserve">2.2 </w:t>
      </w:r>
      <w:r w:rsidRPr="00501765">
        <w:rPr>
          <w:rFonts w:ascii="Times New Roman" w:hAnsi="Times New Roman"/>
          <w:szCs w:val="22"/>
          <w:lang w:val="sv-SE"/>
        </w:rPr>
        <w:tab/>
        <w:t>Sponsorns bidrag ska fullgöras genom [</w:t>
      </w:r>
      <w:r w:rsidRPr="000166FE">
        <w:rPr>
          <w:rFonts w:ascii="Times New Roman" w:hAnsi="Times New Roman"/>
          <w:szCs w:val="22"/>
          <w:highlight w:val="yellow"/>
          <w:lang w:val="sv-SE"/>
        </w:rPr>
        <w:t xml:space="preserve">ange hur och när sponsorns </w:t>
      </w:r>
      <w:r w:rsidR="000166FE" w:rsidRPr="000166FE">
        <w:rPr>
          <w:rFonts w:ascii="Times New Roman" w:hAnsi="Times New Roman"/>
          <w:szCs w:val="22"/>
          <w:highlight w:val="yellow"/>
          <w:lang w:val="sv-SE"/>
        </w:rPr>
        <w:t>bidrag fullgörs</w:t>
      </w:r>
      <w:r w:rsidR="000166FE">
        <w:rPr>
          <w:rFonts w:ascii="Times New Roman" w:hAnsi="Times New Roman"/>
          <w:szCs w:val="22"/>
          <w:lang w:val="sv-SE"/>
        </w:rPr>
        <w:t>].</w:t>
      </w:r>
      <w:r w:rsidRPr="00501765">
        <w:rPr>
          <w:rFonts w:ascii="Times New Roman" w:hAnsi="Times New Roman"/>
          <w:szCs w:val="22"/>
          <w:lang w:val="sv-SE"/>
        </w:rPr>
        <w:t xml:space="preserve">  </w:t>
      </w:r>
    </w:p>
    <w:p w14:paraId="1202A8E1" w14:textId="77777777" w:rsidR="0018169A" w:rsidRPr="00020810" w:rsidRDefault="00125361" w:rsidP="0018169A">
      <w:pPr>
        <w:pStyle w:val="BBClause2"/>
        <w:numPr>
          <w:ilvl w:val="0"/>
          <w:numId w:val="0"/>
        </w:numPr>
        <w:ind w:left="720" w:hanging="720"/>
        <w:rPr>
          <w:rFonts w:ascii="Times New Roman" w:hAnsi="Times New Roman"/>
          <w:b/>
          <w:szCs w:val="22"/>
          <w:lang w:val="sv-SE"/>
        </w:rPr>
      </w:pPr>
      <w:r w:rsidRPr="00501765">
        <w:rPr>
          <w:rFonts w:ascii="Times New Roman" w:hAnsi="Times New Roman"/>
          <w:szCs w:val="22"/>
          <w:lang w:val="sv-SE"/>
        </w:rPr>
        <w:t xml:space="preserve"> </w:t>
      </w:r>
      <w:r w:rsidRPr="00020810">
        <w:rPr>
          <w:rFonts w:ascii="Times New Roman" w:hAnsi="Times New Roman"/>
          <w:b/>
          <w:szCs w:val="22"/>
          <w:lang w:val="sv-SE"/>
        </w:rPr>
        <w:t>3.</w:t>
      </w:r>
      <w:r w:rsidRPr="00020810">
        <w:rPr>
          <w:rFonts w:ascii="Times New Roman" w:hAnsi="Times New Roman"/>
          <w:szCs w:val="22"/>
          <w:lang w:val="sv-SE"/>
        </w:rPr>
        <w:tab/>
      </w:r>
      <w:r w:rsidR="000166FE" w:rsidRPr="00020810">
        <w:rPr>
          <w:rFonts w:ascii="Times New Roman" w:hAnsi="Times New Roman"/>
          <w:b/>
          <w:szCs w:val="22"/>
          <w:lang w:val="sv-SE"/>
        </w:rPr>
        <w:t>Motprestation och kontaktpersoner</w:t>
      </w:r>
    </w:p>
    <w:p w14:paraId="0B1573F8" w14:textId="77777777" w:rsidR="000166FE" w:rsidRDefault="00125361" w:rsidP="003B742C">
      <w:pPr>
        <w:pStyle w:val="BBClause2"/>
        <w:numPr>
          <w:ilvl w:val="0"/>
          <w:numId w:val="0"/>
        </w:numPr>
        <w:ind w:left="720" w:hanging="720"/>
        <w:rPr>
          <w:rFonts w:ascii="Times New Roman" w:hAnsi="Times New Roman"/>
          <w:szCs w:val="22"/>
          <w:lang w:val="sv-SE"/>
        </w:rPr>
      </w:pPr>
      <w:r w:rsidRPr="000166FE">
        <w:rPr>
          <w:rFonts w:ascii="Times New Roman" w:hAnsi="Times New Roman"/>
          <w:szCs w:val="22"/>
          <w:lang w:val="sv-SE"/>
        </w:rPr>
        <w:lastRenderedPageBreak/>
        <w:t>3.1</w:t>
      </w:r>
      <w:r w:rsidRPr="000166FE">
        <w:rPr>
          <w:rFonts w:ascii="Times New Roman" w:hAnsi="Times New Roman"/>
          <w:b/>
          <w:szCs w:val="22"/>
          <w:lang w:val="sv-SE"/>
        </w:rPr>
        <w:tab/>
      </w:r>
      <w:r w:rsidR="000166FE" w:rsidRPr="000166FE">
        <w:rPr>
          <w:rFonts w:ascii="Times New Roman" w:hAnsi="Times New Roman"/>
          <w:szCs w:val="22"/>
          <w:lang w:val="sv-SE"/>
        </w:rPr>
        <w:t xml:space="preserve">Mot Sponsorns </w:t>
      </w:r>
      <w:r w:rsidR="00D424C3">
        <w:rPr>
          <w:rFonts w:ascii="Times New Roman" w:hAnsi="Times New Roman"/>
          <w:szCs w:val="22"/>
          <w:lang w:val="sv-SE"/>
        </w:rPr>
        <w:t>insats</w:t>
      </w:r>
      <w:r w:rsidR="000166FE" w:rsidRPr="000166FE">
        <w:rPr>
          <w:rFonts w:ascii="Times New Roman" w:hAnsi="Times New Roman"/>
          <w:szCs w:val="22"/>
          <w:lang w:val="sv-SE"/>
        </w:rPr>
        <w:t xml:space="preserve"> förbinder sig Universitetet till motprestation enligt </w:t>
      </w:r>
      <w:commentRangeStart w:id="3"/>
      <w:r w:rsidR="000166FE" w:rsidRPr="000166FE">
        <w:rPr>
          <w:rFonts w:ascii="Times New Roman" w:hAnsi="Times New Roman"/>
          <w:szCs w:val="22"/>
          <w:lang w:val="sv-SE"/>
        </w:rPr>
        <w:t>bilaga 1</w:t>
      </w:r>
      <w:commentRangeEnd w:id="3"/>
      <w:r w:rsidR="000166FE">
        <w:rPr>
          <w:rStyle w:val="Kommentarsreferens"/>
          <w:szCs w:val="20"/>
        </w:rPr>
        <w:commentReference w:id="3"/>
      </w:r>
      <w:r w:rsidR="000166FE" w:rsidRPr="000166FE">
        <w:rPr>
          <w:rFonts w:ascii="Times New Roman" w:hAnsi="Times New Roman"/>
          <w:szCs w:val="22"/>
          <w:lang w:val="sv-SE"/>
        </w:rPr>
        <w:t xml:space="preserve">. </w:t>
      </w:r>
    </w:p>
    <w:p w14:paraId="510E955C" w14:textId="1209D1E9" w:rsidR="00CD7DBF" w:rsidRDefault="00CD7DBF" w:rsidP="00CD7DBF">
      <w:pPr>
        <w:pStyle w:val="BBClause2"/>
        <w:numPr>
          <w:ilvl w:val="0"/>
          <w:numId w:val="0"/>
        </w:numPr>
        <w:ind w:left="720" w:hanging="720"/>
        <w:rPr>
          <w:rFonts w:ascii="Times New Roman" w:hAnsi="Times New Roman"/>
          <w:szCs w:val="22"/>
          <w:lang w:val="sv-SE"/>
        </w:rPr>
      </w:pPr>
      <w:r w:rsidRPr="000166FE">
        <w:rPr>
          <w:rFonts w:ascii="Times New Roman" w:hAnsi="Times New Roman"/>
          <w:szCs w:val="22"/>
          <w:lang w:val="sv-SE"/>
        </w:rPr>
        <w:t>3.</w:t>
      </w:r>
      <w:r>
        <w:rPr>
          <w:rFonts w:ascii="Times New Roman" w:hAnsi="Times New Roman"/>
          <w:szCs w:val="22"/>
          <w:lang w:val="sv-SE"/>
        </w:rPr>
        <w:t>2</w:t>
      </w:r>
      <w:r w:rsidRPr="000166FE">
        <w:rPr>
          <w:rFonts w:ascii="Times New Roman" w:hAnsi="Times New Roman"/>
          <w:b/>
          <w:szCs w:val="22"/>
          <w:lang w:val="sv-SE"/>
        </w:rPr>
        <w:tab/>
      </w:r>
      <w:r>
        <w:rPr>
          <w:rFonts w:ascii="Times New Roman" w:hAnsi="Times New Roman"/>
          <w:szCs w:val="22"/>
          <w:lang w:val="sv-SE"/>
        </w:rPr>
        <w:t>Värdet av motprestationen beräknas uppgå till:</w:t>
      </w:r>
      <w:r w:rsidRPr="000166FE">
        <w:rPr>
          <w:rFonts w:ascii="Times New Roman" w:hAnsi="Times New Roman"/>
          <w:szCs w:val="22"/>
          <w:lang w:val="sv-SE"/>
        </w:rPr>
        <w:t xml:space="preserve"> </w:t>
      </w:r>
      <w:r>
        <w:rPr>
          <w:rFonts w:ascii="Times New Roman" w:hAnsi="Times New Roman"/>
          <w:szCs w:val="22"/>
          <w:lang w:val="sv-SE"/>
        </w:rPr>
        <w:t>[</w:t>
      </w:r>
      <w:r w:rsidRPr="00CD7DBF">
        <w:rPr>
          <w:rFonts w:ascii="Times New Roman" w:hAnsi="Times New Roman"/>
          <w:szCs w:val="22"/>
          <w:highlight w:val="yellow"/>
          <w:lang w:val="sv-SE"/>
        </w:rPr>
        <w:t>ange belopp</w:t>
      </w:r>
      <w:r>
        <w:rPr>
          <w:rFonts w:ascii="Times New Roman" w:hAnsi="Times New Roman"/>
          <w:szCs w:val="22"/>
          <w:lang w:val="sv-SE"/>
        </w:rPr>
        <w:t>] kronor, exklusive moms.</w:t>
      </w:r>
    </w:p>
    <w:p w14:paraId="3784C0F7" w14:textId="77777777" w:rsidR="000166FE" w:rsidRPr="000166FE" w:rsidRDefault="000166FE" w:rsidP="003B742C">
      <w:pPr>
        <w:pStyle w:val="BBClause2"/>
        <w:numPr>
          <w:ilvl w:val="0"/>
          <w:numId w:val="0"/>
        </w:numPr>
        <w:ind w:left="720" w:hanging="720"/>
        <w:rPr>
          <w:rFonts w:ascii="Times New Roman" w:hAnsi="Times New Roman"/>
          <w:szCs w:val="22"/>
          <w:lang w:val="sv-SE"/>
        </w:rPr>
      </w:pPr>
      <w:r w:rsidRPr="000166FE">
        <w:rPr>
          <w:rFonts w:ascii="Times New Roman" w:hAnsi="Times New Roman"/>
          <w:szCs w:val="22"/>
          <w:lang w:val="sv-SE"/>
        </w:rPr>
        <w:t>3.</w:t>
      </w:r>
      <w:r w:rsidR="00CD7DBF">
        <w:rPr>
          <w:rFonts w:ascii="Times New Roman" w:hAnsi="Times New Roman"/>
          <w:szCs w:val="22"/>
          <w:lang w:val="sv-SE"/>
        </w:rPr>
        <w:t>3</w:t>
      </w:r>
      <w:r w:rsidRPr="000166FE">
        <w:rPr>
          <w:rFonts w:ascii="Times New Roman" w:hAnsi="Times New Roman"/>
          <w:szCs w:val="22"/>
          <w:lang w:val="sv-SE"/>
        </w:rPr>
        <w:tab/>
        <w:t>Ansvarig för genomförandet av m</w:t>
      </w:r>
      <w:r>
        <w:rPr>
          <w:rFonts w:ascii="Times New Roman" w:hAnsi="Times New Roman"/>
          <w:szCs w:val="22"/>
          <w:lang w:val="sv-SE"/>
        </w:rPr>
        <w:t>otprestationen hos Universitetet är projektledare [</w:t>
      </w:r>
      <w:r w:rsidRPr="000166FE">
        <w:rPr>
          <w:rFonts w:ascii="Times New Roman" w:hAnsi="Times New Roman"/>
          <w:szCs w:val="22"/>
          <w:highlight w:val="yellow"/>
          <w:lang w:val="sv-SE"/>
        </w:rPr>
        <w:t>ange namn och kontaktuppgifter</w:t>
      </w:r>
      <w:r>
        <w:rPr>
          <w:rFonts w:ascii="Times New Roman" w:hAnsi="Times New Roman"/>
          <w:szCs w:val="22"/>
          <w:lang w:val="sv-SE"/>
        </w:rPr>
        <w:t>]. Kontaktperson hos Sponsorn är [</w:t>
      </w:r>
      <w:r w:rsidRPr="000166FE">
        <w:rPr>
          <w:rFonts w:ascii="Times New Roman" w:hAnsi="Times New Roman"/>
          <w:szCs w:val="22"/>
          <w:highlight w:val="yellow"/>
          <w:lang w:val="sv-SE"/>
        </w:rPr>
        <w:t>ange namn och kontaktuppgifter</w:t>
      </w:r>
      <w:r>
        <w:rPr>
          <w:rFonts w:ascii="Times New Roman" w:hAnsi="Times New Roman"/>
          <w:szCs w:val="22"/>
          <w:lang w:val="sv-SE"/>
        </w:rPr>
        <w:t xml:space="preserve">]. </w:t>
      </w:r>
    </w:p>
    <w:p w14:paraId="7AEB95B3" w14:textId="77777777" w:rsidR="0018169A" w:rsidRPr="00020810" w:rsidRDefault="0018169A" w:rsidP="0018169A">
      <w:pPr>
        <w:pStyle w:val="BBClause2"/>
        <w:numPr>
          <w:ilvl w:val="0"/>
          <w:numId w:val="0"/>
        </w:numPr>
        <w:ind w:left="720" w:hanging="720"/>
        <w:rPr>
          <w:rFonts w:ascii="Times New Roman" w:hAnsi="Times New Roman"/>
          <w:b/>
          <w:szCs w:val="22"/>
          <w:lang w:val="sv-SE"/>
        </w:rPr>
      </w:pPr>
      <w:r w:rsidRPr="00020810">
        <w:rPr>
          <w:rFonts w:ascii="Times New Roman" w:hAnsi="Times New Roman"/>
          <w:b/>
          <w:szCs w:val="22"/>
          <w:lang w:val="sv-SE"/>
        </w:rPr>
        <w:t>4.</w:t>
      </w:r>
      <w:r w:rsidRPr="00020810">
        <w:rPr>
          <w:rFonts w:ascii="Times New Roman" w:hAnsi="Times New Roman"/>
          <w:b/>
          <w:szCs w:val="22"/>
          <w:lang w:val="sv-SE"/>
        </w:rPr>
        <w:tab/>
      </w:r>
      <w:r w:rsidR="000166FE" w:rsidRPr="00020810">
        <w:rPr>
          <w:rFonts w:ascii="Times New Roman" w:hAnsi="Times New Roman"/>
          <w:b/>
          <w:szCs w:val="22"/>
          <w:lang w:val="sv-SE"/>
        </w:rPr>
        <w:t>Inställt Evenemang</w:t>
      </w:r>
    </w:p>
    <w:p w14:paraId="3ADAE94A" w14:textId="77777777" w:rsidR="000166FE" w:rsidRPr="000166FE" w:rsidRDefault="0018169A" w:rsidP="006E5378">
      <w:pPr>
        <w:pStyle w:val="BBClause2"/>
        <w:numPr>
          <w:ilvl w:val="0"/>
          <w:numId w:val="0"/>
        </w:numPr>
        <w:ind w:left="720" w:hanging="720"/>
        <w:rPr>
          <w:rFonts w:ascii="Times New Roman" w:hAnsi="Times New Roman"/>
          <w:szCs w:val="22"/>
          <w:lang w:val="sv-SE"/>
        </w:rPr>
      </w:pPr>
      <w:r w:rsidRPr="000166FE">
        <w:rPr>
          <w:rFonts w:ascii="Times New Roman" w:hAnsi="Times New Roman"/>
          <w:szCs w:val="22"/>
          <w:lang w:val="sv-SE"/>
        </w:rPr>
        <w:t>4.1</w:t>
      </w:r>
      <w:r w:rsidRPr="000166FE">
        <w:rPr>
          <w:rFonts w:ascii="Times New Roman" w:hAnsi="Times New Roman"/>
          <w:szCs w:val="22"/>
          <w:lang w:val="sv-SE"/>
        </w:rPr>
        <w:tab/>
      </w:r>
      <w:commentRangeStart w:id="4"/>
      <w:r w:rsidR="000166FE" w:rsidRPr="000166FE">
        <w:rPr>
          <w:rFonts w:ascii="Times New Roman" w:hAnsi="Times New Roman"/>
          <w:szCs w:val="22"/>
          <w:lang w:val="sv-SE"/>
        </w:rPr>
        <w:t xml:space="preserve">För </w:t>
      </w:r>
      <w:commentRangeEnd w:id="4"/>
      <w:r w:rsidR="000166FE">
        <w:rPr>
          <w:rStyle w:val="Kommentarsreferens"/>
          <w:szCs w:val="20"/>
        </w:rPr>
        <w:commentReference w:id="4"/>
      </w:r>
      <w:r w:rsidR="000166FE" w:rsidRPr="000166FE">
        <w:rPr>
          <w:rFonts w:ascii="Times New Roman" w:hAnsi="Times New Roman"/>
          <w:szCs w:val="22"/>
          <w:lang w:val="sv-SE"/>
        </w:rPr>
        <w:t>det fall Evenemanget st</w:t>
      </w:r>
      <w:r w:rsidR="000166FE">
        <w:rPr>
          <w:rFonts w:ascii="Times New Roman" w:hAnsi="Times New Roman"/>
          <w:szCs w:val="22"/>
          <w:lang w:val="sv-SE"/>
        </w:rPr>
        <w:t>ä</w:t>
      </w:r>
      <w:r w:rsidR="000166FE" w:rsidRPr="000166FE">
        <w:rPr>
          <w:rFonts w:ascii="Times New Roman" w:hAnsi="Times New Roman"/>
          <w:szCs w:val="22"/>
          <w:lang w:val="sv-SE"/>
        </w:rPr>
        <w:t>lls in av Universitetet ska Universitetet återbetala</w:t>
      </w:r>
      <w:r w:rsidR="000166FE">
        <w:rPr>
          <w:rFonts w:ascii="Times New Roman" w:hAnsi="Times New Roman"/>
          <w:szCs w:val="22"/>
          <w:lang w:val="sv-SE"/>
        </w:rPr>
        <w:t xml:space="preserve"> eventuell erlagd ersättning från Sponsorn. </w:t>
      </w:r>
      <w:r w:rsidR="00D424C3">
        <w:rPr>
          <w:rFonts w:ascii="Times New Roman" w:hAnsi="Times New Roman"/>
          <w:szCs w:val="22"/>
          <w:lang w:val="sv-SE"/>
        </w:rPr>
        <w:t xml:space="preserve">Annan sponsorinsats från Sponsorn ersätts inte av Universitetet om detta inte särskilt anges i detta avtal.  </w:t>
      </w:r>
      <w:r w:rsidR="000166FE" w:rsidRPr="000166FE">
        <w:rPr>
          <w:rFonts w:ascii="Times New Roman" w:hAnsi="Times New Roman"/>
          <w:szCs w:val="22"/>
          <w:lang w:val="sv-SE"/>
        </w:rPr>
        <w:t xml:space="preserve"> </w:t>
      </w:r>
    </w:p>
    <w:p w14:paraId="7B34A00F" w14:textId="29D569F8" w:rsidR="006E5378" w:rsidRPr="00E234AF" w:rsidRDefault="0018169A" w:rsidP="006E5378">
      <w:pPr>
        <w:pStyle w:val="BBClause2"/>
        <w:numPr>
          <w:ilvl w:val="0"/>
          <w:numId w:val="0"/>
        </w:numPr>
        <w:ind w:left="720" w:hanging="720"/>
        <w:rPr>
          <w:rFonts w:ascii="Times New Roman" w:hAnsi="Times New Roman"/>
          <w:szCs w:val="22"/>
          <w:lang w:val="sv-SE"/>
        </w:rPr>
      </w:pPr>
      <w:r w:rsidRPr="00E234AF">
        <w:rPr>
          <w:rFonts w:ascii="Times New Roman" w:hAnsi="Times New Roman"/>
          <w:b/>
          <w:szCs w:val="22"/>
          <w:lang w:val="sv-SE"/>
        </w:rPr>
        <w:t>5.</w:t>
      </w:r>
      <w:r w:rsidRPr="00E234AF">
        <w:rPr>
          <w:rFonts w:ascii="Times New Roman" w:hAnsi="Times New Roman"/>
          <w:szCs w:val="22"/>
          <w:lang w:val="sv-SE"/>
        </w:rPr>
        <w:t xml:space="preserve"> </w:t>
      </w:r>
      <w:r w:rsidRPr="00E234AF">
        <w:rPr>
          <w:rFonts w:ascii="Times New Roman" w:hAnsi="Times New Roman"/>
          <w:szCs w:val="22"/>
          <w:lang w:val="sv-SE"/>
        </w:rPr>
        <w:tab/>
      </w:r>
      <w:r w:rsidR="00E234AF" w:rsidRPr="00E234AF">
        <w:rPr>
          <w:rFonts w:ascii="Times New Roman" w:hAnsi="Times New Roman"/>
          <w:b/>
          <w:szCs w:val="22"/>
          <w:lang w:val="sv-SE"/>
        </w:rPr>
        <w:t>Hävning</w:t>
      </w:r>
      <w:r w:rsidR="00876ACE">
        <w:rPr>
          <w:rFonts w:ascii="Times New Roman" w:hAnsi="Times New Roman"/>
          <w:b/>
          <w:szCs w:val="22"/>
          <w:lang w:val="sv-SE"/>
        </w:rPr>
        <w:t xml:space="preserve"> och uppsägning</w:t>
      </w:r>
    </w:p>
    <w:p w14:paraId="2CED5A09" w14:textId="7B4F1E11" w:rsidR="006E5378" w:rsidRDefault="0018169A" w:rsidP="006E5378">
      <w:pPr>
        <w:pStyle w:val="BBClause2"/>
        <w:numPr>
          <w:ilvl w:val="0"/>
          <w:numId w:val="0"/>
        </w:numPr>
        <w:ind w:left="720" w:hanging="720"/>
        <w:rPr>
          <w:rFonts w:ascii="Times New Roman" w:hAnsi="Times New Roman"/>
          <w:lang w:val="sv-SE"/>
        </w:rPr>
      </w:pPr>
      <w:r w:rsidRPr="00E234AF">
        <w:rPr>
          <w:rFonts w:ascii="Times New Roman" w:hAnsi="Times New Roman"/>
          <w:szCs w:val="22"/>
          <w:lang w:val="sv-SE"/>
        </w:rPr>
        <w:t>5.1</w:t>
      </w:r>
      <w:r w:rsidRPr="00E234AF">
        <w:rPr>
          <w:rFonts w:ascii="Times New Roman" w:hAnsi="Times New Roman"/>
          <w:szCs w:val="22"/>
          <w:lang w:val="sv-SE"/>
        </w:rPr>
        <w:tab/>
      </w:r>
      <w:r w:rsidR="00E234AF" w:rsidRPr="00E234AF">
        <w:rPr>
          <w:rFonts w:ascii="Times New Roman" w:hAnsi="Times New Roman"/>
          <w:lang w:val="sv-SE"/>
        </w:rPr>
        <w:t xml:space="preserve">Vardera parten har rätt att häva avtalet om den andra parten gjort sig skyldig till väsentligt avtalsbrott och inte avhjälpt detta inom 14 </w:t>
      </w:r>
      <w:r w:rsidR="00ED255A">
        <w:rPr>
          <w:rFonts w:ascii="Times New Roman" w:hAnsi="Times New Roman"/>
          <w:lang w:val="sv-SE"/>
        </w:rPr>
        <w:t>kalender</w:t>
      </w:r>
      <w:r w:rsidR="00E234AF" w:rsidRPr="00E234AF">
        <w:rPr>
          <w:rFonts w:ascii="Times New Roman" w:hAnsi="Times New Roman"/>
          <w:lang w:val="sv-SE"/>
        </w:rPr>
        <w:t>dagar efter mottagandet av meddelande om att den första parten annars avser att häva avtalet.</w:t>
      </w:r>
    </w:p>
    <w:p w14:paraId="39F5B41F" w14:textId="185A711C" w:rsidR="00876ACE" w:rsidRPr="00322A1F" w:rsidRDefault="00876ACE" w:rsidP="00876ACE">
      <w:pPr>
        <w:pStyle w:val="BBClause2"/>
        <w:numPr>
          <w:ilvl w:val="0"/>
          <w:numId w:val="0"/>
        </w:numPr>
        <w:spacing w:after="0"/>
        <w:ind w:left="720" w:hanging="720"/>
        <w:rPr>
          <w:rFonts w:ascii="Times New Roman" w:hAnsi="Times New Roman"/>
          <w:szCs w:val="22"/>
          <w:lang w:val="sv-SE"/>
        </w:rPr>
      </w:pPr>
      <w:r>
        <w:rPr>
          <w:rFonts w:ascii="Times New Roman" w:hAnsi="Times New Roman"/>
          <w:szCs w:val="22"/>
          <w:lang w:val="sv-SE"/>
        </w:rPr>
        <w:t>5.2</w:t>
      </w:r>
      <w:r>
        <w:rPr>
          <w:rFonts w:ascii="Times New Roman" w:hAnsi="Times New Roman"/>
          <w:szCs w:val="22"/>
          <w:lang w:val="sv-SE"/>
        </w:rPr>
        <w:tab/>
      </w:r>
      <w:r w:rsidRPr="00322A1F">
        <w:rPr>
          <w:rFonts w:ascii="Times New Roman" w:hAnsi="Times New Roman"/>
          <w:szCs w:val="22"/>
          <w:lang w:val="sv-SE"/>
        </w:rPr>
        <w:t xml:space="preserve">Universitetet förbehåller sig rätten att säga upp avtalet med omedelbar verkan om Universitetet bedömer att Universitetet inte längre kan motta Sponsorinsatsen enligt Universitetets riktlinjer för sponsring. Så är fallet om det </w:t>
      </w:r>
      <w:r w:rsidR="00322A1F">
        <w:rPr>
          <w:rFonts w:ascii="Times New Roman" w:hAnsi="Times New Roman"/>
          <w:szCs w:val="22"/>
          <w:lang w:val="sv-SE"/>
        </w:rPr>
        <w:t xml:space="preserve">t.ex. </w:t>
      </w:r>
      <w:r w:rsidRPr="00322A1F">
        <w:rPr>
          <w:rFonts w:ascii="Times New Roman" w:hAnsi="Times New Roman"/>
          <w:szCs w:val="22"/>
          <w:lang w:val="sv-SE"/>
        </w:rPr>
        <w:t>framkommer att Sponsorn</w:t>
      </w:r>
    </w:p>
    <w:p w14:paraId="06417E74" w14:textId="77777777" w:rsidR="00876ACE" w:rsidRPr="00322A1F" w:rsidRDefault="00876ACE" w:rsidP="00876ACE">
      <w:pPr>
        <w:pStyle w:val="BBClause2"/>
        <w:numPr>
          <w:ilvl w:val="0"/>
          <w:numId w:val="20"/>
        </w:numPr>
        <w:spacing w:after="0"/>
        <w:rPr>
          <w:rFonts w:ascii="Times New Roman" w:hAnsi="Times New Roman"/>
          <w:szCs w:val="22"/>
          <w:lang w:val="sv-SE"/>
        </w:rPr>
      </w:pPr>
      <w:r w:rsidRPr="00322A1F">
        <w:rPr>
          <w:rFonts w:ascii="Times New Roman" w:hAnsi="Times New Roman"/>
          <w:lang w:val="sv-SE"/>
        </w:rPr>
        <w:t xml:space="preserve">bedriver verksamhet som Universitetet bedömer kan skada människor eller miljö, </w:t>
      </w:r>
    </w:p>
    <w:p w14:paraId="4326B1F0" w14:textId="77777777" w:rsidR="00322A1F" w:rsidRPr="00322A1F" w:rsidRDefault="00876ACE" w:rsidP="00322A1F">
      <w:pPr>
        <w:pStyle w:val="BBClause2"/>
        <w:numPr>
          <w:ilvl w:val="0"/>
          <w:numId w:val="20"/>
        </w:numPr>
        <w:spacing w:after="0"/>
        <w:rPr>
          <w:rFonts w:ascii="Times New Roman" w:hAnsi="Times New Roman"/>
          <w:szCs w:val="22"/>
          <w:lang w:val="sv-SE"/>
        </w:rPr>
      </w:pPr>
      <w:r w:rsidRPr="00322A1F">
        <w:rPr>
          <w:rFonts w:ascii="Times New Roman" w:hAnsi="Times New Roman"/>
          <w:lang w:val="sv-SE"/>
        </w:rPr>
        <w:t>bedriver verksamhet som diskriminerar anställda eller kunder på grund av tex kön, etnisk tillhörighet, funktionshinder, sexuell läggning</w:t>
      </w:r>
      <w:r w:rsidR="00322A1F" w:rsidRPr="00322A1F">
        <w:rPr>
          <w:rFonts w:ascii="Times New Roman" w:hAnsi="Times New Roman"/>
          <w:lang w:val="sv-SE"/>
        </w:rPr>
        <w:t xml:space="preserve">, </w:t>
      </w:r>
    </w:p>
    <w:p w14:paraId="25415D40" w14:textId="76B730CC" w:rsidR="00876ACE" w:rsidRPr="00322A1F" w:rsidRDefault="00876ACE" w:rsidP="00322A1F">
      <w:pPr>
        <w:pStyle w:val="BBClause2"/>
        <w:numPr>
          <w:ilvl w:val="0"/>
          <w:numId w:val="20"/>
        </w:numPr>
        <w:spacing w:after="0"/>
        <w:rPr>
          <w:rFonts w:ascii="Times New Roman" w:hAnsi="Times New Roman"/>
          <w:szCs w:val="22"/>
          <w:lang w:val="sv-SE"/>
        </w:rPr>
      </w:pPr>
      <w:r w:rsidRPr="00322A1F">
        <w:rPr>
          <w:rFonts w:ascii="Times New Roman" w:hAnsi="Times New Roman"/>
          <w:lang w:val="sv-SE"/>
        </w:rPr>
        <w:t>anlitar barnarbetare</w:t>
      </w:r>
      <w:r w:rsidR="00322A1F" w:rsidRPr="00322A1F">
        <w:rPr>
          <w:rFonts w:ascii="Times New Roman" w:hAnsi="Times New Roman"/>
          <w:lang w:val="sv-SE"/>
        </w:rPr>
        <w:t xml:space="preserve"> eller</w:t>
      </w:r>
    </w:p>
    <w:p w14:paraId="6CD80276" w14:textId="081EEB94" w:rsidR="00322A1F" w:rsidRPr="00322A1F" w:rsidRDefault="00322A1F" w:rsidP="00876ACE">
      <w:pPr>
        <w:pStyle w:val="BBClause2"/>
        <w:numPr>
          <w:ilvl w:val="0"/>
          <w:numId w:val="20"/>
        </w:numPr>
        <w:rPr>
          <w:rFonts w:ascii="Times New Roman" w:hAnsi="Times New Roman"/>
          <w:szCs w:val="22"/>
          <w:lang w:val="sv-SE"/>
        </w:rPr>
      </w:pPr>
      <w:r>
        <w:rPr>
          <w:rFonts w:ascii="Times New Roman" w:hAnsi="Times New Roman"/>
          <w:szCs w:val="22"/>
          <w:lang w:val="sv-SE"/>
        </w:rPr>
        <w:t xml:space="preserve">bedriver </w:t>
      </w:r>
      <w:r w:rsidRPr="00322A1F">
        <w:rPr>
          <w:rFonts w:ascii="Times New Roman" w:hAnsi="Times New Roman"/>
          <w:szCs w:val="22"/>
          <w:lang w:val="sv-SE"/>
        </w:rPr>
        <w:t>verksamhet som U</w:t>
      </w:r>
      <w:r w:rsidRPr="00322A1F">
        <w:rPr>
          <w:rFonts w:ascii="Times New Roman" w:hAnsi="Times New Roman"/>
          <w:lang w:val="sv-SE"/>
        </w:rPr>
        <w:t xml:space="preserve">niversitetet bedömer ifrågasätter vetenskapligt vedertagna metoder eller principer. </w:t>
      </w:r>
    </w:p>
    <w:p w14:paraId="254048DC" w14:textId="2E46E1CA" w:rsidR="00322A1F" w:rsidRPr="00322A1F" w:rsidRDefault="00322A1F" w:rsidP="00322A1F">
      <w:pPr>
        <w:spacing w:after="240"/>
        <w:ind w:left="720"/>
        <w:rPr>
          <w:rFonts w:ascii="Times New Roman" w:hAnsi="Times New Roman"/>
          <w:lang w:val="sv-SE"/>
        </w:rPr>
      </w:pPr>
      <w:r w:rsidRPr="00322A1F">
        <w:rPr>
          <w:rFonts w:ascii="Times New Roman" w:hAnsi="Times New Roman"/>
          <w:lang w:val="sv-SE"/>
        </w:rPr>
        <w:t>Ifall Universitetet säger upp avtalet enligt detta avsnitt 5.2 ska Universitetet återbetala eventuell erlagd ersättning från Sponsorn</w:t>
      </w:r>
      <w:r w:rsidR="00352295">
        <w:rPr>
          <w:rFonts w:ascii="Times New Roman" w:hAnsi="Times New Roman"/>
          <w:lang w:val="sv-SE"/>
        </w:rPr>
        <w:t xml:space="preserve"> </w:t>
      </w:r>
      <w:r w:rsidR="00352295" w:rsidRPr="00352295">
        <w:rPr>
          <w:rFonts w:ascii="Times New Roman" w:hAnsi="Times New Roman"/>
          <w:highlight w:val="green"/>
          <w:lang w:val="sv-SE"/>
        </w:rPr>
        <w:t>såvida Sponsorn inte vilselett Universitetet om existensen av förhållandet som föranlett uppsägningen</w:t>
      </w:r>
      <w:r w:rsidR="00352295">
        <w:rPr>
          <w:rFonts w:ascii="Times New Roman" w:hAnsi="Times New Roman"/>
          <w:lang w:val="sv-SE"/>
        </w:rPr>
        <w:t xml:space="preserve">. </w:t>
      </w:r>
      <w:r w:rsidRPr="00322A1F">
        <w:rPr>
          <w:rFonts w:ascii="Times New Roman" w:hAnsi="Times New Roman"/>
          <w:lang w:val="sv-SE"/>
        </w:rPr>
        <w:t>Annan sponsorinsats från Sponsorn ersätts inte av Universitetet om detta inte särskilt anges i detta avtal.</w:t>
      </w:r>
    </w:p>
    <w:p w14:paraId="28A3C50A" w14:textId="77777777" w:rsidR="006E5378" w:rsidRPr="005962E3" w:rsidRDefault="0018169A" w:rsidP="006E5378">
      <w:pPr>
        <w:pStyle w:val="BBClause2"/>
        <w:numPr>
          <w:ilvl w:val="0"/>
          <w:numId w:val="0"/>
        </w:numPr>
        <w:ind w:left="720" w:hanging="720"/>
        <w:rPr>
          <w:rFonts w:ascii="Times New Roman" w:hAnsi="Times New Roman"/>
          <w:b/>
          <w:szCs w:val="22"/>
          <w:lang w:val="sv-SE"/>
        </w:rPr>
      </w:pPr>
      <w:r w:rsidRPr="005962E3">
        <w:rPr>
          <w:rFonts w:ascii="Times New Roman" w:hAnsi="Times New Roman"/>
          <w:b/>
          <w:szCs w:val="22"/>
          <w:lang w:val="sv-SE"/>
        </w:rPr>
        <w:t>6.</w:t>
      </w:r>
      <w:r w:rsidRPr="005962E3">
        <w:rPr>
          <w:rFonts w:ascii="Times New Roman" w:hAnsi="Times New Roman"/>
          <w:szCs w:val="22"/>
          <w:lang w:val="sv-SE"/>
        </w:rPr>
        <w:tab/>
      </w:r>
      <w:r w:rsidR="00E234AF" w:rsidRPr="005962E3">
        <w:rPr>
          <w:rFonts w:ascii="Times New Roman" w:hAnsi="Times New Roman"/>
          <w:b/>
          <w:szCs w:val="22"/>
          <w:lang w:val="sv-SE"/>
        </w:rPr>
        <w:t>Force majeure</w:t>
      </w:r>
    </w:p>
    <w:p w14:paraId="2DCAEC32" w14:textId="77777777" w:rsidR="00E234AF" w:rsidRPr="00E234AF" w:rsidRDefault="0018169A" w:rsidP="006E5378">
      <w:pPr>
        <w:pStyle w:val="BBClause2"/>
        <w:numPr>
          <w:ilvl w:val="0"/>
          <w:numId w:val="0"/>
        </w:numPr>
        <w:ind w:left="720" w:hanging="720"/>
        <w:rPr>
          <w:rFonts w:ascii="Times New Roman" w:hAnsi="Times New Roman"/>
          <w:lang w:val="sv-SE"/>
        </w:rPr>
      </w:pPr>
      <w:r w:rsidRPr="00E234AF">
        <w:rPr>
          <w:rFonts w:ascii="Times New Roman" w:hAnsi="Times New Roman"/>
          <w:szCs w:val="22"/>
          <w:lang w:val="sv-SE"/>
        </w:rPr>
        <w:t>6.1</w:t>
      </w:r>
      <w:r w:rsidRPr="00E234AF">
        <w:rPr>
          <w:rFonts w:ascii="Times New Roman" w:hAnsi="Times New Roman"/>
          <w:szCs w:val="22"/>
          <w:lang w:val="sv-SE"/>
        </w:rPr>
        <w:tab/>
      </w:r>
      <w:r w:rsidR="00E234AF" w:rsidRPr="00E234AF">
        <w:rPr>
          <w:rFonts w:ascii="Times New Roman" w:hAnsi="Times New Roman"/>
          <w:lang w:val="sv-SE"/>
        </w:rPr>
        <w:t>Ingendera parten har någon ersättningsskyldighet mot den andre om part hindras att utföra sina åtaganden på grund av förhållanden som han inte kunnat förutse</w:t>
      </w:r>
      <w:r w:rsidR="00ED255A">
        <w:rPr>
          <w:rFonts w:ascii="Times New Roman" w:hAnsi="Times New Roman"/>
          <w:lang w:val="sv-SE"/>
        </w:rPr>
        <w:t xml:space="preserve"> vid tidpunkten för detta avtals ingående</w:t>
      </w:r>
      <w:r w:rsidR="00E234AF" w:rsidRPr="00E234AF">
        <w:rPr>
          <w:rFonts w:ascii="Times New Roman" w:hAnsi="Times New Roman"/>
          <w:lang w:val="sv-SE"/>
        </w:rPr>
        <w:t xml:space="preserve"> och vars menliga inverkan han inte rimligen kunnat undanröja. </w:t>
      </w:r>
    </w:p>
    <w:p w14:paraId="5CD412A7" w14:textId="77777777" w:rsidR="006E5378" w:rsidRPr="00E234AF" w:rsidRDefault="0018169A" w:rsidP="006E5378">
      <w:pPr>
        <w:pStyle w:val="BBClause2"/>
        <w:numPr>
          <w:ilvl w:val="0"/>
          <w:numId w:val="0"/>
        </w:numPr>
        <w:ind w:left="720" w:hanging="720"/>
        <w:rPr>
          <w:rFonts w:ascii="Times New Roman" w:hAnsi="Times New Roman"/>
          <w:b/>
          <w:szCs w:val="22"/>
          <w:lang w:val="sv-SE"/>
        </w:rPr>
      </w:pPr>
      <w:r w:rsidRPr="00E234AF">
        <w:rPr>
          <w:rFonts w:ascii="Times New Roman" w:hAnsi="Times New Roman"/>
          <w:b/>
          <w:szCs w:val="22"/>
          <w:lang w:val="sv-SE"/>
        </w:rPr>
        <w:t>7.</w:t>
      </w:r>
      <w:r w:rsidRPr="00E234AF">
        <w:rPr>
          <w:rFonts w:ascii="Times New Roman" w:hAnsi="Times New Roman"/>
          <w:szCs w:val="22"/>
          <w:lang w:val="sv-SE"/>
        </w:rPr>
        <w:tab/>
      </w:r>
      <w:r w:rsidR="00E234AF" w:rsidRPr="00E234AF">
        <w:rPr>
          <w:rFonts w:ascii="Times New Roman" w:hAnsi="Times New Roman"/>
          <w:b/>
          <w:szCs w:val="22"/>
          <w:lang w:val="sv-SE"/>
        </w:rPr>
        <w:t>Övrigt</w:t>
      </w:r>
    </w:p>
    <w:p w14:paraId="4EDC7E5D" w14:textId="77777777" w:rsidR="00E234AF" w:rsidRDefault="0018169A" w:rsidP="00E234AF">
      <w:pPr>
        <w:ind w:left="720" w:hanging="720"/>
        <w:rPr>
          <w:rFonts w:ascii="Times New Roman" w:hAnsi="Times New Roman"/>
          <w:lang w:val="sv-SE"/>
        </w:rPr>
      </w:pPr>
      <w:r w:rsidRPr="00E234AF">
        <w:rPr>
          <w:rFonts w:ascii="Times New Roman" w:hAnsi="Times New Roman"/>
          <w:szCs w:val="22"/>
          <w:lang w:val="sv-SE"/>
        </w:rPr>
        <w:t>7.1</w:t>
      </w:r>
      <w:r w:rsidRPr="00E234AF">
        <w:rPr>
          <w:rFonts w:ascii="Times New Roman" w:hAnsi="Times New Roman"/>
          <w:szCs w:val="22"/>
          <w:lang w:val="sv-SE"/>
        </w:rPr>
        <w:tab/>
      </w:r>
      <w:r w:rsidR="00E234AF" w:rsidRPr="00E234AF">
        <w:rPr>
          <w:rFonts w:ascii="Times New Roman" w:hAnsi="Times New Roman"/>
          <w:lang w:val="sv-SE"/>
        </w:rPr>
        <w:t xml:space="preserve">Ingendera av parterna ges genom detta avtal rätt att använda den andra partens namn, logotyp eller varumärke för andra ändamål </w:t>
      </w:r>
      <w:r w:rsidR="00020810">
        <w:rPr>
          <w:rFonts w:ascii="Times New Roman" w:hAnsi="Times New Roman"/>
          <w:lang w:val="sv-SE"/>
        </w:rPr>
        <w:t xml:space="preserve">eller på annat sätt </w:t>
      </w:r>
      <w:r w:rsidR="00E234AF" w:rsidRPr="00E234AF">
        <w:rPr>
          <w:rFonts w:ascii="Times New Roman" w:hAnsi="Times New Roman"/>
          <w:lang w:val="sv-SE"/>
        </w:rPr>
        <w:t xml:space="preserve">än vad som särskilt framgår av detta avtal. </w:t>
      </w:r>
    </w:p>
    <w:p w14:paraId="7BE88CA0" w14:textId="77777777" w:rsidR="00E234AF" w:rsidRPr="00E234AF" w:rsidRDefault="00E234AF" w:rsidP="00E234AF">
      <w:pPr>
        <w:ind w:left="720" w:hanging="720"/>
        <w:rPr>
          <w:rFonts w:ascii="Times New Roman" w:hAnsi="Times New Roman"/>
          <w:lang w:val="sv-SE"/>
        </w:rPr>
      </w:pPr>
    </w:p>
    <w:p w14:paraId="2367C3F9" w14:textId="4B5C833E" w:rsidR="00E234AF" w:rsidRPr="003B6824" w:rsidRDefault="00E234AF" w:rsidP="00E234AF">
      <w:pPr>
        <w:ind w:left="720" w:hanging="720"/>
        <w:rPr>
          <w:rFonts w:ascii="Times New Roman" w:hAnsi="Times New Roman"/>
          <w:lang w:val="sv-SE"/>
        </w:rPr>
      </w:pPr>
      <w:r w:rsidRPr="00E234AF">
        <w:rPr>
          <w:rFonts w:ascii="Times New Roman" w:hAnsi="Times New Roman"/>
          <w:lang w:val="sv-SE"/>
        </w:rPr>
        <w:t>7.2</w:t>
      </w:r>
      <w:r w:rsidRPr="00E234AF">
        <w:rPr>
          <w:rFonts w:ascii="Times New Roman" w:hAnsi="Times New Roman"/>
          <w:lang w:val="sv-SE"/>
        </w:rPr>
        <w:tab/>
        <w:t>[</w:t>
      </w:r>
      <w:r w:rsidRPr="00D424C3">
        <w:rPr>
          <w:rFonts w:ascii="Times New Roman" w:hAnsi="Times New Roman"/>
          <w:highlight w:val="yellow"/>
          <w:lang w:val="sv-SE"/>
        </w:rPr>
        <w:t xml:space="preserve">Ange här eventuella andra villkor relevanta för sponsringssamarbetet och som inte redan framgår av avtalet eller bilaga 1. Obs att om sponsringen medför att sponsorn bereds tillträde till universitetslokaler eller att universitetet ges tillgång till sponsorns egendom </w:t>
      </w:r>
      <w:r w:rsidR="005962E3">
        <w:rPr>
          <w:rFonts w:ascii="Times New Roman" w:hAnsi="Times New Roman"/>
          <w:highlight w:val="yellow"/>
          <w:lang w:val="sv-SE"/>
        </w:rPr>
        <w:t xml:space="preserve">så kan </w:t>
      </w:r>
      <w:r w:rsidRPr="00D424C3">
        <w:rPr>
          <w:rFonts w:ascii="Times New Roman" w:hAnsi="Times New Roman"/>
          <w:highlight w:val="yellow"/>
          <w:lang w:val="sv-SE"/>
        </w:rPr>
        <w:t xml:space="preserve">försäkringsfrågor </w:t>
      </w:r>
      <w:r w:rsidR="005962E3">
        <w:rPr>
          <w:rFonts w:ascii="Times New Roman" w:hAnsi="Times New Roman"/>
          <w:highlight w:val="yellow"/>
          <w:lang w:val="sv-SE"/>
        </w:rPr>
        <w:t xml:space="preserve">behöva </w:t>
      </w:r>
      <w:r w:rsidRPr="00D424C3">
        <w:rPr>
          <w:rFonts w:ascii="Times New Roman" w:hAnsi="Times New Roman"/>
          <w:highlight w:val="yellow"/>
          <w:lang w:val="sv-SE"/>
        </w:rPr>
        <w:t>regleras.</w:t>
      </w:r>
      <w:r w:rsidRPr="003B6824">
        <w:rPr>
          <w:rFonts w:ascii="Times New Roman" w:hAnsi="Times New Roman"/>
          <w:lang w:val="sv-SE"/>
        </w:rPr>
        <w:t>]</w:t>
      </w:r>
    </w:p>
    <w:p w14:paraId="5ED5E605" w14:textId="77777777" w:rsidR="00E234AF" w:rsidRPr="003B6824" w:rsidRDefault="00E234AF" w:rsidP="00E234AF">
      <w:pPr>
        <w:ind w:left="720" w:hanging="720"/>
        <w:rPr>
          <w:rFonts w:ascii="Times New Roman" w:hAnsi="Times New Roman"/>
          <w:lang w:val="sv-SE"/>
        </w:rPr>
      </w:pPr>
    </w:p>
    <w:p w14:paraId="4EE6415B" w14:textId="77777777" w:rsidR="006E5378" w:rsidRPr="003B6824" w:rsidRDefault="0018169A" w:rsidP="006E5378">
      <w:pPr>
        <w:pStyle w:val="BBClause2"/>
        <w:numPr>
          <w:ilvl w:val="0"/>
          <w:numId w:val="0"/>
        </w:numPr>
        <w:ind w:left="720" w:hanging="720"/>
        <w:rPr>
          <w:rFonts w:ascii="Times New Roman" w:hAnsi="Times New Roman"/>
          <w:b/>
          <w:szCs w:val="22"/>
          <w:lang w:val="sv-SE"/>
        </w:rPr>
      </w:pPr>
      <w:r w:rsidRPr="003B6824">
        <w:rPr>
          <w:rFonts w:ascii="Times New Roman" w:hAnsi="Times New Roman"/>
          <w:b/>
          <w:szCs w:val="22"/>
          <w:lang w:val="sv-SE"/>
        </w:rPr>
        <w:t>8.</w:t>
      </w:r>
      <w:r w:rsidRPr="003B6824">
        <w:rPr>
          <w:rFonts w:ascii="Times New Roman" w:hAnsi="Times New Roman"/>
          <w:szCs w:val="22"/>
          <w:lang w:val="sv-SE"/>
        </w:rPr>
        <w:tab/>
      </w:r>
      <w:r w:rsidR="003B6824" w:rsidRPr="003B6824">
        <w:rPr>
          <w:rFonts w:ascii="Times New Roman" w:hAnsi="Times New Roman"/>
          <w:b/>
          <w:szCs w:val="22"/>
          <w:lang w:val="sv-SE"/>
        </w:rPr>
        <w:t>Avtalstid</w:t>
      </w:r>
    </w:p>
    <w:p w14:paraId="72661D57" w14:textId="77777777" w:rsidR="00125361" w:rsidRPr="003B6824" w:rsidRDefault="0018169A" w:rsidP="00E234AF">
      <w:pPr>
        <w:pStyle w:val="BBClause2"/>
        <w:numPr>
          <w:ilvl w:val="0"/>
          <w:numId w:val="0"/>
        </w:numPr>
        <w:ind w:left="720" w:hanging="720"/>
        <w:rPr>
          <w:rFonts w:ascii="Times New Roman" w:hAnsi="Times New Roman"/>
          <w:szCs w:val="22"/>
          <w:lang w:val="sv-SE"/>
        </w:rPr>
      </w:pPr>
      <w:r w:rsidRPr="003B6824">
        <w:rPr>
          <w:rFonts w:ascii="Times New Roman" w:hAnsi="Times New Roman"/>
          <w:szCs w:val="22"/>
          <w:lang w:val="sv-SE"/>
        </w:rPr>
        <w:lastRenderedPageBreak/>
        <w:t>8.1</w:t>
      </w:r>
      <w:r w:rsidRPr="003B6824">
        <w:rPr>
          <w:rFonts w:ascii="Times New Roman" w:hAnsi="Times New Roman"/>
          <w:b/>
          <w:szCs w:val="22"/>
          <w:lang w:val="sv-SE"/>
        </w:rPr>
        <w:tab/>
      </w:r>
      <w:r w:rsidR="003B6824" w:rsidRPr="003B6824">
        <w:rPr>
          <w:rFonts w:ascii="Times New Roman" w:hAnsi="Times New Roman"/>
          <w:szCs w:val="22"/>
          <w:lang w:val="sv-SE"/>
        </w:rPr>
        <w:t xml:space="preserve">Detta </w:t>
      </w:r>
      <w:r w:rsidR="003B6824" w:rsidRPr="003B6824">
        <w:rPr>
          <w:rFonts w:ascii="Times New Roman" w:hAnsi="Times New Roman"/>
          <w:lang w:val="sv-SE"/>
        </w:rPr>
        <w:t>avtal träder ikraft när det undertecknats av båda parter och upphör när [</w:t>
      </w:r>
      <w:r w:rsidR="003B6824" w:rsidRPr="003B6824">
        <w:rPr>
          <w:rFonts w:ascii="Times New Roman" w:hAnsi="Times New Roman"/>
          <w:highlight w:val="yellow"/>
          <w:lang w:val="sv-SE"/>
        </w:rPr>
        <w:t xml:space="preserve">ange tidpunkt alternativt ange: när Universitetet utfört sina åtaganden enligt punkt 3 och erhållit </w:t>
      </w:r>
      <w:r w:rsidR="00D424C3">
        <w:rPr>
          <w:rFonts w:ascii="Times New Roman" w:hAnsi="Times New Roman"/>
          <w:highlight w:val="yellow"/>
          <w:lang w:val="sv-SE"/>
        </w:rPr>
        <w:t>sponsorinsat</w:t>
      </w:r>
      <w:r w:rsidR="00ED255A">
        <w:rPr>
          <w:rFonts w:ascii="Times New Roman" w:hAnsi="Times New Roman"/>
          <w:highlight w:val="yellow"/>
          <w:lang w:val="sv-SE"/>
        </w:rPr>
        <w:t>s</w:t>
      </w:r>
      <w:r w:rsidR="003B6824" w:rsidRPr="003B6824">
        <w:rPr>
          <w:rFonts w:ascii="Times New Roman" w:hAnsi="Times New Roman"/>
          <w:highlight w:val="yellow"/>
          <w:lang w:val="sv-SE"/>
        </w:rPr>
        <w:t xml:space="preserve"> enligt punkt 2</w:t>
      </w:r>
      <w:r w:rsidR="003B6824" w:rsidRPr="003B6824">
        <w:rPr>
          <w:rFonts w:ascii="Times New Roman" w:hAnsi="Times New Roman"/>
          <w:lang w:val="sv-SE"/>
        </w:rPr>
        <w:t>].</w:t>
      </w:r>
    </w:p>
    <w:p w14:paraId="52809847" w14:textId="77777777" w:rsidR="00125361" w:rsidRPr="003B6824" w:rsidRDefault="0018169A" w:rsidP="0018169A">
      <w:pPr>
        <w:pStyle w:val="BBHeading2"/>
        <w:numPr>
          <w:ilvl w:val="0"/>
          <w:numId w:val="0"/>
        </w:numPr>
        <w:ind w:left="720" w:hanging="720"/>
        <w:rPr>
          <w:rFonts w:ascii="Times New Roman" w:hAnsi="Times New Roman"/>
          <w:szCs w:val="22"/>
          <w:lang w:val="sv-SE"/>
        </w:rPr>
      </w:pPr>
      <w:r w:rsidRPr="003B6824">
        <w:rPr>
          <w:rFonts w:ascii="Times New Roman" w:hAnsi="Times New Roman"/>
          <w:szCs w:val="22"/>
          <w:lang w:val="sv-SE"/>
        </w:rPr>
        <w:t>9.</w:t>
      </w:r>
      <w:r w:rsidRPr="003B6824">
        <w:rPr>
          <w:rFonts w:ascii="Times New Roman" w:hAnsi="Times New Roman"/>
          <w:szCs w:val="22"/>
          <w:lang w:val="sv-SE"/>
        </w:rPr>
        <w:tab/>
      </w:r>
      <w:r w:rsidR="003B6824" w:rsidRPr="003B6824">
        <w:rPr>
          <w:rFonts w:ascii="Times New Roman" w:hAnsi="Times New Roman"/>
          <w:szCs w:val="22"/>
          <w:lang w:val="sv-SE"/>
        </w:rPr>
        <w:t>Tvist</w:t>
      </w:r>
      <w:r w:rsidR="00DB45CE">
        <w:rPr>
          <w:rFonts w:ascii="Times New Roman" w:hAnsi="Times New Roman"/>
          <w:szCs w:val="22"/>
          <w:lang w:val="sv-SE"/>
        </w:rPr>
        <w:t xml:space="preserve"> och lagstiftning</w:t>
      </w:r>
    </w:p>
    <w:p w14:paraId="2A5EB76F" w14:textId="77777777" w:rsidR="00125361" w:rsidRPr="00671E88" w:rsidRDefault="0018169A" w:rsidP="0018169A">
      <w:pPr>
        <w:pStyle w:val="BBHeading2"/>
        <w:numPr>
          <w:ilvl w:val="0"/>
          <w:numId w:val="0"/>
        </w:numPr>
        <w:ind w:left="720" w:hanging="720"/>
        <w:rPr>
          <w:rFonts w:ascii="Times New Roman" w:hAnsi="Times New Roman"/>
          <w:b w:val="0"/>
          <w:lang w:val="sv-SE"/>
        </w:rPr>
      </w:pPr>
      <w:r w:rsidRPr="003B6824">
        <w:rPr>
          <w:rFonts w:ascii="Times New Roman" w:hAnsi="Times New Roman"/>
          <w:b w:val="0"/>
          <w:szCs w:val="22"/>
          <w:lang w:val="sv-SE"/>
        </w:rPr>
        <w:t>9.1</w:t>
      </w:r>
      <w:r w:rsidRPr="003B6824">
        <w:rPr>
          <w:rFonts w:ascii="Times New Roman" w:hAnsi="Times New Roman"/>
          <w:b w:val="0"/>
          <w:szCs w:val="22"/>
          <w:lang w:val="sv-SE"/>
        </w:rPr>
        <w:tab/>
      </w:r>
      <w:r w:rsidR="003B6824" w:rsidRPr="00671E88">
        <w:rPr>
          <w:rFonts w:ascii="Times New Roman" w:hAnsi="Times New Roman"/>
          <w:b w:val="0"/>
          <w:lang w:val="sv-SE"/>
        </w:rPr>
        <w:t xml:space="preserve">Skiljaktigheter angående giltighet, tolkning eller tillämpning av detta avtal ska i första hand lösas genom förhandling mellan parterna. </w:t>
      </w:r>
      <w:r w:rsidR="00671E88" w:rsidRPr="00671E88">
        <w:rPr>
          <w:rFonts w:ascii="Times New Roman" w:hAnsi="Times New Roman"/>
          <w:b w:val="0"/>
          <w:lang w:val="sv-SE"/>
        </w:rPr>
        <w:t>Om parterna inte kan nå enighet ska tvisten slutligt avgöras vid svensk domstol med tillämpning av svensk rätt.</w:t>
      </w:r>
    </w:p>
    <w:p w14:paraId="0EAFD66C" w14:textId="77777777" w:rsidR="003B6824" w:rsidRDefault="003B6824" w:rsidP="003B6824">
      <w:pPr>
        <w:ind w:left="720" w:hanging="720"/>
        <w:jc w:val="center"/>
        <w:rPr>
          <w:rFonts w:ascii="Times New Roman" w:hAnsi="Times New Roman"/>
          <w:szCs w:val="22"/>
          <w:lang w:val="sv-SE"/>
        </w:rPr>
      </w:pPr>
      <w:r w:rsidRPr="003B6824">
        <w:rPr>
          <w:rFonts w:ascii="Times New Roman" w:hAnsi="Times New Roman"/>
          <w:szCs w:val="22"/>
          <w:lang w:val="sv-SE"/>
        </w:rPr>
        <w:t xml:space="preserve">Detta avtal har upprättats i två exemplar, varav parterna tagit varsitt. </w:t>
      </w:r>
    </w:p>
    <w:p w14:paraId="0AC1B073" w14:textId="77777777" w:rsidR="003B6824" w:rsidRDefault="003B6824" w:rsidP="003B6824">
      <w:pPr>
        <w:ind w:left="720" w:hanging="720"/>
        <w:jc w:val="center"/>
        <w:rPr>
          <w:rFonts w:ascii="Times New Roman" w:hAnsi="Times New Roman"/>
          <w:szCs w:val="22"/>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6"/>
      </w:tblGrid>
      <w:tr w:rsidR="003B6824" w:rsidRPr="003B6824" w14:paraId="041F59BD" w14:textId="77777777" w:rsidTr="003B6824">
        <w:tc>
          <w:tcPr>
            <w:tcW w:w="4531" w:type="dxa"/>
          </w:tcPr>
          <w:p w14:paraId="439ADCA1" w14:textId="77777777" w:rsidR="003B6824" w:rsidRPr="003B6824" w:rsidRDefault="003B6824" w:rsidP="00FE2AB8">
            <w:pPr>
              <w:rPr>
                <w:rFonts w:ascii="Times New Roman" w:hAnsi="Times New Roman"/>
              </w:rPr>
            </w:pPr>
            <w:r w:rsidRPr="003B6824">
              <w:rPr>
                <w:rFonts w:ascii="Times New Roman" w:hAnsi="Times New Roman"/>
              </w:rPr>
              <w:t xml:space="preserve">För </w:t>
            </w:r>
            <w:r w:rsidRPr="003B6824">
              <w:rPr>
                <w:rFonts w:ascii="Times New Roman" w:hAnsi="Times New Roman"/>
                <w:b/>
              </w:rPr>
              <w:t>Uppsala universitet</w:t>
            </w:r>
          </w:p>
        </w:tc>
        <w:tc>
          <w:tcPr>
            <w:tcW w:w="4531" w:type="dxa"/>
          </w:tcPr>
          <w:p w14:paraId="270EF6D0" w14:textId="77777777" w:rsidR="003B6824" w:rsidRPr="003B6824" w:rsidRDefault="003B6824" w:rsidP="00FE2AB8">
            <w:pPr>
              <w:rPr>
                <w:rFonts w:ascii="Times New Roman" w:hAnsi="Times New Roman"/>
              </w:rPr>
            </w:pPr>
            <w:r w:rsidRPr="003B6824">
              <w:rPr>
                <w:rFonts w:ascii="Times New Roman" w:hAnsi="Times New Roman"/>
              </w:rPr>
              <w:t xml:space="preserve">För </w:t>
            </w:r>
            <w:proofErr w:type="spellStart"/>
            <w:r w:rsidRPr="003B6824">
              <w:rPr>
                <w:rFonts w:ascii="Times New Roman" w:hAnsi="Times New Roman"/>
                <w:b/>
              </w:rPr>
              <w:t>Sponsorn</w:t>
            </w:r>
            <w:proofErr w:type="spellEnd"/>
          </w:p>
        </w:tc>
      </w:tr>
      <w:tr w:rsidR="003B6824" w:rsidRPr="003B6824" w14:paraId="08E33A75" w14:textId="77777777" w:rsidTr="003B6824">
        <w:tc>
          <w:tcPr>
            <w:tcW w:w="4531" w:type="dxa"/>
          </w:tcPr>
          <w:p w14:paraId="41C268C6" w14:textId="77777777" w:rsidR="003B6824" w:rsidRPr="003B6824" w:rsidRDefault="003B6824" w:rsidP="00FE2AB8">
            <w:pPr>
              <w:rPr>
                <w:rFonts w:ascii="Times New Roman" w:hAnsi="Times New Roman"/>
              </w:rPr>
            </w:pPr>
            <w:r w:rsidRPr="003B6824">
              <w:rPr>
                <w:rFonts w:ascii="Times New Roman" w:hAnsi="Times New Roman"/>
              </w:rPr>
              <w:t>Ort och datum:</w:t>
            </w:r>
          </w:p>
        </w:tc>
        <w:tc>
          <w:tcPr>
            <w:tcW w:w="4531" w:type="dxa"/>
          </w:tcPr>
          <w:p w14:paraId="5A3A47D9" w14:textId="77777777" w:rsidR="003B6824" w:rsidRPr="003B6824" w:rsidRDefault="003B6824" w:rsidP="00FE2AB8">
            <w:pPr>
              <w:rPr>
                <w:rFonts w:ascii="Times New Roman" w:hAnsi="Times New Roman"/>
              </w:rPr>
            </w:pPr>
            <w:r w:rsidRPr="003B6824">
              <w:rPr>
                <w:rFonts w:ascii="Times New Roman" w:hAnsi="Times New Roman"/>
              </w:rPr>
              <w:t>Ort och datum:</w:t>
            </w:r>
          </w:p>
        </w:tc>
      </w:tr>
      <w:tr w:rsidR="003B6824" w:rsidRPr="003B6824" w14:paraId="46B59961" w14:textId="77777777" w:rsidTr="003B6824">
        <w:tc>
          <w:tcPr>
            <w:tcW w:w="4531" w:type="dxa"/>
          </w:tcPr>
          <w:p w14:paraId="10466031" w14:textId="77777777" w:rsidR="003B6824" w:rsidRPr="003B6824" w:rsidRDefault="003B6824" w:rsidP="00FE2AB8">
            <w:pPr>
              <w:rPr>
                <w:rFonts w:ascii="Times New Roman" w:hAnsi="Times New Roman"/>
              </w:rPr>
            </w:pPr>
          </w:p>
        </w:tc>
        <w:tc>
          <w:tcPr>
            <w:tcW w:w="4531" w:type="dxa"/>
          </w:tcPr>
          <w:p w14:paraId="76E4E86D" w14:textId="77777777" w:rsidR="003B6824" w:rsidRPr="003B6824" w:rsidRDefault="003B6824" w:rsidP="00FE2AB8">
            <w:pPr>
              <w:rPr>
                <w:rFonts w:ascii="Times New Roman" w:hAnsi="Times New Roman"/>
              </w:rPr>
            </w:pPr>
          </w:p>
        </w:tc>
      </w:tr>
      <w:tr w:rsidR="003B6824" w:rsidRPr="003B6824" w14:paraId="0461FCA5" w14:textId="77777777" w:rsidTr="003B6824">
        <w:tc>
          <w:tcPr>
            <w:tcW w:w="4531" w:type="dxa"/>
          </w:tcPr>
          <w:p w14:paraId="3FC9FAC6" w14:textId="77777777" w:rsidR="003B6824" w:rsidRPr="003B6824" w:rsidRDefault="003B6824" w:rsidP="00FE2AB8">
            <w:pPr>
              <w:rPr>
                <w:rFonts w:ascii="Times New Roman" w:hAnsi="Times New Roman"/>
              </w:rPr>
            </w:pPr>
            <w:r w:rsidRPr="003B6824">
              <w:rPr>
                <w:rFonts w:ascii="Times New Roman" w:hAnsi="Times New Roman"/>
              </w:rPr>
              <w:t>Sign:____________________</w:t>
            </w:r>
          </w:p>
        </w:tc>
        <w:tc>
          <w:tcPr>
            <w:tcW w:w="4531" w:type="dxa"/>
          </w:tcPr>
          <w:p w14:paraId="42A66448" w14:textId="77777777" w:rsidR="003B6824" w:rsidRPr="003B6824" w:rsidRDefault="003B6824" w:rsidP="00FE2AB8">
            <w:pPr>
              <w:rPr>
                <w:rFonts w:ascii="Times New Roman" w:hAnsi="Times New Roman"/>
              </w:rPr>
            </w:pPr>
            <w:r w:rsidRPr="003B6824">
              <w:rPr>
                <w:rFonts w:ascii="Times New Roman" w:hAnsi="Times New Roman"/>
              </w:rPr>
              <w:t>Sign:____________________</w:t>
            </w:r>
          </w:p>
        </w:tc>
      </w:tr>
      <w:tr w:rsidR="003B6824" w:rsidRPr="003B6824" w14:paraId="1D7EB828" w14:textId="77777777" w:rsidTr="003B6824">
        <w:tc>
          <w:tcPr>
            <w:tcW w:w="4531" w:type="dxa"/>
          </w:tcPr>
          <w:p w14:paraId="3E25FB4A" w14:textId="77777777" w:rsidR="003B6824" w:rsidRPr="003B6824" w:rsidRDefault="003B6824" w:rsidP="00FE2AB8">
            <w:pPr>
              <w:rPr>
                <w:rFonts w:ascii="Times New Roman" w:hAnsi="Times New Roman"/>
              </w:rPr>
            </w:pPr>
            <w:proofErr w:type="spellStart"/>
            <w:r w:rsidRPr="003B6824">
              <w:rPr>
                <w:rFonts w:ascii="Times New Roman" w:hAnsi="Times New Roman"/>
              </w:rPr>
              <w:t>Namn</w:t>
            </w:r>
            <w:proofErr w:type="spellEnd"/>
            <w:r w:rsidRPr="003B6824">
              <w:rPr>
                <w:rFonts w:ascii="Times New Roman" w:hAnsi="Times New Roman"/>
              </w:rPr>
              <w:t xml:space="preserve">: </w:t>
            </w:r>
          </w:p>
        </w:tc>
        <w:tc>
          <w:tcPr>
            <w:tcW w:w="4531" w:type="dxa"/>
          </w:tcPr>
          <w:p w14:paraId="52262C4F" w14:textId="77777777" w:rsidR="003B6824" w:rsidRPr="003B6824" w:rsidRDefault="003B6824" w:rsidP="00FE2AB8">
            <w:pPr>
              <w:rPr>
                <w:rFonts w:ascii="Times New Roman" w:hAnsi="Times New Roman"/>
              </w:rPr>
            </w:pPr>
            <w:proofErr w:type="spellStart"/>
            <w:r w:rsidRPr="003B6824">
              <w:rPr>
                <w:rFonts w:ascii="Times New Roman" w:hAnsi="Times New Roman"/>
              </w:rPr>
              <w:t>Namn</w:t>
            </w:r>
            <w:proofErr w:type="spellEnd"/>
            <w:r w:rsidRPr="003B6824">
              <w:rPr>
                <w:rFonts w:ascii="Times New Roman" w:hAnsi="Times New Roman"/>
              </w:rPr>
              <w:t>:</w:t>
            </w:r>
          </w:p>
        </w:tc>
      </w:tr>
      <w:tr w:rsidR="003B6824" w:rsidRPr="003B6824" w14:paraId="0D64F9BA" w14:textId="77777777" w:rsidTr="003B6824">
        <w:tc>
          <w:tcPr>
            <w:tcW w:w="4531" w:type="dxa"/>
          </w:tcPr>
          <w:p w14:paraId="216B87C3" w14:textId="77777777" w:rsidR="003B6824" w:rsidRPr="003B6824" w:rsidRDefault="003B6824" w:rsidP="00FE2AB8">
            <w:pPr>
              <w:rPr>
                <w:rFonts w:ascii="Times New Roman" w:hAnsi="Times New Roman"/>
              </w:rPr>
            </w:pPr>
            <w:proofErr w:type="spellStart"/>
            <w:r w:rsidRPr="003B6824">
              <w:rPr>
                <w:rFonts w:ascii="Times New Roman" w:hAnsi="Times New Roman"/>
              </w:rPr>
              <w:t>Titel</w:t>
            </w:r>
            <w:proofErr w:type="spellEnd"/>
            <w:r w:rsidRPr="003B6824">
              <w:rPr>
                <w:rFonts w:ascii="Times New Roman" w:hAnsi="Times New Roman"/>
              </w:rPr>
              <w:t>:</w:t>
            </w:r>
          </w:p>
        </w:tc>
        <w:tc>
          <w:tcPr>
            <w:tcW w:w="4531" w:type="dxa"/>
          </w:tcPr>
          <w:p w14:paraId="35440447" w14:textId="77777777" w:rsidR="003B6824" w:rsidRPr="003B6824" w:rsidRDefault="003B6824" w:rsidP="00FE2AB8">
            <w:pPr>
              <w:rPr>
                <w:rFonts w:ascii="Times New Roman" w:hAnsi="Times New Roman"/>
              </w:rPr>
            </w:pPr>
            <w:proofErr w:type="spellStart"/>
            <w:r w:rsidRPr="003B6824">
              <w:rPr>
                <w:rFonts w:ascii="Times New Roman" w:hAnsi="Times New Roman"/>
              </w:rPr>
              <w:t>Titel</w:t>
            </w:r>
            <w:proofErr w:type="spellEnd"/>
          </w:p>
        </w:tc>
      </w:tr>
    </w:tbl>
    <w:p w14:paraId="75CD178E" w14:textId="77777777" w:rsidR="003B6824" w:rsidRDefault="003B6824" w:rsidP="003B6824"/>
    <w:p w14:paraId="580D8B42" w14:textId="77777777" w:rsidR="003B6824" w:rsidRDefault="003B6824">
      <w:r>
        <w:br w:type="page"/>
      </w:r>
    </w:p>
    <w:p w14:paraId="1AA459BE" w14:textId="77777777" w:rsidR="003B6824" w:rsidRPr="003B6824" w:rsidRDefault="003B6824" w:rsidP="003B6824">
      <w:pPr>
        <w:rPr>
          <w:b/>
        </w:rPr>
      </w:pPr>
      <w:proofErr w:type="spellStart"/>
      <w:r w:rsidRPr="003B6824">
        <w:rPr>
          <w:b/>
        </w:rPr>
        <w:lastRenderedPageBreak/>
        <w:t>Bilaga</w:t>
      </w:r>
      <w:proofErr w:type="spellEnd"/>
      <w:r w:rsidRPr="003B6824">
        <w:rPr>
          <w:b/>
        </w:rPr>
        <w:t xml:space="preserve"> 1</w:t>
      </w:r>
    </w:p>
    <w:p w14:paraId="2E137DAE" w14:textId="77777777" w:rsidR="003B6824" w:rsidRDefault="003B6824" w:rsidP="003B6824"/>
    <w:p w14:paraId="3CC943C5" w14:textId="77777777" w:rsidR="003B6824" w:rsidRPr="00D511D1" w:rsidRDefault="003B6824" w:rsidP="003B6824">
      <w:r>
        <w:t>[</w:t>
      </w:r>
      <w:proofErr w:type="spellStart"/>
      <w:r w:rsidRPr="003B6824">
        <w:rPr>
          <w:highlight w:val="yellow"/>
        </w:rPr>
        <w:t>Beskriv</w:t>
      </w:r>
      <w:proofErr w:type="spellEnd"/>
      <w:r w:rsidRPr="003B6824">
        <w:rPr>
          <w:highlight w:val="yellow"/>
        </w:rPr>
        <w:t xml:space="preserve"> </w:t>
      </w:r>
      <w:proofErr w:type="spellStart"/>
      <w:r w:rsidRPr="003B6824">
        <w:rPr>
          <w:highlight w:val="yellow"/>
        </w:rPr>
        <w:t>motprestation</w:t>
      </w:r>
      <w:proofErr w:type="spellEnd"/>
      <w:r>
        <w:t>]</w:t>
      </w:r>
    </w:p>
    <w:sectPr w:rsidR="003B6824" w:rsidRPr="00D511D1" w:rsidSect="002F7B90">
      <w:footerReference w:type="even" r:id="rId12"/>
      <w:footerReference w:type="default" r:id="rId13"/>
      <w:footerReference w:type="first" r:id="rId14"/>
      <w:pgSz w:w="11906" w:h="16838"/>
      <w:pgMar w:top="1440" w:right="1797" w:bottom="113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Ulegal" w:date="2023-01-18T14:12:00Z" w:initials="JA">
    <w:p w14:paraId="712AE29E" w14:textId="77777777" w:rsidR="00476225" w:rsidRPr="00476225" w:rsidRDefault="00476225">
      <w:pPr>
        <w:pStyle w:val="Kommentarer"/>
        <w:rPr>
          <w:lang w:val="sv-SE"/>
        </w:rPr>
      </w:pPr>
      <w:r>
        <w:rPr>
          <w:rStyle w:val="Kommentarsreferens"/>
        </w:rPr>
        <w:annotationRef/>
      </w:r>
      <w:r w:rsidRPr="00476225">
        <w:rPr>
          <w:highlight w:val="cyan"/>
          <w:lang w:val="sv-SE"/>
        </w:rPr>
        <w:t>Förklaring</w:t>
      </w:r>
      <w:r w:rsidRPr="00476225">
        <w:rPr>
          <w:lang w:val="sv-SE"/>
        </w:rPr>
        <w:t>:</w:t>
      </w:r>
    </w:p>
    <w:p w14:paraId="1544C4FB" w14:textId="77777777" w:rsidR="00476225" w:rsidRPr="00476225" w:rsidRDefault="00476225">
      <w:pPr>
        <w:pStyle w:val="Kommentarer"/>
        <w:rPr>
          <w:lang w:val="sv-SE"/>
        </w:rPr>
      </w:pPr>
      <w:r w:rsidRPr="00476225">
        <w:rPr>
          <w:lang w:val="sv-SE"/>
        </w:rPr>
        <w:t>Observera att om sponsorns b</w:t>
      </w:r>
      <w:r>
        <w:rPr>
          <w:lang w:val="sv-SE"/>
        </w:rPr>
        <w:t xml:space="preserve">idrag innebär att sponsor tillhandahåller varor eller tjänster till universitetet så behöver upphandlingsregler beaktas. </w:t>
      </w:r>
    </w:p>
  </w:comment>
  <w:comment w:id="3" w:author="UUlegal" w:date="2022-12-20T11:04:00Z" w:initials="JA">
    <w:p w14:paraId="0A459526" w14:textId="77777777" w:rsidR="003B6824" w:rsidRDefault="000166FE">
      <w:pPr>
        <w:pStyle w:val="Kommentarer"/>
        <w:rPr>
          <w:rFonts w:ascii="Times New Roman" w:hAnsi="Times New Roman"/>
          <w:szCs w:val="22"/>
          <w:lang w:val="sv-SE"/>
        </w:rPr>
      </w:pPr>
      <w:r>
        <w:rPr>
          <w:rStyle w:val="Kommentarsreferens"/>
        </w:rPr>
        <w:annotationRef/>
      </w:r>
      <w:r w:rsidR="003B6824" w:rsidRPr="003B6824">
        <w:rPr>
          <w:rFonts w:ascii="Times New Roman" w:hAnsi="Times New Roman"/>
          <w:szCs w:val="22"/>
          <w:highlight w:val="cyan"/>
          <w:lang w:val="sv-SE"/>
        </w:rPr>
        <w:t>Förklaring</w:t>
      </w:r>
      <w:r w:rsidR="003B6824">
        <w:rPr>
          <w:rFonts w:ascii="Times New Roman" w:hAnsi="Times New Roman"/>
          <w:szCs w:val="22"/>
          <w:lang w:val="sv-SE"/>
        </w:rPr>
        <w:t xml:space="preserve">: </w:t>
      </w:r>
    </w:p>
    <w:p w14:paraId="2A777C9E" w14:textId="77777777" w:rsidR="000166FE" w:rsidRPr="000166FE" w:rsidRDefault="000166FE">
      <w:pPr>
        <w:pStyle w:val="Kommentarer"/>
        <w:rPr>
          <w:lang w:val="sv-SE"/>
        </w:rPr>
      </w:pPr>
      <w:r w:rsidRPr="000166FE">
        <w:rPr>
          <w:rFonts w:ascii="Times New Roman" w:hAnsi="Times New Roman"/>
          <w:szCs w:val="22"/>
          <w:lang w:val="sv-SE"/>
        </w:rPr>
        <w:t xml:space="preserve">Bilaga 1 ska innehålla en </w:t>
      </w:r>
      <w:r>
        <w:rPr>
          <w:rFonts w:ascii="Times New Roman" w:hAnsi="Times New Roman"/>
          <w:szCs w:val="22"/>
          <w:lang w:val="sv-SE"/>
        </w:rPr>
        <w:t xml:space="preserve">tillräckligt </w:t>
      </w:r>
      <w:r w:rsidRPr="000166FE">
        <w:rPr>
          <w:rFonts w:ascii="Times New Roman" w:hAnsi="Times New Roman"/>
          <w:szCs w:val="22"/>
          <w:lang w:val="sv-SE"/>
        </w:rPr>
        <w:t>detaljerad beskrivning av universitetets motprestation</w:t>
      </w:r>
      <w:r>
        <w:rPr>
          <w:rFonts w:ascii="Times New Roman" w:hAnsi="Times New Roman"/>
          <w:szCs w:val="22"/>
          <w:lang w:val="sv-SE"/>
        </w:rPr>
        <w:t xml:space="preserve"> för att det inte ska kunna uppstå olika uppfattningar mellan universitetet och sponsorn om vilken motprestation som överenskommits. </w:t>
      </w:r>
    </w:p>
  </w:comment>
  <w:comment w:id="4" w:author="UUlegal" w:date="2022-12-20T11:10:00Z" w:initials="JA">
    <w:p w14:paraId="44F47A83" w14:textId="77777777" w:rsidR="003B6824" w:rsidRDefault="000166FE">
      <w:pPr>
        <w:pStyle w:val="Kommentarer"/>
        <w:rPr>
          <w:lang w:val="sv-SE"/>
        </w:rPr>
      </w:pPr>
      <w:r>
        <w:rPr>
          <w:rStyle w:val="Kommentarsreferens"/>
        </w:rPr>
        <w:annotationRef/>
      </w:r>
      <w:r w:rsidR="003B6824" w:rsidRPr="003B6824">
        <w:rPr>
          <w:highlight w:val="cyan"/>
          <w:lang w:val="sv-SE"/>
        </w:rPr>
        <w:t>Förklaring</w:t>
      </w:r>
      <w:r w:rsidR="003B6824">
        <w:rPr>
          <w:lang w:val="sv-SE"/>
        </w:rPr>
        <w:t>:</w:t>
      </w:r>
    </w:p>
    <w:p w14:paraId="720CC782" w14:textId="77777777" w:rsidR="000166FE" w:rsidRPr="00E234AF" w:rsidRDefault="000166FE">
      <w:pPr>
        <w:pStyle w:val="Kommentarer"/>
        <w:rPr>
          <w:lang w:val="sv-SE"/>
        </w:rPr>
      </w:pPr>
      <w:r w:rsidRPr="000166FE">
        <w:rPr>
          <w:lang w:val="sv-SE"/>
        </w:rPr>
        <w:t>Här anges hur ersättningen från sponso</w:t>
      </w:r>
      <w:r>
        <w:rPr>
          <w:lang w:val="sv-SE"/>
        </w:rPr>
        <w:t xml:space="preserve">rn ska hanteras vid ett inställt evenemang. </w:t>
      </w:r>
      <w:r w:rsidRPr="00E234AF">
        <w:rPr>
          <w:lang w:val="sv-SE"/>
        </w:rPr>
        <w:t xml:space="preserve">Den mallade texten </w:t>
      </w:r>
      <w:r w:rsidR="00E234AF" w:rsidRPr="00E234AF">
        <w:rPr>
          <w:lang w:val="sv-SE"/>
        </w:rPr>
        <w:t>är anpassad för kontantsponsring av ett enskil</w:t>
      </w:r>
      <w:r w:rsidR="00476225">
        <w:rPr>
          <w:lang w:val="sv-SE"/>
        </w:rPr>
        <w:t>t</w:t>
      </w:r>
      <w:r w:rsidR="00E234AF" w:rsidRPr="00E234AF">
        <w:rPr>
          <w:lang w:val="sv-SE"/>
        </w:rPr>
        <w:t xml:space="preserve"> </w:t>
      </w:r>
      <w:r w:rsidR="00E234AF">
        <w:rPr>
          <w:lang w:val="sv-SE"/>
        </w:rPr>
        <w:t xml:space="preserve">evenemang och behöver anpassa om förutsättningarna är annorlunda. </w:t>
      </w:r>
      <w:r w:rsidR="00E234AF" w:rsidRPr="00E234AF">
        <w:rPr>
          <w:lang w:val="sv-SE"/>
        </w:rPr>
        <w:t xml:space="preserve"> </w:t>
      </w:r>
      <w:r w:rsidRPr="00E234AF">
        <w:rPr>
          <w:lang w:val="sv-S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4C4FB" w15:done="0"/>
  <w15:commentEx w15:paraId="2A777C9E" w15:done="0"/>
  <w15:commentEx w15:paraId="720CC7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4C4FB" w16cid:durableId="27727CC2"/>
  <w16cid:commentId w16cid:paraId="2A777C9E" w16cid:durableId="27727C7C"/>
  <w16cid:commentId w16cid:paraId="720CC782" w16cid:durableId="27727C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8F7B" w14:textId="77777777" w:rsidR="00526707" w:rsidRDefault="00526707">
      <w:r>
        <w:separator/>
      </w:r>
    </w:p>
  </w:endnote>
  <w:endnote w:type="continuationSeparator" w:id="0">
    <w:p w14:paraId="0C588B36" w14:textId="77777777" w:rsidR="00526707" w:rsidRDefault="00526707">
      <w:r>
        <w:continuationSeparator/>
      </w:r>
    </w:p>
  </w:endnote>
  <w:endnote w:type="continuationNotice" w:id="1">
    <w:p w14:paraId="4DB622F3" w14:textId="77777777" w:rsidR="00526707" w:rsidRDefault="0052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9101"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D424C3">
      <w:rPr>
        <w:sz w:val="16"/>
      </w:rPr>
      <w:t>NABAK.0002 - Various legal matter\Documents\23442522.1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F819" w14:textId="77777777" w:rsidR="000556F8" w:rsidRDefault="000556F8">
    <w:pPr>
      <w:pStyle w:val="Sidfot"/>
      <w:jc w:val="center"/>
    </w:pPr>
  </w:p>
  <w:p w14:paraId="33517DE5" w14:textId="77777777" w:rsidR="00237A9F" w:rsidRPr="004759A4" w:rsidRDefault="00237A9F" w:rsidP="00475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1074" w14:textId="77777777" w:rsidR="00237A9F" w:rsidRDefault="00237A9F">
    <w:pPr>
      <w:pStyle w:val="Sidfot"/>
      <w:jc w:val="right"/>
    </w:pPr>
    <w:r>
      <w:rPr>
        <w:sz w:val="16"/>
      </w:rPr>
      <w:fldChar w:fldCharType="begin"/>
    </w:r>
    <w:r>
      <w:rPr>
        <w:sz w:val="16"/>
      </w:rPr>
      <w:instrText xml:space="preserve"> DOCPROPERTY bbDocRef \* MERGEFORMAT </w:instrText>
    </w:r>
    <w:r>
      <w:rPr>
        <w:sz w:val="16"/>
      </w:rPr>
      <w:fldChar w:fldCharType="separate"/>
    </w:r>
    <w:r w:rsidR="00D424C3">
      <w:rPr>
        <w:sz w:val="16"/>
      </w:rPr>
      <w:t>NABAK.0002 - Various legal matter\Documents\23442522.1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0F47" w14:textId="77777777" w:rsidR="00526707" w:rsidRDefault="00526707">
      <w:r>
        <w:separator/>
      </w:r>
    </w:p>
  </w:footnote>
  <w:footnote w:type="continuationSeparator" w:id="0">
    <w:p w14:paraId="03FEA7F0" w14:textId="77777777" w:rsidR="00526707" w:rsidRDefault="00526707">
      <w:r>
        <w:continuationSeparator/>
      </w:r>
    </w:p>
  </w:footnote>
  <w:footnote w:type="continuationNotice" w:id="1">
    <w:p w14:paraId="71D371DC" w14:textId="77777777" w:rsidR="00526707" w:rsidRDefault="00526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64B51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9A95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B823FA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B89EA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18EC4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56B4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87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43B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47B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C6EA45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BA2C92"/>
    <w:multiLevelType w:val="multilevel"/>
    <w:tmpl w:val="08090023"/>
    <w:styleLink w:val="Artikelsektion"/>
    <w:lvl w:ilvl="0">
      <w:start w:val="1"/>
      <w:numFmt w:val="upperRoman"/>
      <w:lvlText w:val="Article %1."/>
      <w:lvlJc w:val="left"/>
      <w:pPr>
        <w:ind w:left="0" w:firstLine="0"/>
      </w:pPr>
      <w:rPr>
        <w:rFonts w:ascii="Georgia" w:hAnsi="Georgia"/>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0B3D30"/>
    <w:multiLevelType w:val="hybridMultilevel"/>
    <w:tmpl w:val="31F2A27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252A03F1"/>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071587"/>
    <w:multiLevelType w:val="hybridMultilevel"/>
    <w:tmpl w:val="203873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341A07EA"/>
    <w:multiLevelType w:val="multilevel"/>
    <w:tmpl w:val="95E60E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C233D8"/>
    <w:multiLevelType w:val="multilevel"/>
    <w:tmpl w:val="0809001D"/>
    <w:styleLink w:val="1ai"/>
    <w:lvl w:ilvl="0">
      <w:start w:val="1"/>
      <w:numFmt w:val="decimal"/>
      <w:lvlText w:val="%1)"/>
      <w:lvlJc w:val="left"/>
      <w:pPr>
        <w:ind w:left="360" w:hanging="360"/>
      </w:pPr>
      <w:rPr>
        <w:rFonts w:ascii="Georgia" w:hAnsi="Georgi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953B76"/>
    <w:multiLevelType w:val="multilevel"/>
    <w:tmpl w:val="C2D038D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Roman"/>
      <w:lvlText w:val="(%4)"/>
      <w:lvlJc w:val="left"/>
      <w:pPr>
        <w:tabs>
          <w:tab w:val="num" w:pos="1080"/>
        </w:tabs>
        <w:ind w:left="1080" w:hanging="360"/>
      </w:pPr>
      <w:rPr>
        <w:rFonts w:hint="default"/>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504DD2"/>
    <w:multiLevelType w:val="singleLevel"/>
    <w:tmpl w:val="6890D32C"/>
    <w:lvl w:ilvl="0">
      <w:start w:val="6"/>
      <w:numFmt w:val="decimal"/>
      <w:lvlText w:val="%1)"/>
      <w:legacy w:legacy="1" w:legacySpace="0" w:legacyIndent="720"/>
      <w:lvlJc w:val="left"/>
      <w:pPr>
        <w:ind w:left="720" w:hanging="720"/>
      </w:pPr>
    </w:lvl>
  </w:abstractNum>
  <w:abstractNum w:abstractNumId="25" w15:restartNumberingAfterBreak="0">
    <w:nsid w:val="745E15A6"/>
    <w:multiLevelType w:val="multilevel"/>
    <w:tmpl w:val="0809001F"/>
    <w:styleLink w:val="111111"/>
    <w:lvl w:ilvl="0">
      <w:start w:val="1"/>
      <w:numFmt w:val="decimal"/>
      <w:lvlText w:val="%1."/>
      <w:lvlJc w:val="left"/>
      <w:pPr>
        <w:ind w:left="360" w:hanging="360"/>
      </w:pPr>
      <w:rPr>
        <w:rFonts w:ascii="Georgia" w:hAnsi="Georgia"/>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3"/>
  </w:num>
  <w:num w:numId="18">
    <w:abstractNumId w:val="24"/>
  </w:num>
  <w:num w:numId="19">
    <w:abstractNumId w:val="16"/>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legal">
    <w15:presenceInfo w15:providerId="None" w15:userId="UU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14"/>
    <w:rsid w:val="000046C0"/>
    <w:rsid w:val="00005B34"/>
    <w:rsid w:val="00012E46"/>
    <w:rsid w:val="0001429F"/>
    <w:rsid w:val="000166FE"/>
    <w:rsid w:val="00020810"/>
    <w:rsid w:val="00023430"/>
    <w:rsid w:val="0002757A"/>
    <w:rsid w:val="00034E5D"/>
    <w:rsid w:val="000459FA"/>
    <w:rsid w:val="000556F8"/>
    <w:rsid w:val="00056C6F"/>
    <w:rsid w:val="000604E2"/>
    <w:rsid w:val="00067285"/>
    <w:rsid w:val="000701E4"/>
    <w:rsid w:val="000729CC"/>
    <w:rsid w:val="00087158"/>
    <w:rsid w:val="000B3C47"/>
    <w:rsid w:val="000B3E3B"/>
    <w:rsid w:val="001168DA"/>
    <w:rsid w:val="00125361"/>
    <w:rsid w:val="001452F0"/>
    <w:rsid w:val="0018169A"/>
    <w:rsid w:val="00185F3B"/>
    <w:rsid w:val="00187B43"/>
    <w:rsid w:val="00193365"/>
    <w:rsid w:val="001A7AA2"/>
    <w:rsid w:val="001B0784"/>
    <w:rsid w:val="001B0D40"/>
    <w:rsid w:val="001B5B34"/>
    <w:rsid w:val="001B7A78"/>
    <w:rsid w:val="001C3CF8"/>
    <w:rsid w:val="001E6F8E"/>
    <w:rsid w:val="001E7DDA"/>
    <w:rsid w:val="001F4313"/>
    <w:rsid w:val="00215E13"/>
    <w:rsid w:val="002204B2"/>
    <w:rsid w:val="00230223"/>
    <w:rsid w:val="002366DB"/>
    <w:rsid w:val="00237A9F"/>
    <w:rsid w:val="00247020"/>
    <w:rsid w:val="00257F41"/>
    <w:rsid w:val="00262F96"/>
    <w:rsid w:val="00266898"/>
    <w:rsid w:val="00280158"/>
    <w:rsid w:val="00294AFC"/>
    <w:rsid w:val="002A643D"/>
    <w:rsid w:val="002C48B8"/>
    <w:rsid w:val="002E7F15"/>
    <w:rsid w:val="002F3BBA"/>
    <w:rsid w:val="002F4C33"/>
    <w:rsid w:val="002F7B90"/>
    <w:rsid w:val="0030251E"/>
    <w:rsid w:val="0030444C"/>
    <w:rsid w:val="00313E45"/>
    <w:rsid w:val="00322A1F"/>
    <w:rsid w:val="00335B1E"/>
    <w:rsid w:val="00352295"/>
    <w:rsid w:val="00366C91"/>
    <w:rsid w:val="003732EB"/>
    <w:rsid w:val="003819A2"/>
    <w:rsid w:val="003932AB"/>
    <w:rsid w:val="003B098E"/>
    <w:rsid w:val="003B2516"/>
    <w:rsid w:val="003B6824"/>
    <w:rsid w:val="003B742C"/>
    <w:rsid w:val="003C00BF"/>
    <w:rsid w:val="003C12F9"/>
    <w:rsid w:val="003D35FB"/>
    <w:rsid w:val="003E3768"/>
    <w:rsid w:val="00402E25"/>
    <w:rsid w:val="00411309"/>
    <w:rsid w:val="00435F2C"/>
    <w:rsid w:val="004510E1"/>
    <w:rsid w:val="00457482"/>
    <w:rsid w:val="00470449"/>
    <w:rsid w:val="004736EB"/>
    <w:rsid w:val="004752C1"/>
    <w:rsid w:val="004759A4"/>
    <w:rsid w:val="00476225"/>
    <w:rsid w:val="004978A7"/>
    <w:rsid w:val="004A3A85"/>
    <w:rsid w:val="004D6862"/>
    <w:rsid w:val="004E7707"/>
    <w:rsid w:val="004F74E9"/>
    <w:rsid w:val="00501765"/>
    <w:rsid w:val="00512EF8"/>
    <w:rsid w:val="00515558"/>
    <w:rsid w:val="00526707"/>
    <w:rsid w:val="00541D3B"/>
    <w:rsid w:val="00572890"/>
    <w:rsid w:val="005962E3"/>
    <w:rsid w:val="005B72E2"/>
    <w:rsid w:val="005B7F5E"/>
    <w:rsid w:val="005C0040"/>
    <w:rsid w:val="005C79B0"/>
    <w:rsid w:val="005E2B03"/>
    <w:rsid w:val="005E79CB"/>
    <w:rsid w:val="00601E21"/>
    <w:rsid w:val="0060349D"/>
    <w:rsid w:val="006258A7"/>
    <w:rsid w:val="006422A7"/>
    <w:rsid w:val="006453E3"/>
    <w:rsid w:val="006464C5"/>
    <w:rsid w:val="006540B3"/>
    <w:rsid w:val="00655D16"/>
    <w:rsid w:val="00665619"/>
    <w:rsid w:val="00671D84"/>
    <w:rsid w:val="00671E88"/>
    <w:rsid w:val="0067682C"/>
    <w:rsid w:val="00686685"/>
    <w:rsid w:val="0069378B"/>
    <w:rsid w:val="006A2772"/>
    <w:rsid w:val="006A70C6"/>
    <w:rsid w:val="006B2AEE"/>
    <w:rsid w:val="006C4846"/>
    <w:rsid w:val="006C48C8"/>
    <w:rsid w:val="006D74D2"/>
    <w:rsid w:val="006E230A"/>
    <w:rsid w:val="006E5378"/>
    <w:rsid w:val="006E5E31"/>
    <w:rsid w:val="006F3824"/>
    <w:rsid w:val="006F60D8"/>
    <w:rsid w:val="00742E5D"/>
    <w:rsid w:val="00784D4D"/>
    <w:rsid w:val="00786210"/>
    <w:rsid w:val="00787EDA"/>
    <w:rsid w:val="007B55AF"/>
    <w:rsid w:val="007C08C6"/>
    <w:rsid w:val="007D5140"/>
    <w:rsid w:val="007E15EB"/>
    <w:rsid w:val="007E6A50"/>
    <w:rsid w:val="00802BDA"/>
    <w:rsid w:val="008068E0"/>
    <w:rsid w:val="00817EBE"/>
    <w:rsid w:val="00830B8E"/>
    <w:rsid w:val="00876ACE"/>
    <w:rsid w:val="00887E69"/>
    <w:rsid w:val="008946F7"/>
    <w:rsid w:val="008A4F3D"/>
    <w:rsid w:val="008A6867"/>
    <w:rsid w:val="008B06D3"/>
    <w:rsid w:val="008B276B"/>
    <w:rsid w:val="008C6BBA"/>
    <w:rsid w:val="008D0CE6"/>
    <w:rsid w:val="008D1BA6"/>
    <w:rsid w:val="00900120"/>
    <w:rsid w:val="0090054D"/>
    <w:rsid w:val="00904ACD"/>
    <w:rsid w:val="0093725E"/>
    <w:rsid w:val="00977A1B"/>
    <w:rsid w:val="009821EB"/>
    <w:rsid w:val="009935E5"/>
    <w:rsid w:val="009C1F55"/>
    <w:rsid w:val="009D0ECB"/>
    <w:rsid w:val="009D3349"/>
    <w:rsid w:val="009F0C80"/>
    <w:rsid w:val="009F3765"/>
    <w:rsid w:val="00A042C6"/>
    <w:rsid w:val="00A05AFE"/>
    <w:rsid w:val="00A155FD"/>
    <w:rsid w:val="00A240C4"/>
    <w:rsid w:val="00A3206E"/>
    <w:rsid w:val="00A53A95"/>
    <w:rsid w:val="00A61B41"/>
    <w:rsid w:val="00A855F6"/>
    <w:rsid w:val="00AC5B4E"/>
    <w:rsid w:val="00AD004E"/>
    <w:rsid w:val="00AD0664"/>
    <w:rsid w:val="00AE4F71"/>
    <w:rsid w:val="00AE765E"/>
    <w:rsid w:val="00AF1D6A"/>
    <w:rsid w:val="00AF2920"/>
    <w:rsid w:val="00B130A4"/>
    <w:rsid w:val="00B23482"/>
    <w:rsid w:val="00B2420B"/>
    <w:rsid w:val="00B502C5"/>
    <w:rsid w:val="00B61C7C"/>
    <w:rsid w:val="00B71414"/>
    <w:rsid w:val="00B72670"/>
    <w:rsid w:val="00B72D57"/>
    <w:rsid w:val="00B730DC"/>
    <w:rsid w:val="00B75075"/>
    <w:rsid w:val="00B77C4F"/>
    <w:rsid w:val="00BA70F4"/>
    <w:rsid w:val="00BB63A2"/>
    <w:rsid w:val="00BC64AA"/>
    <w:rsid w:val="00BD25D3"/>
    <w:rsid w:val="00BD40E3"/>
    <w:rsid w:val="00C04275"/>
    <w:rsid w:val="00C05405"/>
    <w:rsid w:val="00C222CC"/>
    <w:rsid w:val="00C234BB"/>
    <w:rsid w:val="00C46BD2"/>
    <w:rsid w:val="00C54694"/>
    <w:rsid w:val="00C56B38"/>
    <w:rsid w:val="00C64F65"/>
    <w:rsid w:val="00C8035B"/>
    <w:rsid w:val="00C86E0F"/>
    <w:rsid w:val="00C90D67"/>
    <w:rsid w:val="00CA64ED"/>
    <w:rsid w:val="00CD7DBF"/>
    <w:rsid w:val="00CF595F"/>
    <w:rsid w:val="00D07A39"/>
    <w:rsid w:val="00D17821"/>
    <w:rsid w:val="00D22376"/>
    <w:rsid w:val="00D32411"/>
    <w:rsid w:val="00D354BD"/>
    <w:rsid w:val="00D403F1"/>
    <w:rsid w:val="00D424C3"/>
    <w:rsid w:val="00D55B1A"/>
    <w:rsid w:val="00D94545"/>
    <w:rsid w:val="00DA39AF"/>
    <w:rsid w:val="00DA7838"/>
    <w:rsid w:val="00DB4595"/>
    <w:rsid w:val="00DB45CE"/>
    <w:rsid w:val="00DD39F6"/>
    <w:rsid w:val="00DE1EB6"/>
    <w:rsid w:val="00E07E45"/>
    <w:rsid w:val="00E234AF"/>
    <w:rsid w:val="00E265BB"/>
    <w:rsid w:val="00E371C2"/>
    <w:rsid w:val="00E56B4A"/>
    <w:rsid w:val="00E92236"/>
    <w:rsid w:val="00E94C35"/>
    <w:rsid w:val="00E9554E"/>
    <w:rsid w:val="00EA6258"/>
    <w:rsid w:val="00EC1E3E"/>
    <w:rsid w:val="00ED255A"/>
    <w:rsid w:val="00F13132"/>
    <w:rsid w:val="00F1644A"/>
    <w:rsid w:val="00F1690D"/>
    <w:rsid w:val="00F279C8"/>
    <w:rsid w:val="00F30278"/>
    <w:rsid w:val="00F3149E"/>
    <w:rsid w:val="00F504E6"/>
    <w:rsid w:val="00F56FB6"/>
    <w:rsid w:val="00F73808"/>
    <w:rsid w:val="00F75B88"/>
    <w:rsid w:val="00FD01F9"/>
    <w:rsid w:val="00FD245A"/>
    <w:rsid w:val="00FD4EDB"/>
    <w:rsid w:val="00FE226B"/>
    <w:rsid w:val="00FE793A"/>
    <w:rsid w:val="00FE7F82"/>
    <w:rsid w:val="00FF0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3A1877"/>
  <w15:chartTrackingRefBased/>
  <w15:docId w15:val="{672FDC2C-2B83-47A7-897B-E29EFC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sz w:val="22"/>
      <w:lang w:val="en-GB" w:eastAsia="en-GB"/>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Cs w:val="22"/>
    </w:rPr>
  </w:style>
  <w:style w:type="paragraph" w:styleId="Rubrik7">
    <w:name w:val="heading 7"/>
    <w:basedOn w:val="Normal"/>
    <w:next w:val="Normal"/>
    <w:qFormat/>
    <w:pPr>
      <w:spacing w:before="240" w:after="60"/>
      <w:outlineLvl w:val="6"/>
    </w:pPr>
    <w:rPr>
      <w:szCs w:val="24"/>
    </w:rPr>
  </w:style>
  <w:style w:type="paragraph" w:styleId="Rubrik8">
    <w:name w:val="heading 8"/>
    <w:basedOn w:val="Normal"/>
    <w:next w:val="Normal"/>
    <w:qFormat/>
    <w:pPr>
      <w:spacing w:before="240" w:after="60"/>
      <w:outlineLvl w:val="7"/>
    </w:pPr>
    <w:rPr>
      <w:i/>
      <w:iCs/>
      <w:szCs w:val="24"/>
    </w:rPr>
  </w:style>
  <w:style w:type="paragraph" w:styleId="Rubrik9">
    <w:name w:val="heading 9"/>
    <w:basedOn w:val="Normal"/>
    <w:next w:val="Normal"/>
    <w:qFormat/>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B&amp;B Header"/>
    <w:basedOn w:val="Normal"/>
    <w:pPr>
      <w:tabs>
        <w:tab w:val="center" w:pos="4153"/>
        <w:tab w:val="right" w:pos="8306"/>
      </w:tabs>
      <w:spacing w:line="264" w:lineRule="auto"/>
    </w:pPr>
    <w:rPr>
      <w:sz w:val="18"/>
    </w:rPr>
  </w:style>
  <w:style w:type="paragraph" w:styleId="Sidfot">
    <w:name w:val="footer"/>
    <w:aliases w:val="B&amp;B Footer"/>
    <w:basedOn w:val="Normal"/>
    <w:link w:val="SidfotChar"/>
    <w:uiPriority w:val="99"/>
    <w:pPr>
      <w:tabs>
        <w:tab w:val="center" w:pos="4153"/>
        <w:tab w:val="right" w:pos="8306"/>
      </w:tabs>
      <w:spacing w:line="264" w:lineRule="auto"/>
    </w:pPr>
    <w:rPr>
      <w:sz w:val="18"/>
    </w:rPr>
  </w:style>
  <w:style w:type="paragraph" w:styleId="Brdtext">
    <w:name w:val="Body Text"/>
    <w:aliases w:val="B&amp;B Body Text"/>
    <w:link w:val="BrdtextChar"/>
    <w:pPr>
      <w:spacing w:after="240"/>
      <w:jc w:val="both"/>
    </w:pPr>
    <w:rPr>
      <w:rFonts w:ascii="Georgia" w:hAnsi="Georgia"/>
      <w:sz w:val="22"/>
      <w:lang w:val="en-GB" w:eastAsia="en-GB"/>
    </w:rPr>
  </w:style>
  <w:style w:type="paragraph" w:customStyle="1" w:styleId="BBBodyTextIndent2">
    <w:name w:val="B&amp;B Body Text Indent 2"/>
    <w:basedOn w:val="BBBodyTextIndent1"/>
    <w:pPr>
      <w:outlineLvl w:val="1"/>
    </w:pPr>
  </w:style>
  <w:style w:type="paragraph" w:customStyle="1" w:styleId="BBBodyTextIndent1">
    <w:name w:val="B&amp;B Body Text Indent 1"/>
    <w:basedOn w:val="Brdtext"/>
    <w:pPr>
      <w:ind w:left="720"/>
      <w:outlineLvl w:val="0"/>
    </w:pPr>
  </w:style>
  <w:style w:type="paragraph" w:customStyle="1" w:styleId="BBBodyTextIndent3">
    <w:name w:val="B&amp;B Body Text Indent 3"/>
    <w:basedOn w:val="BBBodyTextIndent2"/>
    <w:pPr>
      <w:ind w:left="1622"/>
      <w:outlineLvl w:val="2"/>
    </w:pPr>
  </w:style>
  <w:style w:type="paragraph" w:customStyle="1" w:styleId="BBBodyTextIndent4">
    <w:name w:val="B&amp;B Body Text Indent 4"/>
    <w:basedOn w:val="Normal"/>
    <w:pPr>
      <w:spacing w:after="240"/>
      <w:ind w:left="2699"/>
      <w:jc w:val="both"/>
      <w:outlineLvl w:val="3"/>
    </w:pPr>
  </w:style>
  <w:style w:type="paragraph" w:customStyle="1" w:styleId="BBBodyTextIndent5">
    <w:name w:val="B&amp;B Body Text Indent 5"/>
    <w:basedOn w:val="BBBodyTextIndent4"/>
    <w:pPr>
      <w:outlineLvl w:val="4"/>
    </w:pPr>
  </w:style>
  <w:style w:type="paragraph" w:customStyle="1" w:styleId="BBBodyTextIndent6">
    <w:name w:val="B&amp;B Body Text Indent 6"/>
    <w:basedOn w:val="BBBodyTextIndent5"/>
    <w:pPr>
      <w:ind w:left="3238"/>
      <w:outlineLvl w:val="5"/>
    </w:pPr>
  </w:style>
  <w:style w:type="paragraph" w:customStyle="1" w:styleId="BBBodyTextIndent7">
    <w:name w:val="B&amp;B Body Text Indent 7"/>
    <w:basedOn w:val="BBBodyTextIndent6"/>
    <w:pPr>
      <w:ind w:left="3907"/>
      <w:outlineLvl w:val="6"/>
    </w:pPr>
  </w:style>
  <w:style w:type="paragraph" w:customStyle="1" w:styleId="BBBodyTextIndent8">
    <w:name w:val="B&amp;B Body Text Indent 8"/>
    <w:basedOn w:val="BBBodyTextIndent7"/>
    <w:pPr>
      <w:ind w:left="4581"/>
      <w:outlineLvl w:val="7"/>
    </w:pPr>
  </w:style>
  <w:style w:type="paragraph" w:customStyle="1" w:styleId="BBBodyTextIndent9">
    <w:name w:val="B&amp;B Body Text Indent 9"/>
    <w:basedOn w:val="BBBodyTextIndent8"/>
    <w:pPr>
      <w:ind w:left="6838"/>
      <w:outlineLvl w:val="8"/>
    </w:pPr>
  </w:style>
  <w:style w:type="paragraph" w:styleId="Innehll1">
    <w:name w:val="toc 1"/>
    <w:basedOn w:val="Normal"/>
    <w:next w:val="Normal"/>
    <w:autoRedefine/>
    <w:semiHidden/>
    <w:pPr>
      <w:tabs>
        <w:tab w:val="left" w:pos="720"/>
        <w:tab w:val="right" w:leader="dot" w:pos="9000"/>
      </w:tabs>
    </w:pPr>
    <w:rPr>
      <w:noProof/>
    </w:rPr>
  </w:style>
  <w:style w:type="paragraph" w:styleId="Innehll2">
    <w:name w:val="toc 2"/>
    <w:basedOn w:val="Normal"/>
    <w:next w:val="Normal"/>
    <w:autoRedefine/>
    <w:uiPriority w:val="39"/>
    <w:pPr>
      <w:tabs>
        <w:tab w:val="left" w:pos="720"/>
        <w:tab w:val="right" w:leader="dot" w:pos="9000"/>
      </w:tabs>
    </w:pPr>
    <w:rPr>
      <w:noProof/>
    </w:rPr>
  </w:style>
  <w:style w:type="paragraph" w:styleId="Innehll3">
    <w:name w:val="toc 3"/>
    <w:basedOn w:val="Normal"/>
    <w:next w:val="Normal"/>
    <w:autoRedefine/>
    <w:semiHidden/>
    <w:pPr>
      <w:tabs>
        <w:tab w:val="left" w:pos="1200"/>
        <w:tab w:val="left" w:pos="2016"/>
        <w:tab w:val="right" w:leader="dot" w:pos="9000"/>
      </w:tabs>
      <w:ind w:left="720"/>
    </w:pPr>
    <w:rPr>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rdtext"/>
    <w:next w:val="BBBodyTextIndent1"/>
    <w:pPr>
      <w:keepNext/>
      <w:numPr>
        <w:numId w:val="1"/>
      </w:numPr>
      <w:spacing w:before="120"/>
      <w:outlineLvl w:val="0"/>
    </w:pPr>
    <w:rPr>
      <w:b/>
      <w:caps/>
      <w:szCs w:val="24"/>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BBBodyTextIndent6"/>
    <w:pPr>
      <w:numPr>
        <w:ilvl w:val="5"/>
      </w:numPr>
      <w:tabs>
        <w:tab w:val="left" w:pos="3238"/>
      </w:tabs>
      <w:outlineLvl w:val="5"/>
    </w:pPr>
  </w:style>
  <w:style w:type="paragraph" w:customStyle="1" w:styleId="BBHeading5">
    <w:name w:val="B&amp;B Heading 5"/>
    <w:basedOn w:val="BBHeading4"/>
    <w:next w:val="BBBodyTextIndent5"/>
    <w:pPr>
      <w:numPr>
        <w:ilvl w:val="4"/>
      </w:numPr>
      <w:outlineLvl w:val="4"/>
    </w:pPr>
  </w:style>
  <w:style w:type="paragraph" w:customStyle="1" w:styleId="BBHeading4">
    <w:name w:val="B&amp;B Heading 4"/>
    <w:basedOn w:val="BBHeading3"/>
    <w:next w:val="BBBodyTextIndent4"/>
    <w:pPr>
      <w:numPr>
        <w:ilvl w:val="3"/>
      </w:numPr>
      <w:outlineLvl w:val="3"/>
    </w:pPr>
  </w:style>
  <w:style w:type="paragraph" w:customStyle="1" w:styleId="BBHeading3">
    <w:name w:val="B&amp;B Heading 3"/>
    <w:basedOn w:val="BBHeading2"/>
    <w:next w:val="BBBodyTextIndent3"/>
    <w:pPr>
      <w:numPr>
        <w:ilvl w:val="2"/>
      </w:numPr>
      <w:outlineLvl w:val="2"/>
    </w:pPr>
  </w:style>
  <w:style w:type="paragraph" w:customStyle="1" w:styleId="BBHeading2">
    <w:name w:val="B&amp;B Heading 2"/>
    <w:basedOn w:val="BBHeading1"/>
    <w:next w:val="BBBodyTextIndent2"/>
    <w:pPr>
      <w:numPr>
        <w:ilvl w:val="1"/>
      </w:numPr>
      <w:spacing w:before="0"/>
      <w:outlineLvl w:val="1"/>
    </w:pPr>
    <w:rPr>
      <w:caps w:val="0"/>
    </w:rPr>
  </w:style>
  <w:style w:type="paragraph" w:customStyle="1" w:styleId="BBHeading7">
    <w:name w:val="B&amp;B Heading 7"/>
    <w:basedOn w:val="BBHeading6"/>
    <w:next w:val="BBBodyTextIndent7"/>
    <w:pPr>
      <w:numPr>
        <w:ilvl w:val="6"/>
      </w:numPr>
      <w:tabs>
        <w:tab w:val="left" w:pos="5398"/>
      </w:tabs>
      <w:outlineLvl w:val="6"/>
    </w:pPr>
  </w:style>
  <w:style w:type="paragraph" w:customStyle="1" w:styleId="BBHeading8">
    <w:name w:val="B&amp;B Heading 8"/>
    <w:basedOn w:val="BBHeading7"/>
    <w:next w:val="BBBodyTextIndent8"/>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pPr>
      <w:numPr>
        <w:ilvl w:val="8"/>
      </w:numPr>
      <w:tabs>
        <w:tab w:val="left" w:pos="6838"/>
      </w:tabs>
      <w:outlineLvl w:val="8"/>
    </w:pPr>
  </w:style>
  <w:style w:type="paragraph" w:customStyle="1" w:styleId="BBClause3">
    <w:name w:val="B&amp;B Clause 3"/>
    <w:basedOn w:val="BBHeading3"/>
    <w:pPr>
      <w:keepNext w:val="0"/>
    </w:pPr>
    <w:rPr>
      <w:b w:val="0"/>
    </w:rPr>
  </w:style>
  <w:style w:type="paragraph" w:customStyle="1" w:styleId="BBClause4">
    <w:name w:val="B&amp;B Clause 4"/>
    <w:basedOn w:val="BBHeading4"/>
    <w:pPr>
      <w:keepNext w:val="0"/>
    </w:pPr>
    <w:rPr>
      <w:b w:val="0"/>
    </w:rPr>
  </w:style>
  <w:style w:type="paragraph" w:customStyle="1" w:styleId="BBClause5">
    <w:name w:val="B&amp;B Clause 5"/>
    <w:basedOn w:val="BBHeading5"/>
    <w:pPr>
      <w:keepNext w:val="0"/>
    </w:pPr>
    <w:rPr>
      <w:b w:val="0"/>
    </w:rPr>
  </w:style>
  <w:style w:type="character" w:styleId="Sidnummer">
    <w:name w:val="page number"/>
    <w:rPr>
      <w:rFonts w:ascii="Times New Roman" w:hAnsi="Times New Roman"/>
      <w:sz w:val="20"/>
    </w:rPr>
  </w:style>
  <w:style w:type="paragraph" w:customStyle="1" w:styleId="BBHeading0">
    <w:name w:val="B&amp;B Heading 0"/>
    <w:basedOn w:val="Brdtext"/>
    <w:next w:val="Brdtext"/>
    <w:pPr>
      <w:keepNext/>
      <w:spacing w:before="120"/>
      <w:jc w:val="left"/>
    </w:pPr>
    <w:rPr>
      <w:b/>
      <w:caps/>
      <w:szCs w:val="24"/>
    </w:rPr>
  </w:style>
  <w:style w:type="paragraph" w:customStyle="1" w:styleId="BBClause6">
    <w:name w:val="B&amp;B Clause 6"/>
    <w:basedOn w:val="BBHeading6"/>
    <w:pPr>
      <w:keepNext w:val="0"/>
    </w:pPr>
    <w:rPr>
      <w:b w:val="0"/>
    </w:rPr>
  </w:style>
  <w:style w:type="paragraph" w:customStyle="1" w:styleId="BBClause7">
    <w:name w:val="B&amp;B Clause 7"/>
    <w:basedOn w:val="BBHeading7"/>
    <w:pPr>
      <w:keepNext w:val="0"/>
    </w:pPr>
    <w:rPr>
      <w:b w:val="0"/>
    </w:rPr>
  </w:style>
  <w:style w:type="paragraph" w:customStyle="1" w:styleId="BBClause8">
    <w:name w:val="B&amp;B Clause 8"/>
    <w:basedOn w:val="BBHeading8"/>
    <w:pPr>
      <w:keepNext w:val="0"/>
    </w:pPr>
    <w:rPr>
      <w:b w:val="0"/>
    </w:rPr>
  </w:style>
  <w:style w:type="paragraph" w:customStyle="1" w:styleId="BBClause9">
    <w:name w:val="B&amp;B Clause 9"/>
    <w:basedOn w:val="BBHeading9"/>
    <w:pPr>
      <w:keepNext w:val="0"/>
    </w:pPr>
    <w:rPr>
      <w:b w:val="0"/>
    </w:rPr>
  </w:style>
  <w:style w:type="paragraph" w:customStyle="1" w:styleId="BBSchedule1">
    <w:name w:val="B&amp;B Schedule 1"/>
    <w:basedOn w:val="BBScheduleHeading1"/>
    <w:pPr>
      <w:keepNext w:val="0"/>
      <w:spacing w:before="0"/>
    </w:pPr>
    <w:rPr>
      <w:b w:val="0"/>
    </w:rPr>
  </w:style>
  <w:style w:type="paragraph" w:customStyle="1" w:styleId="BBSchedule2">
    <w:name w:val="B&amp;B Schedule 2"/>
    <w:basedOn w:val="BBScheduleHeading2"/>
    <w:pPr>
      <w:keepNext w:val="0"/>
      <w:spacing w:before="0"/>
    </w:pPr>
    <w:rPr>
      <w:b w:val="0"/>
    </w:rPr>
  </w:style>
  <w:style w:type="paragraph" w:customStyle="1" w:styleId="BBSchedule3">
    <w:name w:val="B&amp;B Schedule 3"/>
    <w:basedOn w:val="Brdtext"/>
    <w:pPr>
      <w:outlineLvl w:val="2"/>
    </w:pPr>
  </w:style>
  <w:style w:type="paragraph" w:customStyle="1" w:styleId="BBSchedule4">
    <w:name w:val="B&amp;B Schedule 4"/>
    <w:basedOn w:val="Brdtext"/>
    <w:pPr>
      <w:numPr>
        <w:ilvl w:val="4"/>
        <w:numId w:val="16"/>
      </w:numPr>
      <w:outlineLvl w:val="3"/>
    </w:pPr>
  </w:style>
  <w:style w:type="paragraph" w:customStyle="1" w:styleId="BBSchedule5">
    <w:name w:val="B&amp;B Schedule 5"/>
    <w:basedOn w:val="Brdtext"/>
    <w:pPr>
      <w:numPr>
        <w:ilvl w:val="5"/>
        <w:numId w:val="16"/>
      </w:numPr>
      <w:outlineLvl w:val="4"/>
    </w:pPr>
  </w:style>
  <w:style w:type="paragraph" w:customStyle="1" w:styleId="BBSchedule6">
    <w:name w:val="B&amp;B Schedule 6"/>
    <w:basedOn w:val="Brdtext"/>
    <w:pPr>
      <w:numPr>
        <w:ilvl w:val="6"/>
        <w:numId w:val="16"/>
      </w:numPr>
      <w:outlineLvl w:val="5"/>
    </w:pPr>
  </w:style>
  <w:style w:type="paragraph" w:customStyle="1" w:styleId="BBSchedule7">
    <w:name w:val="B&amp;B Schedule 7"/>
    <w:basedOn w:val="Brdtext"/>
  </w:style>
  <w:style w:type="paragraph" w:customStyle="1" w:styleId="BBSchedule8">
    <w:name w:val="B&amp;B Schedule 8"/>
    <w:basedOn w:val="Brdtext"/>
  </w:style>
  <w:style w:type="paragraph" w:customStyle="1" w:styleId="BBSchedule9">
    <w:name w:val="B&amp;B Schedule 9"/>
    <w:basedOn w:val="Brdtext"/>
  </w:style>
  <w:style w:type="paragraph" w:customStyle="1" w:styleId="BBScheduleSub-title">
    <w:name w:val="B&amp;B Schedule Sub-title"/>
    <w:basedOn w:val="Brdtext"/>
    <w:next w:val="Brdtext"/>
    <w:pPr>
      <w:jc w:val="center"/>
    </w:pPr>
    <w:rPr>
      <w:b/>
    </w:rPr>
  </w:style>
  <w:style w:type="paragraph" w:customStyle="1" w:styleId="BBScheduleTitle">
    <w:name w:val="B&amp;B Schedule Title"/>
    <w:basedOn w:val="Brdtext"/>
    <w:next w:val="BBScheduleSub-title"/>
    <w:pPr>
      <w:keepNext/>
      <w:pageBreakBefore/>
      <w:numPr>
        <w:numId w:val="16"/>
      </w:numPr>
      <w:jc w:val="center"/>
    </w:pPr>
    <w:rPr>
      <w:b/>
    </w:rPr>
  </w:style>
  <w:style w:type="paragraph" w:styleId="Fotnotstext">
    <w:name w:val="footnote text"/>
    <w:basedOn w:val="Normal"/>
    <w:pPr>
      <w:ind w:left="113" w:hanging="113"/>
    </w:pPr>
    <w:rPr>
      <w:sz w:val="16"/>
    </w:rPr>
  </w:style>
  <w:style w:type="character" w:styleId="Fotnotsreferens">
    <w:name w:val="footnote reference"/>
    <w:rPr>
      <w:vertAlign w:val="superscript"/>
    </w:rPr>
  </w:style>
  <w:style w:type="paragraph" w:styleId="Slutnotstext">
    <w:name w:val="endnote text"/>
    <w:basedOn w:val="Normal"/>
    <w:pPr>
      <w:ind w:left="62" w:hanging="62"/>
    </w:pPr>
    <w:rPr>
      <w:sz w:val="16"/>
    </w:rPr>
  </w:style>
  <w:style w:type="character" w:styleId="Slutnotsreferens">
    <w:name w:val="endnote reference"/>
    <w:rPr>
      <w:vertAlign w:val="superscript"/>
    </w:rPr>
  </w:style>
  <w:style w:type="paragraph" w:customStyle="1" w:styleId="BBFootnoteText">
    <w:name w:val="B&amp;B Footnote Text"/>
    <w:basedOn w:val="Fotnotstext"/>
    <w:pPr>
      <w:jc w:val="both"/>
    </w:pPr>
  </w:style>
  <w:style w:type="paragraph" w:customStyle="1" w:styleId="BBEndnoteText">
    <w:name w:val="B&amp;B Endnote Text"/>
    <w:basedOn w:val="Slutnotstext"/>
    <w:pPr>
      <w:jc w:val="both"/>
    </w:pPr>
  </w:style>
  <w:style w:type="paragraph" w:customStyle="1" w:styleId="BBHeading0Lower">
    <w:name w:val="B&amp;B Heading 0 (Lower)"/>
    <w:basedOn w:val="BBHeading0"/>
    <w:next w:val="Brdtext"/>
    <w:rPr>
      <w:caps w:val="0"/>
    </w:rPr>
  </w:style>
  <w:style w:type="paragraph" w:customStyle="1" w:styleId="BBHeading1Lower">
    <w:name w:val="B&amp;B Heading 1 (Lower)"/>
    <w:basedOn w:val="BBHeading1"/>
    <w:next w:val="BBBodyTextIndent1"/>
    <w:rPr>
      <w:caps w:val="0"/>
    </w:rPr>
  </w:style>
  <w:style w:type="paragraph" w:styleId="Brdtextmedindrag">
    <w:name w:val="Body Text Indent"/>
    <w:basedOn w:val="Normal"/>
    <w:link w:val="BrdtextmedindragChar"/>
    <w:pPr>
      <w:spacing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yle w:type="character" w:styleId="Hyperlnk">
    <w:name w:val="Hyperlink"/>
    <w:uiPriority w:val="99"/>
    <w:rPr>
      <w:color w:val="0000FF"/>
      <w:u w:val="single"/>
    </w:rPr>
  </w:style>
  <w:style w:type="paragraph" w:styleId="Lista">
    <w:name w:val="List"/>
    <w:basedOn w:val="Normal"/>
    <w:pPr>
      <w:ind w:left="283" w:hanging="283"/>
    </w:pPr>
  </w:style>
  <w:style w:type="numbering" w:styleId="111111">
    <w:name w:val="Outline List 2"/>
    <w:basedOn w:val="Ingenlista"/>
    <w:pPr>
      <w:numPr>
        <w:numId w:val="3"/>
      </w:numPr>
    </w:pPr>
  </w:style>
  <w:style w:type="numbering" w:styleId="1ai">
    <w:name w:val="Outline List 1"/>
    <w:basedOn w:val="Ingenlista"/>
    <w:pPr>
      <w:numPr>
        <w:numId w:val="4"/>
      </w:numPr>
    </w:pPr>
  </w:style>
  <w:style w:type="numbering" w:styleId="Artikelsektion">
    <w:name w:val="Outline List 3"/>
    <w:basedOn w:val="Ingenlista"/>
    <w:pPr>
      <w:numPr>
        <w:numId w:val="5"/>
      </w:numPr>
    </w:pPr>
  </w:style>
  <w:style w:type="paragraph" w:styleId="Ballongtext">
    <w:name w:val="Balloon Text"/>
    <w:basedOn w:val="Normal"/>
    <w:link w:val="BallongtextChar"/>
    <w:rPr>
      <w:rFonts w:cs="Tahoma"/>
      <w:szCs w:val="16"/>
    </w:rPr>
  </w:style>
  <w:style w:type="character" w:customStyle="1" w:styleId="BallongtextChar">
    <w:name w:val="Ballongtext Char"/>
    <w:link w:val="Ballongtext"/>
    <w:rPr>
      <w:rFonts w:cs="Tahoma"/>
      <w:szCs w:val="16"/>
    </w:rPr>
  </w:style>
  <w:style w:type="paragraph" w:styleId="Litteraturfrteckning">
    <w:name w:val="Bibliography"/>
    <w:basedOn w:val="Normal"/>
    <w:next w:val="Normal"/>
    <w:uiPriority w:val="37"/>
    <w:semiHidden/>
    <w:unhideWhenUsed/>
  </w:style>
  <w:style w:type="paragraph" w:styleId="Indragetstycke">
    <w:name w:val="Block Text"/>
    <w:basedOn w:val="Normal"/>
    <w:pPr>
      <w:spacing w:after="120"/>
      <w:ind w:left="1440" w:right="1440"/>
    </w:pPr>
  </w:style>
  <w:style w:type="paragraph" w:styleId="Brdtext2">
    <w:name w:val="Body Text 2"/>
    <w:basedOn w:val="Normal"/>
    <w:link w:val="Brdtext2Char"/>
    <w:pPr>
      <w:spacing w:after="120" w:line="480" w:lineRule="auto"/>
    </w:pPr>
  </w:style>
  <w:style w:type="character" w:customStyle="1" w:styleId="Brdtext2Char">
    <w:name w:val="Brödtext 2 Char"/>
    <w:basedOn w:val="Standardstycketeckensnitt"/>
    <w:link w:val="Brdtext2"/>
  </w:style>
  <w:style w:type="paragraph" w:styleId="Brdtext3">
    <w:name w:val="Body Text 3"/>
    <w:basedOn w:val="Normal"/>
    <w:link w:val="Brdtext3Char"/>
    <w:pPr>
      <w:spacing w:after="120"/>
    </w:pPr>
    <w:rPr>
      <w:szCs w:val="16"/>
    </w:rPr>
  </w:style>
  <w:style w:type="character" w:customStyle="1" w:styleId="Brdtext3Char">
    <w:name w:val="Brödtext 3 Char"/>
    <w:link w:val="Brdtext3"/>
    <w:rPr>
      <w:szCs w:val="16"/>
    </w:rPr>
  </w:style>
  <w:style w:type="paragraph" w:styleId="Brdtextmedfrstaindrag">
    <w:name w:val="Body Text First Indent"/>
    <w:basedOn w:val="Brdtext"/>
    <w:link w:val="BrdtextmedfrstaindragChar"/>
    <w:pPr>
      <w:spacing w:after="120"/>
      <w:ind w:firstLine="210"/>
      <w:jc w:val="left"/>
    </w:pPr>
  </w:style>
  <w:style w:type="character" w:customStyle="1" w:styleId="BrdtextChar">
    <w:name w:val="Brödtext Char"/>
    <w:aliases w:val="B&amp;B Body Text Char"/>
    <w:link w:val="Brdtext"/>
    <w:rPr>
      <w:rFonts w:ascii="Georgia" w:hAnsi="Georgia"/>
      <w:sz w:val="22"/>
      <w:lang w:val="en-GB" w:eastAsia="en-GB" w:bidi="ar-SA"/>
    </w:rPr>
  </w:style>
  <w:style w:type="character" w:customStyle="1" w:styleId="BrdtextmedfrstaindragChar">
    <w:name w:val="Brödtext med första indrag Char"/>
    <w:basedOn w:val="BrdtextChar"/>
    <w:link w:val="Brdtextmedfrstaindrag"/>
    <w:rPr>
      <w:rFonts w:ascii="Georgia" w:hAnsi="Georgia"/>
      <w:sz w:val="22"/>
      <w:lang w:val="en-GB" w:eastAsia="en-GB" w:bidi="ar-SA"/>
    </w:rPr>
  </w:style>
  <w:style w:type="paragraph" w:styleId="Brdtextmedfrstaindrag2">
    <w:name w:val="Body Text First Indent 2"/>
    <w:basedOn w:val="Brdtextmedindrag"/>
    <w:link w:val="Brdtextmedfrstaindrag2Char"/>
    <w:pPr>
      <w:ind w:left="283" w:firstLine="210"/>
    </w:pPr>
  </w:style>
  <w:style w:type="character" w:customStyle="1" w:styleId="BrdtextmedindragChar">
    <w:name w:val="Brödtext med indrag Char"/>
    <w:link w:val="Brdtextmedindrag"/>
    <w:rPr>
      <w:rFonts w:ascii="Georgia" w:hAnsi="Georgia"/>
      <w:sz w:val="22"/>
      <w:lang w:val="en-GB" w:eastAsia="en-GB" w:bidi="ar-SA"/>
    </w:rPr>
  </w:style>
  <w:style w:type="character" w:customStyle="1" w:styleId="Brdtextmedfrstaindrag2Char">
    <w:name w:val="Brödtext med första indrag 2 Char"/>
    <w:basedOn w:val="BrdtextmedindragChar"/>
    <w:link w:val="Brdtextmedfrstaindrag2"/>
    <w:rPr>
      <w:rFonts w:ascii="Georgia" w:hAnsi="Georgia"/>
      <w:sz w:val="22"/>
      <w:lang w:val="en-GB" w:eastAsia="en-GB" w:bidi="ar-SA"/>
    </w:rPr>
  </w:style>
  <w:style w:type="paragraph" w:styleId="Brdtextmedindrag2">
    <w:name w:val="Body Text Indent 2"/>
    <w:basedOn w:val="Normal"/>
    <w:link w:val="Brdtextmedindrag2Char"/>
    <w:pPr>
      <w:spacing w:after="120" w:line="480" w:lineRule="auto"/>
      <w:ind w:left="283"/>
    </w:pPr>
  </w:style>
  <w:style w:type="character" w:customStyle="1" w:styleId="Brdtextmedindrag2Char">
    <w:name w:val="Brödtext med indrag 2 Char"/>
    <w:basedOn w:val="Standardstycketeckensnitt"/>
    <w:link w:val="Brdtextmedindrag2"/>
  </w:style>
  <w:style w:type="paragraph" w:styleId="Brdtextmedindrag3">
    <w:name w:val="Body Text Indent 3"/>
    <w:basedOn w:val="Normal"/>
    <w:link w:val="Brdtextmedindrag3Char"/>
    <w:pPr>
      <w:spacing w:after="120"/>
      <w:ind w:left="283"/>
    </w:pPr>
    <w:rPr>
      <w:sz w:val="16"/>
      <w:szCs w:val="16"/>
    </w:rPr>
  </w:style>
  <w:style w:type="character" w:customStyle="1" w:styleId="Brdtextmedindrag3Char">
    <w:name w:val="Brödtext med indrag 3 Char"/>
    <w:link w:val="Brdtextmedindrag3"/>
    <w:rPr>
      <w:rFonts w:ascii="Georgia" w:hAnsi="Georgia"/>
      <w:sz w:val="16"/>
      <w:szCs w:val="16"/>
      <w:lang w:val="en-GB" w:eastAsia="en-GB" w:bidi="ar-SA"/>
    </w:rPr>
  </w:style>
  <w:style w:type="character" w:styleId="Bokenstitel">
    <w:name w:val="Book Title"/>
    <w:uiPriority w:val="33"/>
    <w:qFormat/>
    <w:rPr>
      <w:b/>
      <w:bCs/>
      <w:smallCaps/>
      <w:spacing w:val="5"/>
    </w:rPr>
  </w:style>
  <w:style w:type="paragraph" w:styleId="Beskrivning">
    <w:name w:val="caption"/>
    <w:basedOn w:val="Normal"/>
    <w:next w:val="Normal"/>
    <w:qFormat/>
    <w:rPr>
      <w:b/>
      <w:bCs/>
    </w:rPr>
  </w:style>
  <w:style w:type="paragraph" w:styleId="Avslutandetext">
    <w:name w:val="Closing"/>
    <w:basedOn w:val="Normal"/>
    <w:link w:val="AvslutandetextChar"/>
    <w:pPr>
      <w:ind w:left="4252"/>
    </w:pPr>
  </w:style>
  <w:style w:type="character" w:customStyle="1" w:styleId="AvslutandetextChar">
    <w:name w:val="Avslutande text Char"/>
    <w:basedOn w:val="Standardstycketeckensnitt"/>
    <w:link w:val="Avslutandetext"/>
  </w:style>
  <w:style w:type="table" w:styleId="Frgatrutnt">
    <w:name w:val="Colorful Grid"/>
    <w:basedOn w:val="Normaltabel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rgatrutnt-dekorfrg2">
    <w:name w:val="Colorful Grid Accent 2"/>
    <w:basedOn w:val="Normaltabel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rgatrutnt-dekorfrg3">
    <w:name w:val="Colorful Grid Accent 3"/>
    <w:basedOn w:val="Normaltabel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rgatrutnt-dekorfrg4">
    <w:name w:val="Colorful Grid Accent 4"/>
    <w:basedOn w:val="Normaltabel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rgatrutnt-dekorfrg5">
    <w:name w:val="Colorful Grid Accent 5"/>
    <w:basedOn w:val="Normaltabel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rgatrutnt-dekorfrg6">
    <w:name w:val="Colorful Grid Accent 6"/>
    <w:basedOn w:val="Normaltabel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rgadlista">
    <w:name w:val="Colorful List"/>
    <w:basedOn w:val="Normaltabel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rgadlista-dekorfrg2">
    <w:name w:val="Colorful List Accent 2"/>
    <w:basedOn w:val="Normaltabel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rgadlista-dekorfrg3">
    <w:name w:val="Colorful List Accent 3"/>
    <w:basedOn w:val="Normaltabel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rgadlista-dekorfrg4">
    <w:name w:val="Colorful List Accent 4"/>
    <w:basedOn w:val="Normaltabel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rgadlista-dekorfrg5">
    <w:name w:val="Colorful List Accent 5"/>
    <w:basedOn w:val="Normaltabel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rgadlista-dekorfrg6">
    <w:name w:val="Colorful List Accent 6"/>
    <w:basedOn w:val="Normaltabel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rgadskuggning">
    <w:name w:val="Colorful Shading"/>
    <w:basedOn w:val="Normaltabel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rgadskuggning-dekorfrg4">
    <w:name w:val="Colorful Shading Accent 4"/>
    <w:basedOn w:val="Normaltabel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Kommentarer">
    <w:name w:val="annotation text"/>
    <w:basedOn w:val="Normal"/>
    <w:link w:val="KommentarerChar"/>
  </w:style>
  <w:style w:type="character" w:customStyle="1" w:styleId="KommentarerChar">
    <w:name w:val="Kommentarer Char"/>
    <w:basedOn w:val="Standardstycketeckensnitt"/>
    <w:link w:val="Kommentarer"/>
  </w:style>
  <w:style w:type="paragraph" w:styleId="Kommentarsmne">
    <w:name w:val="annotation subject"/>
    <w:basedOn w:val="Kommentarer"/>
    <w:next w:val="Kommentarer"/>
    <w:link w:val="KommentarsmneChar"/>
    <w:rPr>
      <w:b/>
      <w:bCs/>
    </w:rPr>
  </w:style>
  <w:style w:type="character" w:customStyle="1" w:styleId="KommentarsmneChar">
    <w:name w:val="Kommentarsämne Char"/>
    <w:link w:val="Kommentarsmne"/>
    <w:rPr>
      <w:b/>
      <w:bCs/>
    </w:rPr>
  </w:style>
  <w:style w:type="table" w:styleId="Mrklista">
    <w:name w:val="Dark List"/>
    <w:basedOn w:val="Normaltabel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a-dekorfrg2">
    <w:name w:val="Dark List Accent 2"/>
    <w:basedOn w:val="Normaltabel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a-dekorfrg3">
    <w:name w:val="Dark List Accent 3"/>
    <w:basedOn w:val="Normaltabel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a-dekorfrg4">
    <w:name w:val="Dark List Accent 4"/>
    <w:basedOn w:val="Normaltabel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a-dekorfrg5">
    <w:name w:val="Dark List Accent 5"/>
    <w:basedOn w:val="Normaltabel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a-dekorfrg6">
    <w:name w:val="Dark List Accent 6"/>
    <w:basedOn w:val="Normaltabel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Normal"/>
    <w:next w:val="Normal"/>
    <w:link w:val="DatumChar"/>
  </w:style>
  <w:style w:type="character" w:customStyle="1" w:styleId="DatumChar">
    <w:name w:val="Datum Char"/>
    <w:basedOn w:val="Standardstycketeckensnitt"/>
    <w:link w:val="Datum"/>
  </w:style>
  <w:style w:type="paragraph" w:styleId="Dokumentversikt">
    <w:name w:val="Document Map"/>
    <w:basedOn w:val="Normal"/>
    <w:link w:val="DokumentversiktChar"/>
    <w:rPr>
      <w:rFonts w:cs="Tahoma"/>
      <w:szCs w:val="16"/>
    </w:rPr>
  </w:style>
  <w:style w:type="character" w:customStyle="1" w:styleId="DokumentversiktChar">
    <w:name w:val="Dokumentöversikt Char"/>
    <w:link w:val="Dokumentversikt"/>
    <w:rPr>
      <w:rFonts w:cs="Tahoma"/>
      <w:szCs w:val="16"/>
    </w:rPr>
  </w:style>
  <w:style w:type="paragraph" w:styleId="E-postsignatur">
    <w:name w:val="E-mail Signature"/>
    <w:basedOn w:val="Normal"/>
    <w:link w:val="E-postsignaturChar"/>
  </w:style>
  <w:style w:type="character" w:customStyle="1" w:styleId="E-postsignaturChar">
    <w:name w:val="E-postsignatur Char"/>
    <w:basedOn w:val="Standardstycketeckensnitt"/>
    <w:link w:val="E-postsignatur"/>
  </w:style>
  <w:style w:type="character" w:styleId="Betoning">
    <w:name w:val="Emphasis"/>
    <w:qFormat/>
    <w:rPr>
      <w:i/>
      <w:iCs/>
    </w:rPr>
  </w:style>
  <w:style w:type="paragraph" w:styleId="Adress-brev">
    <w:name w:val="envelope address"/>
    <w:basedOn w:val="Normal"/>
    <w:pPr>
      <w:framePr w:w="7920" w:h="1980" w:hRule="exact" w:hSpace="180" w:wrap="auto" w:hAnchor="page" w:xAlign="center" w:yAlign="bottom"/>
      <w:ind w:left="2880"/>
    </w:pPr>
    <w:rPr>
      <w:szCs w:val="24"/>
    </w:rPr>
  </w:style>
  <w:style w:type="paragraph" w:styleId="Avsndaradress-brev">
    <w:name w:val="envelope return"/>
    <w:basedOn w:val="Normal"/>
  </w:style>
  <w:style w:type="character" w:styleId="AnvndHyperlnk">
    <w:name w:val="FollowedHyperlink"/>
    <w:rPr>
      <w:color w:val="800080"/>
      <w:u w:val="single"/>
    </w:rPr>
  </w:style>
  <w:style w:type="character" w:styleId="HTML-akronym">
    <w:name w:val="HTML Acronym"/>
    <w:basedOn w:val="Standardstycketeckensnitt"/>
  </w:style>
  <w:style w:type="paragraph" w:styleId="HTML-adress">
    <w:name w:val="HTML Address"/>
    <w:basedOn w:val="Normal"/>
    <w:link w:val="HTML-adressChar"/>
    <w:rPr>
      <w:i/>
      <w:iCs/>
    </w:rPr>
  </w:style>
  <w:style w:type="character" w:customStyle="1" w:styleId="HTML-adressChar">
    <w:name w:val="HTML - adress Char"/>
    <w:link w:val="HTML-adress"/>
    <w:rPr>
      <w:i/>
      <w:iCs/>
    </w:rPr>
  </w:style>
  <w:style w:type="character" w:styleId="HTML-citat">
    <w:name w:val="HTML Cite"/>
    <w:rPr>
      <w:i/>
      <w:iCs/>
    </w:rPr>
  </w:style>
  <w:style w:type="character" w:styleId="HTML-kod">
    <w:name w:val="HTML Code"/>
    <w:rPr>
      <w:rFonts w:ascii="Courier New" w:hAnsi="Courier New" w:cs="Courier New"/>
      <w:szCs w:val="20"/>
    </w:rPr>
  </w:style>
  <w:style w:type="character" w:styleId="HTML-definition">
    <w:name w:val="HTML Definition"/>
    <w:rPr>
      <w:i/>
      <w:iCs/>
    </w:rPr>
  </w:style>
  <w:style w:type="character" w:styleId="HTML-tangentbord">
    <w:name w:val="HTML Keyboard"/>
    <w:rPr>
      <w:rFonts w:ascii="Courier New" w:hAnsi="Courier New" w:cs="Courier New"/>
      <w:szCs w:val="20"/>
    </w:rPr>
  </w:style>
  <w:style w:type="paragraph" w:styleId="HTML-frformaterad">
    <w:name w:val="HTML Preformatted"/>
    <w:basedOn w:val="Normal"/>
    <w:link w:val="HTML-frformateradChar"/>
    <w:rPr>
      <w:rFonts w:cs="Courier New"/>
    </w:rPr>
  </w:style>
  <w:style w:type="character" w:customStyle="1" w:styleId="HTML-frformateradChar">
    <w:name w:val="HTML - förformaterad Char"/>
    <w:link w:val="HTML-frformaterad"/>
    <w:rPr>
      <w:rFonts w:cs="Courier New"/>
    </w:rPr>
  </w:style>
  <w:style w:type="character" w:styleId="HTML-exempel">
    <w:name w:val="HTML Sample"/>
    <w:rPr>
      <w:rFonts w:ascii="Courier New" w:hAnsi="Courier New" w:cs="Courier New"/>
    </w:rPr>
  </w:style>
  <w:style w:type="character" w:styleId="HTML-skrivmaskin">
    <w:name w:val="HTML Typewriter"/>
    <w:rPr>
      <w:rFonts w:ascii="Courier New" w:hAnsi="Courier New" w:cs="Courier New"/>
      <w:szCs w:val="20"/>
    </w:rPr>
  </w:style>
  <w:style w:type="character" w:styleId="HTML-variabel">
    <w:name w:val="HTML Variable"/>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rubrik">
    <w:name w:val="index heading"/>
    <w:basedOn w:val="Normal"/>
    <w:next w:val="Index1"/>
    <w:rPr>
      <w:b/>
      <w:bCs/>
    </w:rPr>
  </w:style>
  <w:style w:type="character" w:styleId="Starkbetoning">
    <w:name w:val="Intense Emphasis"/>
    <w:uiPriority w:val="21"/>
    <w:qFormat/>
    <w:rPr>
      <w:b/>
      <w:bCs/>
      <w:i/>
      <w:iCs/>
      <w:color w:val="4F81BD"/>
    </w:rPr>
  </w:style>
  <w:style w:type="paragraph" w:styleId="Starktcitat">
    <w:name w:val="Intense Quote"/>
    <w:basedOn w:val="Normal"/>
    <w:next w:val="Normal"/>
    <w:link w:val="StarktcitatChar"/>
    <w:uiPriority w:val="30"/>
    <w:qFormat/>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Pr>
      <w:b/>
      <w:bCs/>
      <w:i/>
      <w:iCs/>
      <w:color w:val="4F81BD"/>
    </w:rPr>
  </w:style>
  <w:style w:type="character" w:styleId="Starkreferens">
    <w:name w:val="Intense Reference"/>
    <w:uiPriority w:val="32"/>
    <w:qFormat/>
    <w:rPr>
      <w:b/>
      <w:bCs/>
      <w:smallCaps/>
      <w:color w:val="C0504D"/>
      <w:spacing w:val="5"/>
      <w:u w:val="single"/>
    </w:rPr>
  </w:style>
  <w:style w:type="table" w:styleId="Ljustrutnt">
    <w:name w:val="Light Grid"/>
    <w:basedOn w:val="Normaltabel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justrutnt-dekorfrg2">
    <w:name w:val="Light Grid Accent 2"/>
    <w:basedOn w:val="Normaltabel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justrutnt-dekorfrg4">
    <w:name w:val="Light Grid Accent 4"/>
    <w:basedOn w:val="Normaltabel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justrutnt-dekorfrg5">
    <w:name w:val="Light Grid Accent 5"/>
    <w:basedOn w:val="Normaltabel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justrutnt-dekorfrg6">
    <w:name w:val="Light Grid Accent 6"/>
    <w:basedOn w:val="Normaltabel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
    <w:name w:val="Light List"/>
    <w:basedOn w:val="Normaltabel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lista-dekorfrg2">
    <w:name w:val="Light List Accent 2"/>
    <w:basedOn w:val="Normaltabel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juslista-dekorfrg3">
    <w:name w:val="Light List Accent 3"/>
    <w:basedOn w:val="Normaltabel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juslista-dekorfrg4">
    <w:name w:val="Light List Accent 4"/>
    <w:basedOn w:val="Normaltabel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juslista-dekorfrg5">
    <w:name w:val="Light List Accent 5"/>
    <w:basedOn w:val="Normaltabel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6">
    <w:name w:val="Light List Accent 6"/>
    <w:basedOn w:val="Normaltabel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jusskuggning">
    <w:name w:val="Light Shading"/>
    <w:basedOn w:val="Normal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jusskuggning-dekorfrg2">
    <w:name w:val="Light Shading Accent 2"/>
    <w:basedOn w:val="Normal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jusskuggning-dekorfrg3">
    <w:name w:val="Light Shading Accent 3"/>
    <w:basedOn w:val="Normal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jusskuggning-dekorfrg4">
    <w:name w:val="Light Shading Accent 4"/>
    <w:basedOn w:val="Normaltabel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jusskuggning-dekorfrg5">
    <w:name w:val="Light Shading Accent 5"/>
    <w:basedOn w:val="Normaltabel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jusskuggning-dekorfrg6">
    <w:name w:val="Light Shading Accent 6"/>
    <w:basedOn w:val="Normaltabel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adnummer">
    <w:name w:val="line number"/>
    <w:basedOn w:val="Standardstycketeckensnitt"/>
  </w:style>
  <w:style w:type="paragraph" w:styleId="Lista2">
    <w:name w:val="List 2"/>
    <w:basedOn w:val="Normal"/>
    <w:pPr>
      <w:ind w:left="566" w:hanging="283"/>
      <w:contextualSpacing/>
    </w:pPr>
  </w:style>
  <w:style w:type="paragraph" w:styleId="Lista3">
    <w:name w:val="List 3"/>
    <w:basedOn w:val="Normal"/>
    <w:pPr>
      <w:ind w:left="849" w:hanging="283"/>
      <w:contextualSpacing/>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paragraph" w:styleId="Punktlista">
    <w:name w:val="List Bullet"/>
    <w:basedOn w:val="Normal"/>
    <w:pPr>
      <w:numPr>
        <w:numId w:val="6"/>
      </w:numPr>
      <w:contextualSpacing/>
    </w:pPr>
  </w:style>
  <w:style w:type="paragraph" w:styleId="Punktlista2">
    <w:name w:val="List Bullet 2"/>
    <w:basedOn w:val="Normal"/>
    <w:pPr>
      <w:numPr>
        <w:numId w:val="7"/>
      </w:numPr>
      <w:contextualSpacing/>
    </w:pPr>
  </w:style>
  <w:style w:type="paragraph" w:styleId="Punktlista3">
    <w:name w:val="List Bullet 3"/>
    <w:basedOn w:val="Normal"/>
    <w:pPr>
      <w:numPr>
        <w:numId w:val="8"/>
      </w:numPr>
      <w:contextualSpacing/>
    </w:pPr>
  </w:style>
  <w:style w:type="paragraph" w:styleId="Punktlista4">
    <w:name w:val="List Bullet 4"/>
    <w:basedOn w:val="Normal"/>
    <w:pPr>
      <w:numPr>
        <w:numId w:val="9"/>
      </w:numPr>
      <w:contextualSpacing/>
    </w:pPr>
  </w:style>
  <w:style w:type="paragraph" w:styleId="Punktlista5">
    <w:name w:val="List Bullet 5"/>
    <w:basedOn w:val="Normal"/>
    <w:pPr>
      <w:numPr>
        <w:numId w:val="10"/>
      </w:numPr>
      <w:contextualSpacing/>
    </w:pPr>
  </w:style>
  <w:style w:type="paragraph" w:styleId="Listafortstt">
    <w:name w:val="List Continue"/>
    <w:basedOn w:val="Normal"/>
    <w:pPr>
      <w:spacing w:after="120"/>
      <w:ind w:left="283"/>
      <w:contextualSpacing/>
    </w:pPr>
  </w:style>
  <w:style w:type="paragraph" w:styleId="Listafortstt2">
    <w:name w:val="List Continue 2"/>
    <w:basedOn w:val="Normal"/>
    <w:pPr>
      <w:spacing w:after="120"/>
      <w:ind w:left="566"/>
      <w:contextualSpacing/>
    </w:pPr>
  </w:style>
  <w:style w:type="paragraph" w:styleId="Listafortstt3">
    <w:name w:val="List Continue 3"/>
    <w:basedOn w:val="Normal"/>
    <w:pPr>
      <w:spacing w:after="120"/>
      <w:ind w:left="849"/>
      <w:contextualSpacing/>
    </w:pPr>
  </w:style>
  <w:style w:type="paragraph" w:styleId="Listafortstt4">
    <w:name w:val="List Continue 4"/>
    <w:basedOn w:val="Normal"/>
    <w:pPr>
      <w:spacing w:after="120"/>
      <w:ind w:left="1132"/>
      <w:contextualSpacing/>
    </w:pPr>
  </w:style>
  <w:style w:type="paragraph" w:styleId="Listafortstt5">
    <w:name w:val="List Continue 5"/>
    <w:basedOn w:val="Normal"/>
    <w:pPr>
      <w:spacing w:after="120"/>
      <w:ind w:left="1415"/>
      <w:contextualSpacing/>
    </w:pPr>
  </w:style>
  <w:style w:type="paragraph" w:styleId="Numreradlista">
    <w:name w:val="List Number"/>
    <w:basedOn w:val="Normal"/>
    <w:pPr>
      <w:numPr>
        <w:numId w:val="11"/>
      </w:numPr>
      <w:contextualSpacing/>
    </w:pPr>
  </w:style>
  <w:style w:type="paragraph" w:styleId="Numreradlista2">
    <w:name w:val="List Number 2"/>
    <w:basedOn w:val="Normal"/>
    <w:pPr>
      <w:numPr>
        <w:numId w:val="12"/>
      </w:numPr>
      <w:contextualSpacing/>
    </w:pPr>
  </w:style>
  <w:style w:type="paragraph" w:styleId="Numreradlista3">
    <w:name w:val="List Number 3"/>
    <w:basedOn w:val="Normal"/>
    <w:pPr>
      <w:numPr>
        <w:numId w:val="13"/>
      </w:numPr>
      <w:contextualSpacing/>
    </w:pPr>
  </w:style>
  <w:style w:type="paragraph" w:styleId="Numreradlista4">
    <w:name w:val="List Number 4"/>
    <w:basedOn w:val="Normal"/>
    <w:pPr>
      <w:numPr>
        <w:numId w:val="14"/>
      </w:numPr>
      <w:contextualSpacing/>
    </w:pPr>
  </w:style>
  <w:style w:type="paragraph" w:styleId="Numreradlista5">
    <w:name w:val="List Number 5"/>
    <w:basedOn w:val="Normal"/>
    <w:pPr>
      <w:numPr>
        <w:numId w:val="15"/>
      </w:numPr>
      <w:contextualSpacing/>
    </w:pPr>
  </w:style>
  <w:style w:type="paragraph" w:styleId="Liststycke">
    <w:name w:val="List Paragraph"/>
    <w:basedOn w:val="Normal"/>
    <w:uiPriority w:val="34"/>
    <w:qFormat/>
    <w:pPr>
      <w:ind w:left="720"/>
    </w:pPr>
  </w:style>
  <w:style w:type="paragraph" w:styleId="Makrotext">
    <w:name w:val="macro"/>
    <w:link w:val="MakrotextChar"/>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lang w:val="en-GB" w:eastAsia="en-GB"/>
    </w:rPr>
  </w:style>
  <w:style w:type="character" w:customStyle="1" w:styleId="MakrotextChar">
    <w:name w:val="Makrotext Char"/>
    <w:link w:val="Makrotext"/>
    <w:rPr>
      <w:rFonts w:cs="Courier New"/>
      <w:lang w:val="en-GB" w:eastAsia="en-GB" w:bidi="ar-SA"/>
    </w:rPr>
  </w:style>
  <w:style w:type="table" w:styleId="Mellanmrktrutnt1">
    <w:name w:val="Medium Grid 1"/>
    <w:basedOn w:val="Normaltabel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1-dekorfrg2">
    <w:name w:val="Medium Grid 1 Accent 2"/>
    <w:basedOn w:val="Normaltabel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llanmrktrutnt1-dekorfrg3">
    <w:name w:val="Medium Grid 1 Accent 3"/>
    <w:basedOn w:val="Normaltabel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llanmrktrutnt1-dekorfrg4">
    <w:name w:val="Medium Grid 1 Accent 4"/>
    <w:basedOn w:val="Normaltabel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llanmrktrutnt1-dekorfrg5">
    <w:name w:val="Medium Grid 1 Accent 5"/>
    <w:basedOn w:val="Normaltabel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llanmrktrutnt1-dekorfrg6">
    <w:name w:val="Medium Grid 1 Accent 6"/>
    <w:basedOn w:val="Normaltabel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llanmrktrutnt2">
    <w:name w:val="Medium Grid 2"/>
    <w:basedOn w:val="Normaltabell"/>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2-dekorfrg2">
    <w:name w:val="Medium Grid 2 Accent 2"/>
    <w:basedOn w:val="Normaltabell"/>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llanmrktrutnt2-dekorfrg3">
    <w:name w:val="Medium Grid 2 Accent 3"/>
    <w:basedOn w:val="Normaltabell"/>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llanmrktrutnt2-dekorfrg4">
    <w:name w:val="Medium Grid 2 Accent 4"/>
    <w:basedOn w:val="Normaltabell"/>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llanmrktrutnt2-dekorfrg5">
    <w:name w:val="Medium Grid 2 Accent 5"/>
    <w:basedOn w:val="Normaltabell"/>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6">
    <w:name w:val="Medium Grid 2 Accent 6"/>
    <w:basedOn w:val="Normaltabell"/>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llanmrktrutnt3">
    <w:name w:val="Medium Grid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3-dekorfrg2">
    <w:name w:val="Medium Grid 3 Accent 2"/>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llanmrktrutnt3-dekorfrg3">
    <w:name w:val="Medium Grid 3 Accent 3"/>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llanmrktrutnt3-dekorfrg4">
    <w:name w:val="Medium Grid 3 Accent 4"/>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3-dekorfrg5">
    <w:name w:val="Medium Grid 3 Accent 5"/>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6">
    <w:name w:val="Medium Grid 3 Accent 6"/>
    <w:basedOn w:val="Normaltabel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llanmrklista1">
    <w:name w:val="Medium List 1"/>
    <w:basedOn w:val="Normaltabel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llanmrklista1-dekorfrg2">
    <w:name w:val="Medium List 1 Accent 2"/>
    <w:basedOn w:val="Normaltabel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llanmrklista1-dekorfrg3">
    <w:name w:val="Medium List 1 Accent 3"/>
    <w:basedOn w:val="Normaltabel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llanmrklista1-dekorfrg4">
    <w:name w:val="Medium List 1 Accent 4"/>
    <w:basedOn w:val="Normaltabel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llanmrklista1-dekorfrg5">
    <w:name w:val="Medium List 1 Accent 5"/>
    <w:basedOn w:val="Normaltabel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llanmrklista1-dekorfrg6">
    <w:name w:val="Medium List 1 Accent 6"/>
    <w:basedOn w:val="Normaltabel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llanmrklista2">
    <w:name w:val="Medium List 2"/>
    <w:basedOn w:val="Normaltabell"/>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llanmrkskuggning1-dekorfrg2">
    <w:name w:val="Medium Shading 1 Accent 2"/>
    <w:basedOn w:val="Normaltabel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llanmrkskuggning1-dekorfrg3">
    <w:name w:val="Medium Shading 1 Accent 3"/>
    <w:basedOn w:val="Normaltabel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llanmrkskuggning1-dekorfrg4">
    <w:name w:val="Medium Shading 1 Accent 4"/>
    <w:basedOn w:val="Normaltabel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llanmrkskuggning1-dekorfrg5">
    <w:name w:val="Medium Shading 1 Accent 5"/>
    <w:basedOn w:val="Normaltabel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llanmrkskuggning1-dekorfrg6">
    <w:name w:val="Medium Shading 1 Accent 6"/>
    <w:basedOn w:val="Normaltabel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skuggning2">
    <w:name w:val="Medium Shading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ddelanderubrikChar">
    <w:name w:val="Meddelanderubrik Char"/>
    <w:link w:val="Meddelanderubrik"/>
    <w:rPr>
      <w:rFonts w:eastAsia="Times New Roman" w:cs="Times New Roman"/>
      <w:szCs w:val="24"/>
      <w:shd w:val="pct20" w:color="auto" w:fill="auto"/>
    </w:rPr>
  </w:style>
  <w:style w:type="paragraph" w:styleId="Ingetavstnd">
    <w:name w:val="No Spacing"/>
    <w:uiPriority w:val="1"/>
    <w:qFormat/>
    <w:rPr>
      <w:rFonts w:ascii="Georgia" w:hAnsi="Georgia"/>
      <w:lang w:val="en-GB" w:eastAsia="en-GB"/>
    </w:rPr>
  </w:style>
  <w:style w:type="paragraph" w:styleId="Normalwebb">
    <w:name w:val="Normal (Web)"/>
    <w:basedOn w:val="Normal"/>
    <w:rPr>
      <w:szCs w:val="24"/>
    </w:rPr>
  </w:style>
  <w:style w:type="paragraph" w:styleId="Normaltindrag">
    <w:name w:val="Normal Indent"/>
    <w:basedOn w:val="Normal"/>
    <w:pPr>
      <w:ind w:left="720"/>
    </w:pPr>
  </w:style>
  <w:style w:type="paragraph" w:styleId="Anteckningsrubrik">
    <w:name w:val="Note Heading"/>
    <w:basedOn w:val="Normal"/>
    <w:next w:val="Normal"/>
    <w:link w:val="AnteckningsrubrikChar"/>
  </w:style>
  <w:style w:type="character" w:customStyle="1" w:styleId="AnteckningsrubrikChar">
    <w:name w:val="Anteckningsrubrik Char"/>
    <w:basedOn w:val="Standardstycketeckensnitt"/>
    <w:link w:val="Anteckningsrubrik"/>
  </w:style>
  <w:style w:type="character" w:styleId="Platshllartext">
    <w:name w:val="Placeholder Text"/>
    <w:uiPriority w:val="99"/>
    <w:semiHidden/>
    <w:rPr>
      <w:color w:val="808080"/>
    </w:rPr>
  </w:style>
  <w:style w:type="paragraph" w:styleId="Oformateradtext">
    <w:name w:val="Plain Text"/>
    <w:basedOn w:val="Normal"/>
    <w:link w:val="OformateradtextChar"/>
    <w:rPr>
      <w:rFonts w:cs="Courier New"/>
    </w:rPr>
  </w:style>
  <w:style w:type="character" w:customStyle="1" w:styleId="OformateradtextChar">
    <w:name w:val="Oformaterad text Char"/>
    <w:link w:val="Oformateradtext"/>
    <w:rPr>
      <w:rFonts w:cs="Courier New"/>
    </w:rPr>
  </w:style>
  <w:style w:type="paragraph" w:styleId="Citat">
    <w:name w:val="Quote"/>
    <w:basedOn w:val="Normal"/>
    <w:next w:val="Normal"/>
    <w:link w:val="CitatChar"/>
    <w:uiPriority w:val="29"/>
    <w:qFormat/>
    <w:rPr>
      <w:i/>
      <w:iCs/>
      <w:color w:val="000000"/>
    </w:rPr>
  </w:style>
  <w:style w:type="character" w:customStyle="1" w:styleId="CitatChar">
    <w:name w:val="Citat Char"/>
    <w:link w:val="Citat"/>
    <w:uiPriority w:val="29"/>
    <w:rPr>
      <w:i/>
      <w:iCs/>
      <w:color w:val="000000"/>
    </w:rPr>
  </w:style>
  <w:style w:type="paragraph" w:styleId="Inledning">
    <w:name w:val="Salutation"/>
    <w:basedOn w:val="Normal"/>
    <w:next w:val="Normal"/>
    <w:link w:val="InledningChar"/>
  </w:style>
  <w:style w:type="character" w:customStyle="1" w:styleId="InledningChar">
    <w:name w:val="Inledning Char"/>
    <w:basedOn w:val="Standardstycketeckensnitt"/>
    <w:link w:val="Inledning"/>
  </w:style>
  <w:style w:type="paragraph" w:styleId="Signatur">
    <w:name w:val="Signature"/>
    <w:basedOn w:val="Normal"/>
    <w:link w:val="SignaturChar"/>
    <w:pPr>
      <w:ind w:left="4252"/>
    </w:pPr>
  </w:style>
  <w:style w:type="character" w:customStyle="1" w:styleId="SignaturChar">
    <w:name w:val="Signatur Char"/>
    <w:basedOn w:val="Standardstycketeckensnitt"/>
    <w:link w:val="Signatur"/>
  </w:style>
  <w:style w:type="character" w:styleId="Stark">
    <w:name w:val="Strong"/>
    <w:qFormat/>
    <w:rPr>
      <w:b/>
      <w:bCs/>
    </w:rPr>
  </w:style>
  <w:style w:type="paragraph" w:styleId="Underrubrik">
    <w:name w:val="Subtitle"/>
    <w:basedOn w:val="Normal"/>
    <w:next w:val="Normal"/>
    <w:link w:val="UnderrubrikChar"/>
    <w:qFormat/>
    <w:pPr>
      <w:spacing w:after="60"/>
      <w:jc w:val="center"/>
      <w:outlineLvl w:val="1"/>
    </w:pPr>
    <w:rPr>
      <w:szCs w:val="24"/>
    </w:rPr>
  </w:style>
  <w:style w:type="character" w:customStyle="1" w:styleId="UnderrubrikChar">
    <w:name w:val="Underrubrik Char"/>
    <w:link w:val="Underrubrik"/>
    <w:rPr>
      <w:rFonts w:eastAsia="Times New Roman" w:cs="Times New Roman"/>
      <w:szCs w:val="24"/>
    </w:rPr>
  </w:style>
  <w:style w:type="character" w:styleId="Diskretbetoning">
    <w:name w:val="Subtle Emphasis"/>
    <w:uiPriority w:val="19"/>
    <w:qFormat/>
    <w:rPr>
      <w:i/>
      <w:iCs/>
      <w:color w:val="808080"/>
    </w:rPr>
  </w:style>
  <w:style w:type="character" w:styleId="Diskretreferens">
    <w:name w:val="Subtle Reference"/>
    <w:uiPriority w:val="31"/>
    <w:qFormat/>
    <w:rPr>
      <w:smallCaps/>
      <w:color w:val="C0504D"/>
      <w:u w:val="single"/>
    </w:rPr>
  </w:style>
  <w:style w:type="table" w:styleId="Tabellmed3D-effekter1">
    <w:name w:val="Table 3D effects 1"/>
    <w:basedOn w:val="Normaltabel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pPr>
      <w:ind w:left="200" w:hanging="200"/>
    </w:pPr>
  </w:style>
  <w:style w:type="paragraph" w:styleId="Figurfrteckning">
    <w:name w:val="table of figures"/>
    <w:basedOn w:val="Normal"/>
    <w:next w:val="Normal"/>
  </w:style>
  <w:style w:type="table" w:styleId="Professionelltabell">
    <w:name w:val="Table Professional"/>
    <w:basedOn w:val="Normaltabel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pPr>
      <w:spacing w:before="120"/>
    </w:pPr>
    <w:rPr>
      <w:b/>
      <w:bCs/>
      <w:szCs w:val="24"/>
    </w:rPr>
  </w:style>
  <w:style w:type="paragraph" w:styleId="Innehllsfrteckningsrubrik">
    <w:name w:val="TOC Heading"/>
    <w:basedOn w:val="Rubrik1"/>
    <w:next w:val="Normal"/>
    <w:uiPriority w:val="39"/>
    <w:qFormat/>
    <w:pPr>
      <w:outlineLvl w:val="9"/>
    </w:pPr>
    <w:rPr>
      <w:rFonts w:cs="Times New Roman"/>
    </w:rPr>
  </w:style>
  <w:style w:type="paragraph" w:customStyle="1" w:styleId="BBScheduleHeading1">
    <w:name w:val="B&amp;B Schedule Heading 1"/>
    <w:next w:val="BBBodyTextIndent1"/>
    <w:pPr>
      <w:keepNext/>
      <w:numPr>
        <w:ilvl w:val="1"/>
        <w:numId w:val="16"/>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pPr>
      <w:keepNext/>
      <w:numPr>
        <w:ilvl w:val="2"/>
        <w:numId w:val="16"/>
      </w:numPr>
      <w:spacing w:before="120" w:after="240"/>
      <w:jc w:val="both"/>
      <w:outlineLvl w:val="1"/>
    </w:pPr>
    <w:rPr>
      <w:rFonts w:ascii="Georgia" w:hAnsi="Georgia"/>
      <w:b/>
      <w:sz w:val="22"/>
      <w:lang w:val="en-GB" w:eastAsia="en-GB"/>
    </w:rPr>
  </w:style>
  <w:style w:type="character" w:customStyle="1" w:styleId="SidfotChar">
    <w:name w:val="Sidfot Char"/>
    <w:aliases w:val="B&amp;B Footer Char"/>
    <w:link w:val="Sidfot"/>
    <w:uiPriority w:val="99"/>
    <w:rsid w:val="000556F8"/>
    <w:rPr>
      <w:rFonts w:ascii="Georgia" w:hAnsi="Georgia"/>
      <w:sz w:val="18"/>
      <w:lang w:val="en-GB" w:eastAsia="en-GB"/>
    </w:rPr>
  </w:style>
  <w:style w:type="paragraph" w:styleId="Revision">
    <w:name w:val="Revision"/>
    <w:hidden/>
    <w:uiPriority w:val="99"/>
    <w:semiHidden/>
    <w:rsid w:val="00087158"/>
    <w:rPr>
      <w:rFonts w:ascii="Georgia" w:hAnsi="Georgia"/>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6C83-2BDF-4568-8759-AF4BCE60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1</TotalTime>
  <Pages>4</Pages>
  <Words>704</Words>
  <Characters>4515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Datum: [•] 200[•]</vt:lpstr>
      <vt:lpstr>Datum: [•] 200[•]</vt:lpstr>
    </vt:vector>
  </TitlesOfParts>
  <Company>Bird &amp; Bird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200[•]</dc:title>
  <dc:subject/>
  <dc:creator>johan.asker@uadm.uu.se</dc:creator>
  <cp:keywords/>
  <dc:description/>
  <cp:lastModifiedBy>UUlegal</cp:lastModifiedBy>
  <cp:revision>2</cp:revision>
  <cp:lastPrinted>2016-09-15T11:01:00Z</cp:lastPrinted>
  <dcterms:created xsi:type="dcterms:W3CDTF">2023-05-25T09:26:00Z</dcterms:created>
  <dcterms:modified xsi:type="dcterms:W3CDTF">2023-05-25T09:26:00Z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CustDocSaved">
    <vt:lpwstr>True</vt:lpwstr>
  </property>
  <property fmtid="{D5CDD505-2E9C-101B-9397-08002B2CF9AE}" pid="3" name="bbFooterStyle">
    <vt:lpwstr>LONG</vt:lpwstr>
  </property>
  <property fmtid="{D5CDD505-2E9C-101B-9397-08002B2CF9AE}" pid="4" name="BBDocRef">
    <vt:lpwstr>NABAK.0002 - Various legal matter\Documents\23442522.1</vt:lpwstr>
  </property>
  <property fmtid="{D5CDD505-2E9C-101B-9397-08002B2CF9AE}" pid="5" name="bbDisableAutoFooter">
    <vt:lpwstr/>
  </property>
</Properties>
</file>