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3731F" w14:textId="5CA11A40" w:rsidR="00167769" w:rsidRPr="009E3277" w:rsidRDefault="00201A8C" w:rsidP="0053052A">
      <w:r w:rsidRPr="009E3277">
        <w:t>Kursplanen ska finnas på både svenska och engelska, i</w:t>
      </w:r>
      <w:r w:rsidR="00167769" w:rsidRPr="009E3277">
        <w:t xml:space="preserve">ngen rubrik får tas bort och samtliga måste fyllas i. Kursplanen fastställs </w:t>
      </w:r>
      <w:r w:rsidR="00F17A77" w:rsidRPr="009E3277">
        <w:t xml:space="preserve">sedan </w:t>
      </w:r>
      <w:r w:rsidR="00167769" w:rsidRPr="009E3277">
        <w:t>formellt av KUF och utgör därefter underlag för information i kursdatabasen samt till rapportering i LADOK.</w:t>
      </w:r>
    </w:p>
    <w:p w14:paraId="6922F25D" w14:textId="77777777" w:rsidR="00F32264" w:rsidRPr="009E3277" w:rsidRDefault="00F32264" w:rsidP="00F32264">
      <w:proofErr w:type="gramStart"/>
      <w:r w:rsidRPr="009E3277">
        <w:t>—</w:t>
      </w:r>
      <w:proofErr w:type="gramEnd"/>
      <w:r w:rsidRPr="009E3277">
        <w:t>——————————————————————————————————————————————</w:t>
      </w:r>
    </w:p>
    <w:p w14:paraId="7CB8C36E" w14:textId="77777777" w:rsidR="00290080" w:rsidRPr="00252B89" w:rsidRDefault="00290080" w:rsidP="00252B89">
      <w:pPr>
        <w:tabs>
          <w:tab w:val="left" w:pos="3119"/>
        </w:tabs>
        <w:snapToGrid w:val="0"/>
        <w:spacing w:after="60"/>
        <w:rPr>
          <w:b/>
          <w:bCs/>
          <w:sz w:val="22"/>
          <w:szCs w:val="22"/>
        </w:rPr>
      </w:pPr>
      <w:proofErr w:type="spellStart"/>
      <w:r w:rsidRPr="00252B89">
        <w:rPr>
          <w:b/>
          <w:bCs/>
          <w:sz w:val="22"/>
          <w:szCs w:val="22"/>
        </w:rPr>
        <w:t>Kurskod</w:t>
      </w:r>
      <w:proofErr w:type="spellEnd"/>
      <w:r w:rsidRPr="00252B89">
        <w:rPr>
          <w:b/>
          <w:bCs/>
          <w:sz w:val="22"/>
          <w:szCs w:val="22"/>
        </w:rPr>
        <w:t>:</w:t>
      </w:r>
      <w:r w:rsidR="00167769" w:rsidRPr="00252B89">
        <w:rPr>
          <w:sz w:val="22"/>
          <w:szCs w:val="22"/>
        </w:rPr>
        <w:tab/>
        <w:t>[från LADOK]</w:t>
      </w:r>
    </w:p>
    <w:p w14:paraId="572E5782" w14:textId="77777777" w:rsidR="00290080" w:rsidRPr="009E3277" w:rsidRDefault="00290080" w:rsidP="009E3277">
      <w:pPr>
        <w:tabs>
          <w:tab w:val="left" w:pos="3119"/>
        </w:tabs>
        <w:snapToGrid w:val="0"/>
        <w:spacing w:after="60"/>
        <w:rPr>
          <w:sz w:val="22"/>
          <w:szCs w:val="22"/>
        </w:rPr>
      </w:pPr>
      <w:r w:rsidRPr="009E3277">
        <w:rPr>
          <w:b/>
          <w:bCs/>
          <w:sz w:val="22"/>
          <w:szCs w:val="22"/>
        </w:rPr>
        <w:t>Kurstitel:</w:t>
      </w:r>
      <w:r w:rsidR="00167769" w:rsidRPr="009E3277">
        <w:rPr>
          <w:sz w:val="22"/>
          <w:szCs w:val="22"/>
        </w:rPr>
        <w:tab/>
        <w:t>[kan anges på engelska om kursen endast ges på engelska]</w:t>
      </w:r>
    </w:p>
    <w:p w14:paraId="27DFFC81" w14:textId="77777777" w:rsidR="00290080" w:rsidRPr="009E3277" w:rsidRDefault="00290080" w:rsidP="009E3277">
      <w:pPr>
        <w:tabs>
          <w:tab w:val="left" w:pos="3119"/>
        </w:tabs>
        <w:snapToGrid w:val="0"/>
        <w:spacing w:after="60"/>
        <w:rPr>
          <w:b/>
          <w:bCs/>
          <w:sz w:val="22"/>
          <w:szCs w:val="22"/>
        </w:rPr>
      </w:pPr>
      <w:r w:rsidRPr="009E3277">
        <w:rPr>
          <w:b/>
          <w:bCs/>
          <w:sz w:val="22"/>
          <w:szCs w:val="22"/>
        </w:rPr>
        <w:t>Kurspoäng:</w:t>
      </w:r>
      <w:r w:rsidR="00167769" w:rsidRPr="009E3277">
        <w:rPr>
          <w:b/>
          <w:bCs/>
          <w:sz w:val="22"/>
          <w:szCs w:val="22"/>
        </w:rPr>
        <w:tab/>
      </w:r>
    </w:p>
    <w:p w14:paraId="56E6B861" w14:textId="77777777" w:rsidR="00F17A77" w:rsidRPr="009E3277" w:rsidRDefault="00F17A77" w:rsidP="009E3277">
      <w:pPr>
        <w:tabs>
          <w:tab w:val="left" w:pos="3119"/>
        </w:tabs>
        <w:snapToGrid w:val="0"/>
        <w:spacing w:after="60"/>
        <w:rPr>
          <w:sz w:val="22"/>
          <w:szCs w:val="22"/>
        </w:rPr>
      </w:pPr>
      <w:r w:rsidRPr="009E3277">
        <w:rPr>
          <w:b/>
          <w:bCs/>
          <w:sz w:val="22"/>
          <w:szCs w:val="22"/>
        </w:rPr>
        <w:t>Nivå:</w:t>
      </w:r>
      <w:r w:rsidRPr="009E3277">
        <w:rPr>
          <w:b/>
          <w:bCs/>
          <w:sz w:val="22"/>
          <w:szCs w:val="22"/>
        </w:rPr>
        <w:tab/>
      </w:r>
      <w:r w:rsidRPr="009E3277">
        <w:rPr>
          <w:sz w:val="22"/>
          <w:szCs w:val="22"/>
        </w:rPr>
        <w:t>Kurs på forskarutbildningsnivå (</w:t>
      </w:r>
      <w:proofErr w:type="spellStart"/>
      <w:r w:rsidRPr="009E3277">
        <w:rPr>
          <w:sz w:val="22"/>
          <w:szCs w:val="22"/>
        </w:rPr>
        <w:t>third-cycle</w:t>
      </w:r>
      <w:proofErr w:type="spellEnd"/>
      <w:r w:rsidRPr="009E3277">
        <w:rPr>
          <w:sz w:val="22"/>
          <w:szCs w:val="22"/>
        </w:rPr>
        <w:t xml:space="preserve"> </w:t>
      </w:r>
      <w:proofErr w:type="spellStart"/>
      <w:r w:rsidRPr="009E3277">
        <w:rPr>
          <w:sz w:val="22"/>
          <w:szCs w:val="22"/>
        </w:rPr>
        <w:t>education</w:t>
      </w:r>
      <w:proofErr w:type="spellEnd"/>
      <w:r w:rsidRPr="009E3277">
        <w:rPr>
          <w:sz w:val="22"/>
          <w:szCs w:val="22"/>
        </w:rPr>
        <w:t>)</w:t>
      </w:r>
    </w:p>
    <w:p w14:paraId="6C3C4112" w14:textId="77777777" w:rsidR="00F17A77" w:rsidRPr="009E3277" w:rsidRDefault="00F17A77" w:rsidP="009E3277">
      <w:pPr>
        <w:tabs>
          <w:tab w:val="left" w:pos="3119"/>
        </w:tabs>
        <w:snapToGrid w:val="0"/>
        <w:spacing w:after="60"/>
        <w:rPr>
          <w:b/>
          <w:bCs/>
          <w:sz w:val="22"/>
          <w:szCs w:val="22"/>
        </w:rPr>
      </w:pPr>
      <w:r w:rsidRPr="009E3277">
        <w:rPr>
          <w:b/>
          <w:bCs/>
          <w:sz w:val="22"/>
          <w:szCs w:val="22"/>
        </w:rPr>
        <w:t>Kursansvarig:</w:t>
      </w:r>
      <w:r w:rsidRPr="009E3277">
        <w:rPr>
          <w:b/>
          <w:bCs/>
          <w:sz w:val="22"/>
          <w:szCs w:val="22"/>
        </w:rPr>
        <w:tab/>
      </w:r>
    </w:p>
    <w:p w14:paraId="5E993597" w14:textId="77777777" w:rsidR="00290080" w:rsidRPr="009E3277" w:rsidRDefault="00167769" w:rsidP="009E3277">
      <w:pPr>
        <w:tabs>
          <w:tab w:val="left" w:pos="3119"/>
        </w:tabs>
        <w:snapToGrid w:val="0"/>
        <w:spacing w:after="60"/>
        <w:rPr>
          <w:b/>
          <w:bCs/>
          <w:sz w:val="22"/>
          <w:szCs w:val="22"/>
        </w:rPr>
      </w:pPr>
      <w:r w:rsidRPr="009E3277">
        <w:rPr>
          <w:b/>
          <w:bCs/>
          <w:sz w:val="22"/>
          <w:szCs w:val="22"/>
        </w:rPr>
        <w:t>Ansvarig i</w:t>
      </w:r>
      <w:r w:rsidR="00290080" w:rsidRPr="009E3277">
        <w:rPr>
          <w:b/>
          <w:bCs/>
          <w:sz w:val="22"/>
          <w:szCs w:val="22"/>
        </w:rPr>
        <w:t>nstitution:</w:t>
      </w:r>
      <w:r w:rsidRPr="009E3277">
        <w:rPr>
          <w:b/>
          <w:bCs/>
          <w:sz w:val="22"/>
          <w:szCs w:val="22"/>
        </w:rPr>
        <w:tab/>
      </w:r>
      <w:r w:rsidR="008B43FB" w:rsidRPr="009E3277">
        <w:rPr>
          <w:sz w:val="22"/>
          <w:szCs w:val="22"/>
        </w:rPr>
        <w:t>[skall vara en institution vid vetenskapsområdet]</w:t>
      </w:r>
    </w:p>
    <w:p w14:paraId="36A9CAFB" w14:textId="77777777" w:rsidR="00290080" w:rsidRPr="009E3277" w:rsidRDefault="00167769" w:rsidP="009E3277">
      <w:pPr>
        <w:tabs>
          <w:tab w:val="left" w:pos="3119"/>
        </w:tabs>
        <w:snapToGrid w:val="0"/>
        <w:spacing w:after="60"/>
        <w:rPr>
          <w:b/>
          <w:bCs/>
          <w:sz w:val="22"/>
          <w:szCs w:val="22"/>
        </w:rPr>
      </w:pPr>
      <w:r w:rsidRPr="009E3277">
        <w:rPr>
          <w:b/>
          <w:bCs/>
          <w:sz w:val="22"/>
          <w:szCs w:val="22"/>
        </w:rPr>
        <w:t>Undervisningss</w:t>
      </w:r>
      <w:r w:rsidR="00290080" w:rsidRPr="009E3277">
        <w:rPr>
          <w:b/>
          <w:bCs/>
          <w:sz w:val="22"/>
          <w:szCs w:val="22"/>
        </w:rPr>
        <w:t xml:space="preserve">pråk: </w:t>
      </w:r>
      <w:r w:rsidRPr="009E3277">
        <w:rPr>
          <w:b/>
          <w:bCs/>
          <w:sz w:val="22"/>
          <w:szCs w:val="22"/>
        </w:rPr>
        <w:tab/>
      </w:r>
      <w:r w:rsidR="008B43FB" w:rsidRPr="009E3277">
        <w:rPr>
          <w:sz w:val="22"/>
          <w:szCs w:val="22"/>
        </w:rPr>
        <w:t>[vanligen engelska, men vissa kurser ges också på svenska]</w:t>
      </w:r>
    </w:p>
    <w:p w14:paraId="2ADCD2F4" w14:textId="77777777" w:rsidR="00290080" w:rsidRPr="009E3277" w:rsidRDefault="008B43FB" w:rsidP="009E3277">
      <w:pPr>
        <w:tabs>
          <w:tab w:val="left" w:pos="3119"/>
        </w:tabs>
        <w:snapToGrid w:val="0"/>
        <w:spacing w:after="60"/>
        <w:rPr>
          <w:sz w:val="22"/>
          <w:szCs w:val="22"/>
        </w:rPr>
      </w:pPr>
      <w:r w:rsidRPr="009E3277">
        <w:rPr>
          <w:b/>
          <w:bCs/>
          <w:sz w:val="22"/>
          <w:szCs w:val="22"/>
        </w:rPr>
        <w:t>F</w:t>
      </w:r>
      <w:r w:rsidR="00290080" w:rsidRPr="009E3277">
        <w:rPr>
          <w:b/>
          <w:bCs/>
          <w:sz w:val="22"/>
          <w:szCs w:val="22"/>
        </w:rPr>
        <w:t>orskningsspår</w:t>
      </w:r>
      <w:r w:rsidRPr="009E3277">
        <w:rPr>
          <w:b/>
          <w:bCs/>
          <w:sz w:val="22"/>
          <w:szCs w:val="22"/>
        </w:rPr>
        <w:t>:</w:t>
      </w:r>
      <w:r w:rsidRPr="009E3277">
        <w:rPr>
          <w:sz w:val="22"/>
          <w:szCs w:val="22"/>
        </w:rPr>
        <w:tab/>
        <w:t xml:space="preserve">[vilka </w:t>
      </w:r>
      <w:r w:rsidR="00F17A77" w:rsidRPr="009E3277">
        <w:rPr>
          <w:sz w:val="22"/>
          <w:szCs w:val="22"/>
        </w:rPr>
        <w:t xml:space="preserve">forskningsspår </w:t>
      </w:r>
      <w:r w:rsidR="00290080" w:rsidRPr="009E3277">
        <w:rPr>
          <w:sz w:val="22"/>
          <w:szCs w:val="22"/>
        </w:rPr>
        <w:t>kursen kan</w:t>
      </w:r>
      <w:r w:rsidR="00A56A81" w:rsidRPr="009E3277">
        <w:rPr>
          <w:sz w:val="22"/>
          <w:szCs w:val="22"/>
        </w:rPr>
        <w:t xml:space="preserve"> tänkas</w:t>
      </w:r>
      <w:r w:rsidR="00290080" w:rsidRPr="009E3277">
        <w:rPr>
          <w:sz w:val="22"/>
          <w:szCs w:val="22"/>
        </w:rPr>
        <w:t xml:space="preserve"> ingå i</w:t>
      </w:r>
      <w:r w:rsidRPr="009E3277">
        <w:rPr>
          <w:sz w:val="22"/>
          <w:szCs w:val="22"/>
        </w:rPr>
        <w:t xml:space="preserve">, </w:t>
      </w:r>
      <w:r w:rsidR="00167769" w:rsidRPr="009E3277">
        <w:rPr>
          <w:sz w:val="22"/>
          <w:szCs w:val="22"/>
        </w:rPr>
        <w:t>anges från lista på MP]</w:t>
      </w:r>
    </w:p>
    <w:p w14:paraId="7495B753" w14:textId="77777777" w:rsidR="007310B6" w:rsidRPr="009E3277" w:rsidRDefault="007310B6" w:rsidP="009E3277">
      <w:pPr>
        <w:tabs>
          <w:tab w:val="left" w:pos="3119"/>
        </w:tabs>
        <w:snapToGrid w:val="0"/>
        <w:spacing w:after="60"/>
        <w:rPr>
          <w:b/>
          <w:bCs/>
          <w:sz w:val="22"/>
          <w:szCs w:val="22"/>
        </w:rPr>
      </w:pPr>
      <w:r w:rsidRPr="009E3277">
        <w:rPr>
          <w:b/>
          <w:bCs/>
          <w:sz w:val="22"/>
          <w:szCs w:val="22"/>
        </w:rPr>
        <w:t>Beskrivning av kursinnehåll:</w:t>
      </w:r>
      <w:r w:rsidRPr="009E3277">
        <w:rPr>
          <w:b/>
          <w:bCs/>
          <w:sz w:val="22"/>
          <w:szCs w:val="22"/>
        </w:rPr>
        <w:tab/>
      </w:r>
      <w:r w:rsidRPr="009E3277">
        <w:rPr>
          <w:sz w:val="22"/>
          <w:szCs w:val="22"/>
        </w:rPr>
        <w:t>[kort beskrivning av innehållet]</w:t>
      </w:r>
    </w:p>
    <w:p w14:paraId="2EA6DF71" w14:textId="77777777" w:rsidR="007310B6" w:rsidRPr="009E3277" w:rsidRDefault="007310B6" w:rsidP="009E3277">
      <w:pPr>
        <w:tabs>
          <w:tab w:val="left" w:pos="3119"/>
        </w:tabs>
        <w:snapToGrid w:val="0"/>
        <w:spacing w:after="60"/>
        <w:rPr>
          <w:b/>
          <w:bCs/>
          <w:sz w:val="22"/>
          <w:szCs w:val="22"/>
        </w:rPr>
      </w:pPr>
      <w:r w:rsidRPr="009E3277">
        <w:rPr>
          <w:b/>
          <w:bCs/>
          <w:sz w:val="22"/>
          <w:szCs w:val="22"/>
        </w:rPr>
        <w:t>Undervisningsformer:</w:t>
      </w:r>
      <w:r w:rsidRPr="009E3277">
        <w:rPr>
          <w:b/>
          <w:bCs/>
          <w:sz w:val="22"/>
          <w:szCs w:val="22"/>
        </w:rPr>
        <w:tab/>
      </w:r>
      <w:r w:rsidRPr="009E3277">
        <w:rPr>
          <w:sz w:val="22"/>
          <w:szCs w:val="22"/>
        </w:rPr>
        <w:t>[kort beskrivning av hur undervisningen avses bedrivas]</w:t>
      </w:r>
    </w:p>
    <w:p w14:paraId="52D6C84B" w14:textId="77777777" w:rsidR="00290080" w:rsidRPr="009E3277" w:rsidRDefault="00290080" w:rsidP="009E3277">
      <w:pPr>
        <w:tabs>
          <w:tab w:val="left" w:pos="3119"/>
        </w:tabs>
        <w:snapToGrid w:val="0"/>
        <w:spacing w:after="60"/>
        <w:rPr>
          <w:b/>
          <w:bCs/>
          <w:sz w:val="22"/>
          <w:szCs w:val="22"/>
        </w:rPr>
      </w:pPr>
      <w:r w:rsidRPr="009E3277">
        <w:rPr>
          <w:b/>
          <w:bCs/>
          <w:sz w:val="22"/>
          <w:szCs w:val="22"/>
        </w:rPr>
        <w:t>Lärandemål:</w:t>
      </w:r>
      <w:r w:rsidR="008B43FB" w:rsidRPr="009E3277">
        <w:rPr>
          <w:b/>
          <w:bCs/>
          <w:sz w:val="22"/>
          <w:szCs w:val="22"/>
        </w:rPr>
        <w:tab/>
      </w:r>
      <w:r w:rsidR="008B43FB" w:rsidRPr="009E3277">
        <w:rPr>
          <w:sz w:val="22"/>
          <w:szCs w:val="22"/>
        </w:rPr>
        <w:t>[kort beskrivning av lärandemål</w:t>
      </w:r>
      <w:r w:rsidR="00A56A81" w:rsidRPr="009E3277">
        <w:rPr>
          <w:sz w:val="22"/>
          <w:szCs w:val="22"/>
        </w:rPr>
        <w:t>, gärna i punktform</w:t>
      </w:r>
      <w:r w:rsidR="008B43FB" w:rsidRPr="009E3277">
        <w:rPr>
          <w:sz w:val="22"/>
          <w:szCs w:val="22"/>
        </w:rPr>
        <w:t>]</w:t>
      </w:r>
    </w:p>
    <w:p w14:paraId="14CEC1B6" w14:textId="77777777" w:rsidR="00167769" w:rsidRPr="009E3277" w:rsidRDefault="00290080" w:rsidP="009E3277">
      <w:pPr>
        <w:tabs>
          <w:tab w:val="left" w:pos="3119"/>
        </w:tabs>
        <w:snapToGrid w:val="0"/>
        <w:spacing w:after="60"/>
        <w:rPr>
          <w:sz w:val="22"/>
          <w:szCs w:val="22"/>
        </w:rPr>
      </w:pPr>
      <w:r w:rsidRPr="009E3277">
        <w:rPr>
          <w:b/>
          <w:bCs/>
          <w:sz w:val="22"/>
          <w:szCs w:val="22"/>
        </w:rPr>
        <w:t>Examinat</w:t>
      </w:r>
      <w:r w:rsidR="00167769" w:rsidRPr="009E3277">
        <w:rPr>
          <w:b/>
          <w:bCs/>
          <w:sz w:val="22"/>
          <w:szCs w:val="22"/>
        </w:rPr>
        <w:t>or:</w:t>
      </w:r>
      <w:r w:rsidR="00167769" w:rsidRPr="009E3277">
        <w:rPr>
          <w:sz w:val="22"/>
          <w:szCs w:val="22"/>
        </w:rPr>
        <w:tab/>
        <w:t xml:space="preserve">[fastställs av KUF i samband med kursplanen, </w:t>
      </w:r>
      <w:r w:rsidR="008B43FB" w:rsidRPr="009E3277">
        <w:rPr>
          <w:sz w:val="22"/>
          <w:szCs w:val="22"/>
        </w:rPr>
        <w:t>observera att</w:t>
      </w:r>
    </w:p>
    <w:p w14:paraId="5AEA1C23" w14:textId="77777777" w:rsidR="00167769" w:rsidRPr="009E3277" w:rsidRDefault="00167769" w:rsidP="009E3277">
      <w:pPr>
        <w:tabs>
          <w:tab w:val="left" w:pos="3119"/>
        </w:tabs>
        <w:snapToGrid w:val="0"/>
        <w:spacing w:after="60"/>
        <w:rPr>
          <w:sz w:val="22"/>
          <w:szCs w:val="22"/>
        </w:rPr>
      </w:pPr>
      <w:r w:rsidRPr="009E3277">
        <w:rPr>
          <w:sz w:val="22"/>
          <w:szCs w:val="22"/>
        </w:rPr>
        <w:tab/>
        <w:t>examinator skall inneha läraranställning</w:t>
      </w:r>
      <w:r w:rsidR="008B43FB" w:rsidRPr="009E3277">
        <w:rPr>
          <w:sz w:val="22"/>
          <w:szCs w:val="22"/>
        </w:rPr>
        <w:t xml:space="preserve"> vid UU</w:t>
      </w:r>
      <w:r w:rsidRPr="009E3277">
        <w:rPr>
          <w:sz w:val="22"/>
          <w:szCs w:val="22"/>
        </w:rPr>
        <w:t>]</w:t>
      </w:r>
    </w:p>
    <w:p w14:paraId="62464D52" w14:textId="77777777" w:rsidR="00290080" w:rsidRPr="009E3277" w:rsidRDefault="008B43FB" w:rsidP="009E3277">
      <w:pPr>
        <w:tabs>
          <w:tab w:val="left" w:pos="3119"/>
        </w:tabs>
        <w:snapToGrid w:val="0"/>
        <w:spacing w:after="60"/>
        <w:rPr>
          <w:sz w:val="22"/>
          <w:szCs w:val="22"/>
        </w:rPr>
      </w:pPr>
      <w:r w:rsidRPr="009E3277">
        <w:rPr>
          <w:b/>
          <w:bCs/>
          <w:sz w:val="22"/>
          <w:szCs w:val="22"/>
        </w:rPr>
        <w:t>O</w:t>
      </w:r>
      <w:r w:rsidR="00290080" w:rsidRPr="009E3277">
        <w:rPr>
          <w:b/>
          <w:bCs/>
          <w:sz w:val="22"/>
          <w:szCs w:val="22"/>
        </w:rPr>
        <w:t>bligatoriska moment</w:t>
      </w:r>
      <w:r w:rsidRPr="009E3277">
        <w:rPr>
          <w:b/>
          <w:bCs/>
          <w:sz w:val="22"/>
          <w:szCs w:val="22"/>
        </w:rPr>
        <w:t>:</w:t>
      </w:r>
      <w:r w:rsidRPr="009E3277">
        <w:rPr>
          <w:sz w:val="22"/>
          <w:szCs w:val="22"/>
        </w:rPr>
        <w:tab/>
        <w:t>[om sådana finnes, annars anges ”inga”]</w:t>
      </w:r>
    </w:p>
    <w:p w14:paraId="3E111E21" w14:textId="77777777" w:rsidR="00FA11C1" w:rsidRPr="009E3277" w:rsidRDefault="008B43FB" w:rsidP="009E3277">
      <w:pPr>
        <w:tabs>
          <w:tab w:val="left" w:pos="3119"/>
        </w:tabs>
        <w:snapToGrid w:val="0"/>
        <w:spacing w:after="60"/>
        <w:rPr>
          <w:sz w:val="22"/>
          <w:szCs w:val="22"/>
        </w:rPr>
      </w:pPr>
      <w:r w:rsidRPr="009E3277">
        <w:rPr>
          <w:b/>
          <w:bCs/>
          <w:sz w:val="22"/>
          <w:szCs w:val="22"/>
        </w:rPr>
        <w:t>Examinationsform:</w:t>
      </w:r>
      <w:r w:rsidRPr="009E3277">
        <w:rPr>
          <w:sz w:val="22"/>
          <w:szCs w:val="22"/>
        </w:rPr>
        <w:tab/>
        <w:t>[hur examinationen skall genomföras</w:t>
      </w:r>
      <w:r w:rsidR="00F17A77" w:rsidRPr="009E3277">
        <w:rPr>
          <w:sz w:val="22"/>
          <w:szCs w:val="22"/>
        </w:rPr>
        <w:t>; skriftligt, seminarier etc.</w:t>
      </w:r>
      <w:r w:rsidRPr="009E3277">
        <w:rPr>
          <w:sz w:val="22"/>
          <w:szCs w:val="22"/>
        </w:rPr>
        <w:t>]</w:t>
      </w:r>
    </w:p>
    <w:p w14:paraId="31BD9B93" w14:textId="77777777" w:rsidR="00F17A77" w:rsidRPr="009E3277" w:rsidRDefault="00290080" w:rsidP="009E3277">
      <w:pPr>
        <w:tabs>
          <w:tab w:val="left" w:pos="3119"/>
        </w:tabs>
        <w:snapToGrid w:val="0"/>
        <w:spacing w:after="60"/>
        <w:rPr>
          <w:sz w:val="22"/>
          <w:szCs w:val="22"/>
        </w:rPr>
      </w:pPr>
      <w:r w:rsidRPr="009E3277">
        <w:rPr>
          <w:b/>
          <w:bCs/>
          <w:sz w:val="22"/>
          <w:szCs w:val="22"/>
        </w:rPr>
        <w:t>Kurslitteratur:</w:t>
      </w:r>
      <w:r w:rsidR="008B43FB" w:rsidRPr="009E3277">
        <w:rPr>
          <w:sz w:val="22"/>
          <w:szCs w:val="22"/>
        </w:rPr>
        <w:tab/>
        <w:t>[om sådan finnes</w:t>
      </w:r>
      <w:r w:rsidR="00F17A77" w:rsidRPr="009E3277">
        <w:rPr>
          <w:sz w:val="22"/>
          <w:szCs w:val="22"/>
        </w:rPr>
        <w:t xml:space="preserve">, kan anges som ”aktuella vetenskapliga artiklar </w:t>
      </w:r>
    </w:p>
    <w:p w14:paraId="52062A19" w14:textId="77777777" w:rsidR="00290080" w:rsidRPr="009E3277" w:rsidRDefault="00F17A77" w:rsidP="009E3277">
      <w:pPr>
        <w:tabs>
          <w:tab w:val="left" w:pos="3119"/>
        </w:tabs>
        <w:snapToGrid w:val="0"/>
        <w:spacing w:after="60"/>
        <w:rPr>
          <w:sz w:val="22"/>
          <w:szCs w:val="22"/>
        </w:rPr>
      </w:pPr>
      <w:r w:rsidRPr="009E3277">
        <w:rPr>
          <w:sz w:val="22"/>
          <w:szCs w:val="22"/>
        </w:rPr>
        <w:tab/>
        <w:t>enligt särskild anvisning” om det är vad som planeras</w:t>
      </w:r>
      <w:r w:rsidR="008B43FB" w:rsidRPr="009E3277">
        <w:rPr>
          <w:sz w:val="22"/>
          <w:szCs w:val="22"/>
        </w:rPr>
        <w:t>]</w:t>
      </w:r>
    </w:p>
    <w:p w14:paraId="5189D6CD" w14:textId="77777777" w:rsidR="008B43FB" w:rsidRPr="009E3277" w:rsidRDefault="001F20DC" w:rsidP="009E3277">
      <w:pPr>
        <w:tabs>
          <w:tab w:val="left" w:pos="3119"/>
        </w:tabs>
        <w:snapToGrid w:val="0"/>
        <w:spacing w:after="60"/>
        <w:rPr>
          <w:sz w:val="22"/>
          <w:szCs w:val="22"/>
        </w:rPr>
      </w:pPr>
      <w:r w:rsidRPr="009E3277">
        <w:rPr>
          <w:b/>
          <w:bCs/>
          <w:sz w:val="22"/>
          <w:szCs w:val="22"/>
        </w:rPr>
        <w:t>Förkunskapskrav:</w:t>
      </w:r>
      <w:r w:rsidR="008B43FB" w:rsidRPr="009E3277">
        <w:rPr>
          <w:sz w:val="22"/>
          <w:szCs w:val="22"/>
        </w:rPr>
        <w:tab/>
        <w:t xml:space="preserve">Antagen till forskarutbildning vid vetenskapsområdet </w:t>
      </w:r>
    </w:p>
    <w:p w14:paraId="30024885" w14:textId="77777777" w:rsidR="008B43FB" w:rsidRPr="009E3277" w:rsidRDefault="008B43FB" w:rsidP="009E3277">
      <w:pPr>
        <w:tabs>
          <w:tab w:val="left" w:pos="3119"/>
        </w:tabs>
        <w:snapToGrid w:val="0"/>
        <w:spacing w:after="60"/>
        <w:rPr>
          <w:sz w:val="22"/>
          <w:szCs w:val="22"/>
        </w:rPr>
      </w:pPr>
      <w:r w:rsidRPr="009E3277">
        <w:rPr>
          <w:sz w:val="22"/>
          <w:szCs w:val="22"/>
        </w:rPr>
        <w:tab/>
        <w:t>för medicin och farmaci.</w:t>
      </w:r>
    </w:p>
    <w:p w14:paraId="62A4EC2F" w14:textId="77777777" w:rsidR="008B43FB" w:rsidRPr="009E3277" w:rsidRDefault="008B43FB" w:rsidP="009E3277">
      <w:pPr>
        <w:tabs>
          <w:tab w:val="left" w:pos="3119"/>
        </w:tabs>
        <w:snapToGrid w:val="0"/>
        <w:spacing w:after="60"/>
        <w:rPr>
          <w:sz w:val="22"/>
          <w:szCs w:val="22"/>
        </w:rPr>
      </w:pPr>
      <w:r w:rsidRPr="009E3277">
        <w:rPr>
          <w:sz w:val="22"/>
          <w:szCs w:val="22"/>
        </w:rPr>
        <w:tab/>
        <w:t xml:space="preserve">[ytterligare förkunskapskrav anges </w:t>
      </w:r>
      <w:r w:rsidRPr="009E3277">
        <w:rPr>
          <w:b/>
          <w:bCs/>
          <w:sz w:val="22"/>
          <w:szCs w:val="22"/>
        </w:rPr>
        <w:t>endast</w:t>
      </w:r>
      <w:r w:rsidRPr="009E3277">
        <w:rPr>
          <w:sz w:val="22"/>
          <w:szCs w:val="22"/>
        </w:rPr>
        <w:t xml:space="preserve"> om annan kurs på </w:t>
      </w:r>
    </w:p>
    <w:p w14:paraId="6C05A70E" w14:textId="77777777" w:rsidR="001F20DC" w:rsidRPr="009E3277" w:rsidRDefault="008B43FB" w:rsidP="009E3277">
      <w:pPr>
        <w:tabs>
          <w:tab w:val="left" w:pos="3119"/>
        </w:tabs>
        <w:snapToGrid w:val="0"/>
        <w:spacing w:after="60"/>
        <w:rPr>
          <w:sz w:val="22"/>
          <w:szCs w:val="22"/>
        </w:rPr>
      </w:pPr>
      <w:r w:rsidRPr="009E3277">
        <w:rPr>
          <w:sz w:val="22"/>
          <w:szCs w:val="22"/>
        </w:rPr>
        <w:tab/>
        <w:t>forskarutbildningsnivå erfordras för tillträde]</w:t>
      </w:r>
    </w:p>
    <w:p w14:paraId="2FE6B814" w14:textId="77777777" w:rsidR="001F20DC" w:rsidRPr="009E3277" w:rsidRDefault="00167769" w:rsidP="009E3277">
      <w:pPr>
        <w:tabs>
          <w:tab w:val="left" w:pos="3119"/>
        </w:tabs>
        <w:snapToGrid w:val="0"/>
        <w:spacing w:after="60"/>
        <w:rPr>
          <w:b/>
          <w:bCs/>
          <w:sz w:val="22"/>
          <w:szCs w:val="22"/>
        </w:rPr>
      </w:pPr>
      <w:r w:rsidRPr="009E3277">
        <w:rPr>
          <w:b/>
          <w:bCs/>
          <w:sz w:val="22"/>
          <w:szCs w:val="22"/>
        </w:rPr>
        <w:t>Max</w:t>
      </w:r>
      <w:r w:rsidR="008B43FB" w:rsidRPr="009E3277">
        <w:rPr>
          <w:b/>
          <w:bCs/>
          <w:sz w:val="22"/>
          <w:szCs w:val="22"/>
        </w:rPr>
        <w:t>imalt</w:t>
      </w:r>
      <w:r w:rsidRPr="009E3277">
        <w:rPr>
          <w:b/>
          <w:bCs/>
          <w:sz w:val="22"/>
          <w:szCs w:val="22"/>
        </w:rPr>
        <w:t xml:space="preserve"> antal deltagare:</w:t>
      </w:r>
      <w:r w:rsidRPr="009E3277">
        <w:rPr>
          <w:b/>
          <w:bCs/>
          <w:sz w:val="22"/>
          <w:szCs w:val="22"/>
        </w:rPr>
        <w:tab/>
      </w:r>
      <w:r w:rsidR="008B43FB" w:rsidRPr="009E3277">
        <w:rPr>
          <w:sz w:val="22"/>
          <w:szCs w:val="22"/>
        </w:rPr>
        <w:t>[anges om begränsat, annars anges ”ingen begränsning”]</w:t>
      </w:r>
    </w:p>
    <w:p w14:paraId="413091A3" w14:textId="77777777" w:rsidR="008B43FB" w:rsidRPr="009E3277" w:rsidRDefault="001F20DC" w:rsidP="009E3277">
      <w:pPr>
        <w:tabs>
          <w:tab w:val="left" w:pos="3119"/>
        </w:tabs>
        <w:snapToGrid w:val="0"/>
        <w:spacing w:after="60"/>
        <w:rPr>
          <w:sz w:val="22"/>
          <w:szCs w:val="22"/>
        </w:rPr>
      </w:pPr>
      <w:r w:rsidRPr="009E3277">
        <w:rPr>
          <w:b/>
          <w:bCs/>
          <w:sz w:val="22"/>
          <w:szCs w:val="22"/>
        </w:rPr>
        <w:t>Urval:</w:t>
      </w:r>
      <w:r w:rsidR="008B43FB" w:rsidRPr="009E3277">
        <w:rPr>
          <w:b/>
          <w:bCs/>
          <w:sz w:val="22"/>
          <w:szCs w:val="22"/>
        </w:rPr>
        <w:tab/>
      </w:r>
      <w:r w:rsidR="008B43FB" w:rsidRPr="009E3277">
        <w:rPr>
          <w:sz w:val="22"/>
          <w:szCs w:val="22"/>
        </w:rPr>
        <w:t xml:space="preserve">[måste anges om begränsat deltagarantal, annars anges </w:t>
      </w:r>
    </w:p>
    <w:p w14:paraId="7F4FE0CB" w14:textId="77777777" w:rsidR="008B43FB" w:rsidRPr="009E3277" w:rsidRDefault="008B43FB" w:rsidP="009E3277">
      <w:pPr>
        <w:tabs>
          <w:tab w:val="left" w:pos="3119"/>
        </w:tabs>
        <w:snapToGrid w:val="0"/>
        <w:spacing w:after="60"/>
        <w:rPr>
          <w:sz w:val="22"/>
          <w:szCs w:val="22"/>
        </w:rPr>
      </w:pPr>
      <w:r w:rsidRPr="009E3277">
        <w:rPr>
          <w:sz w:val="22"/>
          <w:szCs w:val="22"/>
        </w:rPr>
        <w:tab/>
        <w:t>”ej urval” – noter</w:t>
      </w:r>
      <w:r w:rsidR="00C92951" w:rsidRPr="009E3277">
        <w:rPr>
          <w:sz w:val="22"/>
          <w:szCs w:val="22"/>
        </w:rPr>
        <w:t>a</w:t>
      </w:r>
      <w:r w:rsidRPr="009E3277">
        <w:rPr>
          <w:sz w:val="22"/>
          <w:szCs w:val="22"/>
        </w:rPr>
        <w:t xml:space="preserve"> att här finns möjlighet att styra del av platser </w:t>
      </w:r>
    </w:p>
    <w:p w14:paraId="366FCFFF" w14:textId="77777777" w:rsidR="00257F4E" w:rsidRPr="009E3277" w:rsidRDefault="008B43FB" w:rsidP="009E3277">
      <w:pPr>
        <w:tabs>
          <w:tab w:val="left" w:pos="3119"/>
        </w:tabs>
        <w:snapToGrid w:val="0"/>
        <w:spacing w:after="60"/>
        <w:rPr>
          <w:sz w:val="22"/>
          <w:szCs w:val="22"/>
        </w:rPr>
      </w:pPr>
      <w:r w:rsidRPr="009E3277">
        <w:rPr>
          <w:sz w:val="22"/>
          <w:szCs w:val="22"/>
        </w:rPr>
        <w:tab/>
        <w:t>till exempelvis forskarskolor!]</w:t>
      </w:r>
    </w:p>
    <w:p w14:paraId="7A8B340A" w14:textId="77777777" w:rsidR="00257F4E" w:rsidRPr="009E3277" w:rsidRDefault="001F20DC" w:rsidP="009E3277">
      <w:pPr>
        <w:tabs>
          <w:tab w:val="left" w:pos="3119"/>
        </w:tabs>
        <w:snapToGrid w:val="0"/>
        <w:spacing w:after="60"/>
        <w:rPr>
          <w:sz w:val="22"/>
          <w:szCs w:val="22"/>
        </w:rPr>
      </w:pPr>
      <w:r w:rsidRPr="009E3277">
        <w:rPr>
          <w:b/>
          <w:bCs/>
          <w:sz w:val="22"/>
          <w:szCs w:val="22"/>
        </w:rPr>
        <w:t>Övrig information:</w:t>
      </w:r>
      <w:r w:rsidR="00F80A09" w:rsidRPr="009E3277">
        <w:rPr>
          <w:sz w:val="22"/>
          <w:szCs w:val="22"/>
        </w:rPr>
        <w:tab/>
        <w:t>[exempelvis undervisning på annan ort, etc.]</w:t>
      </w:r>
    </w:p>
    <w:p w14:paraId="49584BA2" w14:textId="77777777" w:rsidR="0055562F" w:rsidRPr="009E3277" w:rsidRDefault="00290080" w:rsidP="009E3277">
      <w:pPr>
        <w:tabs>
          <w:tab w:val="left" w:pos="3119"/>
        </w:tabs>
        <w:snapToGrid w:val="0"/>
        <w:spacing w:after="60"/>
        <w:rPr>
          <w:sz w:val="22"/>
          <w:szCs w:val="22"/>
        </w:rPr>
      </w:pPr>
      <w:r w:rsidRPr="009E3277">
        <w:rPr>
          <w:b/>
          <w:bCs/>
          <w:sz w:val="22"/>
          <w:szCs w:val="22"/>
        </w:rPr>
        <w:t>Kontakt:</w:t>
      </w:r>
      <w:r w:rsidR="00F80A09" w:rsidRPr="009E3277">
        <w:rPr>
          <w:sz w:val="22"/>
          <w:szCs w:val="22"/>
        </w:rPr>
        <w:tab/>
        <w:t xml:space="preserve">[vanligen </w:t>
      </w:r>
      <w:r w:rsidR="007310B6" w:rsidRPr="009E3277">
        <w:rPr>
          <w:sz w:val="22"/>
          <w:szCs w:val="22"/>
        </w:rPr>
        <w:t xml:space="preserve">kursledare eller </w:t>
      </w:r>
      <w:r w:rsidR="00F80A09" w:rsidRPr="009E3277">
        <w:rPr>
          <w:sz w:val="22"/>
          <w:szCs w:val="22"/>
        </w:rPr>
        <w:t>kursadministratör på ansvarig institution]</w:t>
      </w:r>
    </w:p>
    <w:p w14:paraId="5B5A642F" w14:textId="70C4E9DB" w:rsidR="00C53B13" w:rsidRPr="009E3277" w:rsidRDefault="00C53B13" w:rsidP="009E3277">
      <w:pPr>
        <w:tabs>
          <w:tab w:val="left" w:pos="3119"/>
        </w:tabs>
        <w:snapToGrid w:val="0"/>
        <w:spacing w:after="60"/>
        <w:rPr>
          <w:sz w:val="22"/>
          <w:szCs w:val="22"/>
        </w:rPr>
      </w:pPr>
      <w:r w:rsidRPr="009E3277">
        <w:rPr>
          <w:b/>
          <w:bCs/>
          <w:sz w:val="22"/>
          <w:szCs w:val="22"/>
        </w:rPr>
        <w:t>Fastställd, datum och nr:</w:t>
      </w:r>
      <w:r w:rsidRPr="009E3277">
        <w:rPr>
          <w:sz w:val="22"/>
          <w:szCs w:val="22"/>
        </w:rPr>
        <w:tab/>
        <w:t>[här anges av KUF datumet som kursplanen fastställts, samt d-nr]</w:t>
      </w:r>
    </w:p>
    <w:p w14:paraId="4D4C7257" w14:textId="08CB5BAF" w:rsidR="00EB0C3E" w:rsidRPr="009E3277" w:rsidRDefault="00EB0C3E">
      <w:pPr>
        <w:rPr>
          <w:sz w:val="22"/>
          <w:szCs w:val="22"/>
        </w:rPr>
      </w:pPr>
      <w:r w:rsidRPr="009E3277">
        <w:rPr>
          <w:sz w:val="22"/>
          <w:szCs w:val="22"/>
        </w:rPr>
        <w:br w:type="page"/>
      </w:r>
    </w:p>
    <w:p w14:paraId="0AEA95C5" w14:textId="4DA00153" w:rsidR="00EB0C3E" w:rsidRPr="009E3277" w:rsidRDefault="00201A8C" w:rsidP="009E3277">
      <w:pPr>
        <w:rPr>
          <w:lang w:val="en-US"/>
        </w:rPr>
      </w:pPr>
      <w:r w:rsidRPr="009E3277">
        <w:rPr>
          <w:lang w:val="en-GB"/>
        </w:rPr>
        <w:lastRenderedPageBreak/>
        <w:t>The syllabus must be written in both Swedish and English, n</w:t>
      </w:r>
      <w:r w:rsidR="00EB0C3E" w:rsidRPr="009E3277">
        <w:rPr>
          <w:lang w:val="en-GB"/>
        </w:rPr>
        <w:t xml:space="preserve">o headings may be deleted and all must be filled in. The syllabus will then be formally approved by the Research Training Committee (KUF), after which it will be the basis for the information in the course database and for reporting in LADOK. </w:t>
      </w:r>
    </w:p>
    <w:p w14:paraId="64806295" w14:textId="77777777" w:rsidR="00EB0C3E" w:rsidRPr="009E3277" w:rsidRDefault="00EB0C3E" w:rsidP="00EB0C3E">
      <w:pPr>
        <w:rPr>
          <w:lang w:val="en-US"/>
        </w:rPr>
      </w:pPr>
      <w:r w:rsidRPr="009E3277">
        <w:rPr>
          <w:lang w:val="en-GB"/>
        </w:rPr>
        <w:t>———————————————————————————————————————————————</w:t>
      </w:r>
    </w:p>
    <w:p w14:paraId="2C52DAED" w14:textId="77777777" w:rsidR="00EB0C3E" w:rsidRPr="00252B89" w:rsidRDefault="00EB0C3E" w:rsidP="00252B89">
      <w:pPr>
        <w:tabs>
          <w:tab w:val="left" w:pos="3119"/>
        </w:tabs>
        <w:snapToGrid w:val="0"/>
        <w:spacing w:after="60"/>
        <w:rPr>
          <w:b/>
          <w:bCs/>
          <w:sz w:val="22"/>
          <w:szCs w:val="22"/>
          <w:lang w:val="en-GB"/>
        </w:rPr>
      </w:pPr>
      <w:r w:rsidRPr="00252B89">
        <w:rPr>
          <w:b/>
          <w:bCs/>
          <w:sz w:val="22"/>
          <w:szCs w:val="22"/>
          <w:lang w:val="en-GB"/>
        </w:rPr>
        <w:t>Course code:</w:t>
      </w:r>
      <w:r w:rsidRPr="00252B89">
        <w:rPr>
          <w:sz w:val="22"/>
          <w:szCs w:val="22"/>
          <w:lang w:val="en-GB"/>
        </w:rPr>
        <w:tab/>
        <w:t>[from LADOK]</w:t>
      </w:r>
    </w:p>
    <w:p w14:paraId="01A5860D" w14:textId="42245DA7" w:rsidR="00EB0C3E" w:rsidRPr="009E3277" w:rsidRDefault="00EB0C3E" w:rsidP="009E3277">
      <w:pPr>
        <w:tabs>
          <w:tab w:val="left" w:pos="3119"/>
        </w:tabs>
        <w:snapToGrid w:val="0"/>
        <w:spacing w:after="60"/>
        <w:rPr>
          <w:strike/>
          <w:sz w:val="22"/>
          <w:szCs w:val="22"/>
          <w:lang w:val="en-US"/>
        </w:rPr>
      </w:pPr>
      <w:r w:rsidRPr="009E3277">
        <w:rPr>
          <w:b/>
          <w:bCs/>
          <w:sz w:val="22"/>
          <w:szCs w:val="22"/>
          <w:lang w:val="en-GB"/>
        </w:rPr>
        <w:t>Course title:</w:t>
      </w:r>
      <w:r w:rsidRPr="009E3277">
        <w:rPr>
          <w:sz w:val="22"/>
          <w:szCs w:val="22"/>
          <w:lang w:val="en-GB"/>
        </w:rPr>
        <w:tab/>
      </w:r>
    </w:p>
    <w:p w14:paraId="46144CEE" w14:textId="77777777" w:rsidR="00EB0C3E" w:rsidRPr="009E3277" w:rsidRDefault="00EB0C3E" w:rsidP="009E3277">
      <w:pPr>
        <w:tabs>
          <w:tab w:val="left" w:pos="3119"/>
        </w:tabs>
        <w:snapToGrid w:val="0"/>
        <w:spacing w:after="60"/>
        <w:rPr>
          <w:b/>
          <w:bCs/>
          <w:sz w:val="22"/>
          <w:szCs w:val="22"/>
          <w:lang w:val="en-US"/>
        </w:rPr>
      </w:pPr>
      <w:r w:rsidRPr="009E3277">
        <w:rPr>
          <w:b/>
          <w:bCs/>
          <w:sz w:val="22"/>
          <w:szCs w:val="22"/>
          <w:lang w:val="en-GB"/>
        </w:rPr>
        <w:t>Credits:</w:t>
      </w:r>
      <w:r w:rsidRPr="009E3277">
        <w:rPr>
          <w:sz w:val="22"/>
          <w:szCs w:val="22"/>
          <w:lang w:val="en-GB"/>
        </w:rPr>
        <w:tab/>
      </w:r>
    </w:p>
    <w:p w14:paraId="13D826BF" w14:textId="77777777" w:rsidR="00EB0C3E" w:rsidRPr="009E3277" w:rsidRDefault="00EB0C3E" w:rsidP="009E3277">
      <w:pPr>
        <w:tabs>
          <w:tab w:val="left" w:pos="3119"/>
        </w:tabs>
        <w:snapToGrid w:val="0"/>
        <w:spacing w:after="60"/>
        <w:rPr>
          <w:sz w:val="22"/>
          <w:szCs w:val="22"/>
          <w:lang w:val="en-US"/>
        </w:rPr>
      </w:pPr>
      <w:r w:rsidRPr="009E3277">
        <w:rPr>
          <w:b/>
          <w:bCs/>
          <w:sz w:val="22"/>
          <w:szCs w:val="22"/>
          <w:lang w:val="en-GB"/>
        </w:rPr>
        <w:t>Level:</w:t>
      </w:r>
      <w:r w:rsidRPr="009E3277">
        <w:rPr>
          <w:sz w:val="22"/>
          <w:szCs w:val="22"/>
          <w:lang w:val="en-GB"/>
        </w:rPr>
        <w:tab/>
        <w:t>Third-cycle (doctoral) education</w:t>
      </w:r>
    </w:p>
    <w:p w14:paraId="66533BFC" w14:textId="77777777" w:rsidR="00EB0C3E" w:rsidRPr="009E3277" w:rsidRDefault="00EB0C3E" w:rsidP="009E3277">
      <w:pPr>
        <w:tabs>
          <w:tab w:val="left" w:pos="3119"/>
        </w:tabs>
        <w:snapToGrid w:val="0"/>
        <w:spacing w:after="60"/>
        <w:rPr>
          <w:b/>
          <w:bCs/>
          <w:sz w:val="22"/>
          <w:szCs w:val="22"/>
          <w:lang w:val="en-US"/>
        </w:rPr>
      </w:pPr>
      <w:r w:rsidRPr="009E3277">
        <w:rPr>
          <w:b/>
          <w:bCs/>
          <w:sz w:val="22"/>
          <w:szCs w:val="22"/>
          <w:lang w:val="en-GB"/>
        </w:rPr>
        <w:t>Course coordinator:</w:t>
      </w:r>
      <w:r w:rsidRPr="009E3277">
        <w:rPr>
          <w:sz w:val="22"/>
          <w:szCs w:val="22"/>
          <w:lang w:val="en-GB"/>
        </w:rPr>
        <w:tab/>
      </w:r>
    </w:p>
    <w:p w14:paraId="22312125" w14:textId="77777777" w:rsidR="00EB0C3E" w:rsidRPr="009E3277" w:rsidRDefault="00EB0C3E" w:rsidP="009E3277">
      <w:pPr>
        <w:tabs>
          <w:tab w:val="left" w:pos="3119"/>
        </w:tabs>
        <w:snapToGrid w:val="0"/>
        <w:spacing w:after="60"/>
        <w:rPr>
          <w:b/>
          <w:bCs/>
          <w:sz w:val="22"/>
          <w:szCs w:val="22"/>
          <w:lang w:val="en-US"/>
        </w:rPr>
      </w:pPr>
      <w:r w:rsidRPr="009E3277">
        <w:rPr>
          <w:b/>
          <w:bCs/>
          <w:sz w:val="22"/>
          <w:szCs w:val="22"/>
          <w:lang w:val="en-GB"/>
        </w:rPr>
        <w:t>Department responsible:</w:t>
      </w:r>
      <w:r w:rsidRPr="009E3277">
        <w:rPr>
          <w:sz w:val="22"/>
          <w:szCs w:val="22"/>
          <w:lang w:val="en-GB"/>
        </w:rPr>
        <w:tab/>
        <w:t>[must be a department in the disciplinary domain]</w:t>
      </w:r>
    </w:p>
    <w:p w14:paraId="51D13FD0" w14:textId="77777777" w:rsidR="00EB0C3E" w:rsidRPr="009E3277" w:rsidRDefault="00EB0C3E" w:rsidP="009E3277">
      <w:pPr>
        <w:tabs>
          <w:tab w:val="left" w:pos="3119"/>
        </w:tabs>
        <w:snapToGrid w:val="0"/>
        <w:spacing w:after="60"/>
        <w:rPr>
          <w:b/>
          <w:bCs/>
          <w:sz w:val="22"/>
          <w:szCs w:val="22"/>
          <w:lang w:val="en-US"/>
        </w:rPr>
      </w:pPr>
      <w:r w:rsidRPr="009E3277">
        <w:rPr>
          <w:b/>
          <w:bCs/>
          <w:sz w:val="22"/>
          <w:szCs w:val="22"/>
          <w:lang w:val="en-GB"/>
        </w:rPr>
        <w:t xml:space="preserve">Language of instruction: </w:t>
      </w:r>
      <w:r w:rsidRPr="009E3277">
        <w:rPr>
          <w:sz w:val="22"/>
          <w:szCs w:val="22"/>
          <w:lang w:val="en-GB"/>
        </w:rPr>
        <w:tab/>
        <w:t>[usually English, but some courses are also offered in Swedish]</w:t>
      </w:r>
    </w:p>
    <w:p w14:paraId="6389F151" w14:textId="77777777" w:rsidR="00EB0C3E" w:rsidRPr="009E3277" w:rsidRDefault="00EB0C3E" w:rsidP="009E3277">
      <w:pPr>
        <w:tabs>
          <w:tab w:val="left" w:pos="3119"/>
        </w:tabs>
        <w:snapToGrid w:val="0"/>
        <w:spacing w:after="60"/>
        <w:ind w:left="3119" w:hanging="3119"/>
        <w:rPr>
          <w:sz w:val="22"/>
          <w:szCs w:val="22"/>
          <w:lang w:val="en-US"/>
        </w:rPr>
      </w:pPr>
      <w:r w:rsidRPr="009E3277">
        <w:rPr>
          <w:b/>
          <w:bCs/>
          <w:sz w:val="22"/>
          <w:szCs w:val="22"/>
          <w:lang w:val="en-GB"/>
        </w:rPr>
        <w:t>Research track:</w:t>
      </w:r>
      <w:r w:rsidRPr="009E3277">
        <w:rPr>
          <w:sz w:val="22"/>
          <w:szCs w:val="22"/>
          <w:lang w:val="en-GB"/>
        </w:rPr>
        <w:tab/>
        <w:t>[the list on the Staff Portal specifies the research tracks that the course may be included in]</w:t>
      </w:r>
    </w:p>
    <w:p w14:paraId="3DFB99B3" w14:textId="77777777" w:rsidR="00EB0C3E" w:rsidRPr="009E3277" w:rsidRDefault="00EB0C3E" w:rsidP="009E3277">
      <w:pPr>
        <w:tabs>
          <w:tab w:val="left" w:pos="3119"/>
        </w:tabs>
        <w:snapToGrid w:val="0"/>
        <w:spacing w:after="60"/>
        <w:rPr>
          <w:b/>
          <w:bCs/>
          <w:sz w:val="22"/>
          <w:szCs w:val="22"/>
          <w:lang w:val="en-US"/>
        </w:rPr>
      </w:pPr>
      <w:r w:rsidRPr="009E3277">
        <w:rPr>
          <w:b/>
          <w:bCs/>
          <w:sz w:val="22"/>
          <w:szCs w:val="22"/>
          <w:lang w:val="en-GB"/>
        </w:rPr>
        <w:t>Description of course content:</w:t>
      </w:r>
      <w:r w:rsidRPr="009E3277">
        <w:rPr>
          <w:b/>
          <w:bCs/>
          <w:sz w:val="22"/>
          <w:szCs w:val="22"/>
          <w:lang w:val="en-GB"/>
        </w:rPr>
        <w:tab/>
      </w:r>
      <w:r w:rsidRPr="009E3277">
        <w:rPr>
          <w:sz w:val="22"/>
          <w:szCs w:val="22"/>
          <w:lang w:val="en-GB"/>
        </w:rPr>
        <w:t>[brief description of contents]</w:t>
      </w:r>
      <w:r w:rsidRPr="009E3277">
        <w:rPr>
          <w:b/>
          <w:bCs/>
          <w:sz w:val="22"/>
          <w:szCs w:val="22"/>
          <w:lang w:val="en-GB"/>
        </w:rPr>
        <w:t xml:space="preserve"> </w:t>
      </w:r>
    </w:p>
    <w:p w14:paraId="784449BB" w14:textId="77777777" w:rsidR="00EB0C3E" w:rsidRPr="009E3277" w:rsidRDefault="00EB0C3E" w:rsidP="009E3277">
      <w:pPr>
        <w:tabs>
          <w:tab w:val="left" w:pos="3119"/>
        </w:tabs>
        <w:snapToGrid w:val="0"/>
        <w:spacing w:after="60"/>
        <w:rPr>
          <w:b/>
          <w:bCs/>
          <w:sz w:val="22"/>
          <w:szCs w:val="22"/>
          <w:lang w:val="en-US"/>
        </w:rPr>
      </w:pPr>
      <w:r w:rsidRPr="009E3277">
        <w:rPr>
          <w:b/>
          <w:bCs/>
          <w:sz w:val="22"/>
          <w:szCs w:val="22"/>
          <w:lang w:val="en-GB"/>
        </w:rPr>
        <w:t>Types of instruction:</w:t>
      </w:r>
      <w:r w:rsidRPr="009E3277">
        <w:rPr>
          <w:sz w:val="22"/>
          <w:szCs w:val="22"/>
          <w:lang w:val="en-GB"/>
        </w:rPr>
        <w:tab/>
        <w:t>[brief description of the intended teaching methods]</w:t>
      </w:r>
    </w:p>
    <w:p w14:paraId="6ECD85BD" w14:textId="77777777" w:rsidR="00EB0C3E" w:rsidRPr="009E3277" w:rsidRDefault="00EB0C3E" w:rsidP="009E3277">
      <w:pPr>
        <w:tabs>
          <w:tab w:val="left" w:pos="3119"/>
        </w:tabs>
        <w:snapToGrid w:val="0"/>
        <w:spacing w:after="60"/>
        <w:ind w:left="3119" w:hanging="3119"/>
        <w:rPr>
          <w:b/>
          <w:bCs/>
          <w:sz w:val="22"/>
          <w:szCs w:val="22"/>
          <w:lang w:val="en-US"/>
        </w:rPr>
      </w:pPr>
      <w:r w:rsidRPr="009E3277">
        <w:rPr>
          <w:b/>
          <w:bCs/>
          <w:sz w:val="22"/>
          <w:szCs w:val="22"/>
          <w:lang w:val="en-GB"/>
        </w:rPr>
        <w:t>Intended learning outcomes:</w:t>
      </w:r>
      <w:r w:rsidRPr="009E3277">
        <w:rPr>
          <w:sz w:val="22"/>
          <w:szCs w:val="22"/>
          <w:lang w:val="en-GB"/>
        </w:rPr>
        <w:tab/>
        <w:t>[brief description of intended learning outcomes, preferably in bullet points]</w:t>
      </w:r>
    </w:p>
    <w:p w14:paraId="5D9098C6" w14:textId="77777777" w:rsidR="00EB0C3E" w:rsidRPr="009E3277" w:rsidRDefault="00EB0C3E" w:rsidP="009E3277">
      <w:pPr>
        <w:tabs>
          <w:tab w:val="left" w:pos="3119"/>
        </w:tabs>
        <w:snapToGrid w:val="0"/>
        <w:spacing w:after="60"/>
        <w:ind w:left="3119" w:hanging="3119"/>
        <w:rPr>
          <w:sz w:val="22"/>
          <w:szCs w:val="22"/>
          <w:lang w:val="en-US"/>
        </w:rPr>
      </w:pPr>
      <w:r w:rsidRPr="009E3277">
        <w:rPr>
          <w:b/>
          <w:bCs/>
          <w:sz w:val="22"/>
          <w:szCs w:val="22"/>
          <w:lang w:val="en-GB"/>
        </w:rPr>
        <w:t>Examiner:</w:t>
      </w:r>
      <w:r w:rsidRPr="009E3277">
        <w:rPr>
          <w:sz w:val="22"/>
          <w:szCs w:val="22"/>
          <w:lang w:val="en-GB"/>
        </w:rPr>
        <w:tab/>
        <w:t>[decided by Research Training Committee in connection with the syllabus; note that the examiner must hold a teaching post at UU]</w:t>
      </w:r>
    </w:p>
    <w:p w14:paraId="0F41BA2D" w14:textId="77777777" w:rsidR="00EB0C3E" w:rsidRPr="009E3277" w:rsidRDefault="00EB0C3E" w:rsidP="009E3277">
      <w:pPr>
        <w:tabs>
          <w:tab w:val="left" w:pos="3119"/>
        </w:tabs>
        <w:snapToGrid w:val="0"/>
        <w:spacing w:after="60"/>
        <w:rPr>
          <w:sz w:val="22"/>
          <w:szCs w:val="22"/>
          <w:lang w:val="en-US"/>
        </w:rPr>
      </w:pPr>
      <w:r w:rsidRPr="009E3277">
        <w:rPr>
          <w:b/>
          <w:bCs/>
          <w:sz w:val="22"/>
          <w:szCs w:val="22"/>
          <w:lang w:val="en-GB"/>
        </w:rPr>
        <w:t>Compulsory components:</w:t>
      </w:r>
      <w:r w:rsidRPr="009E3277">
        <w:rPr>
          <w:sz w:val="22"/>
          <w:szCs w:val="22"/>
          <w:lang w:val="en-GB"/>
        </w:rPr>
        <w:tab/>
        <w:t>[if any, otherwise state “none”]</w:t>
      </w:r>
    </w:p>
    <w:p w14:paraId="67900672" w14:textId="77777777" w:rsidR="00EB0C3E" w:rsidRPr="009E3277" w:rsidRDefault="00EB0C3E" w:rsidP="009E3277">
      <w:pPr>
        <w:tabs>
          <w:tab w:val="left" w:pos="3119"/>
        </w:tabs>
        <w:snapToGrid w:val="0"/>
        <w:spacing w:after="60"/>
        <w:rPr>
          <w:sz w:val="22"/>
          <w:szCs w:val="22"/>
          <w:lang w:val="en-US"/>
        </w:rPr>
      </w:pPr>
      <w:r w:rsidRPr="009E3277">
        <w:rPr>
          <w:b/>
          <w:bCs/>
          <w:sz w:val="22"/>
          <w:szCs w:val="22"/>
          <w:lang w:val="en-GB"/>
        </w:rPr>
        <w:t>Assessment format:</w:t>
      </w:r>
      <w:r w:rsidRPr="009E3277">
        <w:rPr>
          <w:sz w:val="22"/>
          <w:szCs w:val="22"/>
          <w:lang w:val="en-GB"/>
        </w:rPr>
        <w:tab/>
        <w:t>[how students will be assessed: written format, seminars etc.]</w:t>
      </w:r>
    </w:p>
    <w:p w14:paraId="1B5422CD" w14:textId="77777777" w:rsidR="00EB0C3E" w:rsidRPr="009E3277" w:rsidRDefault="00EB0C3E" w:rsidP="009E3277">
      <w:pPr>
        <w:tabs>
          <w:tab w:val="left" w:pos="3119"/>
        </w:tabs>
        <w:snapToGrid w:val="0"/>
        <w:spacing w:after="60"/>
        <w:rPr>
          <w:sz w:val="22"/>
          <w:szCs w:val="22"/>
          <w:lang w:val="en-US"/>
        </w:rPr>
      </w:pPr>
      <w:r w:rsidRPr="009E3277">
        <w:rPr>
          <w:b/>
          <w:bCs/>
          <w:sz w:val="22"/>
          <w:szCs w:val="22"/>
          <w:lang w:val="en-GB"/>
        </w:rPr>
        <w:t>Reading list:</w:t>
      </w:r>
      <w:r w:rsidRPr="009E3277">
        <w:rPr>
          <w:sz w:val="22"/>
          <w:szCs w:val="22"/>
          <w:lang w:val="en-GB"/>
        </w:rPr>
        <w:tab/>
        <w:t>[if any; can be stated as “current scholarly articles as</w:t>
      </w:r>
    </w:p>
    <w:p w14:paraId="05C7CEB8" w14:textId="77777777" w:rsidR="00EB0C3E" w:rsidRPr="009E3277" w:rsidRDefault="00EB0C3E" w:rsidP="009E3277">
      <w:pPr>
        <w:tabs>
          <w:tab w:val="left" w:pos="3119"/>
        </w:tabs>
        <w:snapToGrid w:val="0"/>
        <w:spacing w:after="60"/>
        <w:rPr>
          <w:sz w:val="22"/>
          <w:szCs w:val="22"/>
          <w:lang w:val="en-US"/>
        </w:rPr>
      </w:pPr>
      <w:r w:rsidRPr="009E3277">
        <w:rPr>
          <w:sz w:val="22"/>
          <w:szCs w:val="22"/>
          <w:lang w:val="en-GB"/>
        </w:rPr>
        <w:tab/>
        <w:t>specifically directed” if this is what is planned]</w:t>
      </w:r>
    </w:p>
    <w:p w14:paraId="5D521DD1" w14:textId="77777777" w:rsidR="00EB0C3E" w:rsidRPr="009E3277" w:rsidRDefault="00EB0C3E" w:rsidP="009E3277">
      <w:pPr>
        <w:tabs>
          <w:tab w:val="left" w:pos="3119"/>
        </w:tabs>
        <w:snapToGrid w:val="0"/>
        <w:spacing w:after="60"/>
        <w:rPr>
          <w:sz w:val="22"/>
          <w:szCs w:val="22"/>
          <w:lang w:val="en-US"/>
        </w:rPr>
      </w:pPr>
      <w:r w:rsidRPr="009E3277">
        <w:rPr>
          <w:b/>
          <w:bCs/>
          <w:sz w:val="22"/>
          <w:szCs w:val="22"/>
          <w:lang w:val="en-GB"/>
        </w:rPr>
        <w:t>Admission requirements:</w:t>
      </w:r>
      <w:r w:rsidRPr="009E3277">
        <w:rPr>
          <w:sz w:val="22"/>
          <w:szCs w:val="22"/>
          <w:lang w:val="en-GB"/>
        </w:rPr>
        <w:tab/>
        <w:t xml:space="preserve">Admission to third-cycle education in the Disciplinary Domain </w:t>
      </w:r>
    </w:p>
    <w:p w14:paraId="324EC4E0" w14:textId="77777777" w:rsidR="00EB0C3E" w:rsidRPr="009E3277" w:rsidRDefault="00EB0C3E" w:rsidP="009E3277">
      <w:pPr>
        <w:tabs>
          <w:tab w:val="left" w:pos="3119"/>
        </w:tabs>
        <w:snapToGrid w:val="0"/>
        <w:spacing w:after="60"/>
        <w:rPr>
          <w:sz w:val="22"/>
          <w:szCs w:val="22"/>
          <w:lang w:val="en-US"/>
        </w:rPr>
      </w:pPr>
      <w:r w:rsidRPr="009E3277">
        <w:rPr>
          <w:sz w:val="22"/>
          <w:szCs w:val="22"/>
          <w:lang w:val="en-GB"/>
        </w:rPr>
        <w:tab/>
        <w:t>of Medicine and Pharmacy</w:t>
      </w:r>
    </w:p>
    <w:p w14:paraId="12E39913" w14:textId="77777777" w:rsidR="00EB0C3E" w:rsidRPr="009E3277" w:rsidRDefault="00EB0C3E" w:rsidP="009E3277">
      <w:pPr>
        <w:tabs>
          <w:tab w:val="left" w:pos="3119"/>
        </w:tabs>
        <w:snapToGrid w:val="0"/>
        <w:spacing w:after="60"/>
        <w:rPr>
          <w:sz w:val="22"/>
          <w:szCs w:val="22"/>
          <w:lang w:val="en-US"/>
        </w:rPr>
      </w:pPr>
      <w:r w:rsidRPr="009E3277">
        <w:rPr>
          <w:sz w:val="22"/>
          <w:szCs w:val="22"/>
          <w:lang w:val="en-GB"/>
        </w:rPr>
        <w:tab/>
        <w:t xml:space="preserve">[state additional admission requirements </w:t>
      </w:r>
      <w:r w:rsidRPr="009E3277">
        <w:rPr>
          <w:b/>
          <w:bCs/>
          <w:sz w:val="22"/>
          <w:szCs w:val="22"/>
          <w:lang w:val="en-GB"/>
        </w:rPr>
        <w:t>only</w:t>
      </w:r>
      <w:r w:rsidRPr="009E3277">
        <w:rPr>
          <w:sz w:val="22"/>
          <w:szCs w:val="22"/>
          <w:lang w:val="en-GB"/>
        </w:rPr>
        <w:t xml:space="preserve"> if another third-cycle </w:t>
      </w:r>
    </w:p>
    <w:p w14:paraId="40741D42" w14:textId="77777777" w:rsidR="00EB0C3E" w:rsidRPr="009E3277" w:rsidRDefault="00EB0C3E" w:rsidP="009E3277">
      <w:pPr>
        <w:tabs>
          <w:tab w:val="left" w:pos="3119"/>
        </w:tabs>
        <w:snapToGrid w:val="0"/>
        <w:spacing w:after="60"/>
        <w:rPr>
          <w:sz w:val="22"/>
          <w:szCs w:val="22"/>
          <w:lang w:val="en-US"/>
        </w:rPr>
      </w:pPr>
      <w:r w:rsidRPr="009E3277">
        <w:rPr>
          <w:sz w:val="22"/>
          <w:szCs w:val="22"/>
          <w:lang w:val="en-GB"/>
        </w:rPr>
        <w:tab/>
        <w:t>course is required for admission]</w:t>
      </w:r>
    </w:p>
    <w:p w14:paraId="41933F06" w14:textId="77777777" w:rsidR="00EB0C3E" w:rsidRPr="009E3277" w:rsidRDefault="00EB0C3E" w:rsidP="009E3277">
      <w:pPr>
        <w:tabs>
          <w:tab w:val="left" w:pos="3119"/>
        </w:tabs>
        <w:snapToGrid w:val="0"/>
        <w:spacing w:after="60"/>
        <w:rPr>
          <w:b/>
          <w:bCs/>
          <w:sz w:val="22"/>
          <w:szCs w:val="22"/>
          <w:lang w:val="en-US"/>
        </w:rPr>
      </w:pPr>
      <w:r w:rsidRPr="009E3277">
        <w:rPr>
          <w:b/>
          <w:bCs/>
          <w:sz w:val="22"/>
          <w:szCs w:val="22"/>
          <w:lang w:val="en-GB"/>
        </w:rPr>
        <w:t>Maximum participants:</w:t>
      </w:r>
      <w:r w:rsidRPr="009E3277">
        <w:rPr>
          <w:sz w:val="22"/>
          <w:szCs w:val="22"/>
          <w:lang w:val="en-GB"/>
        </w:rPr>
        <w:tab/>
        <w:t>[state if the number is limited, otherwise state “no limit”]</w:t>
      </w:r>
    </w:p>
    <w:p w14:paraId="48E59F0C" w14:textId="77777777" w:rsidR="00EB0C3E" w:rsidRPr="009E3277" w:rsidRDefault="00EB0C3E" w:rsidP="009E3277">
      <w:pPr>
        <w:tabs>
          <w:tab w:val="left" w:pos="3119"/>
        </w:tabs>
        <w:snapToGrid w:val="0"/>
        <w:spacing w:after="60"/>
        <w:ind w:left="3119" w:hanging="3119"/>
        <w:rPr>
          <w:sz w:val="22"/>
          <w:szCs w:val="22"/>
          <w:lang w:val="en-US"/>
        </w:rPr>
      </w:pPr>
      <w:r w:rsidRPr="009E3277">
        <w:rPr>
          <w:b/>
          <w:bCs/>
          <w:sz w:val="22"/>
          <w:szCs w:val="22"/>
          <w:lang w:val="en-GB"/>
        </w:rPr>
        <w:t>Selection:</w:t>
      </w:r>
      <w:r w:rsidRPr="009E3277">
        <w:rPr>
          <w:sz w:val="22"/>
          <w:szCs w:val="22"/>
          <w:lang w:val="en-GB"/>
        </w:rPr>
        <w:tab/>
        <w:t>[must be stated if the number of participants is limited, otherwise state “no selection” – note that it is possible here to channel some of the places to research schools, for example!]</w:t>
      </w:r>
    </w:p>
    <w:p w14:paraId="2C136F58" w14:textId="77777777" w:rsidR="00EB0C3E" w:rsidRPr="009E3277" w:rsidRDefault="00EB0C3E" w:rsidP="009E3277">
      <w:pPr>
        <w:tabs>
          <w:tab w:val="left" w:pos="3119"/>
        </w:tabs>
        <w:snapToGrid w:val="0"/>
        <w:spacing w:after="60"/>
        <w:rPr>
          <w:sz w:val="22"/>
          <w:szCs w:val="22"/>
          <w:lang w:val="en-US"/>
        </w:rPr>
      </w:pPr>
      <w:r w:rsidRPr="009E3277">
        <w:rPr>
          <w:b/>
          <w:bCs/>
          <w:sz w:val="22"/>
          <w:szCs w:val="22"/>
          <w:lang w:val="en-GB"/>
        </w:rPr>
        <w:t>Other information:</w:t>
      </w:r>
      <w:r w:rsidRPr="009E3277">
        <w:rPr>
          <w:sz w:val="22"/>
          <w:szCs w:val="22"/>
          <w:lang w:val="en-GB"/>
        </w:rPr>
        <w:tab/>
        <w:t>[e.g. teaching at another location, etc.]</w:t>
      </w:r>
    </w:p>
    <w:p w14:paraId="00A35099" w14:textId="77777777" w:rsidR="00EB0C3E" w:rsidRPr="009E3277" w:rsidRDefault="00EB0C3E" w:rsidP="009E3277">
      <w:pPr>
        <w:tabs>
          <w:tab w:val="left" w:pos="3119"/>
        </w:tabs>
        <w:snapToGrid w:val="0"/>
        <w:spacing w:after="60"/>
        <w:ind w:left="3119" w:hanging="3119"/>
        <w:rPr>
          <w:sz w:val="22"/>
          <w:szCs w:val="22"/>
          <w:lang w:val="en-US"/>
        </w:rPr>
      </w:pPr>
      <w:r w:rsidRPr="009E3277">
        <w:rPr>
          <w:b/>
          <w:bCs/>
          <w:sz w:val="22"/>
          <w:szCs w:val="22"/>
          <w:lang w:val="en-GB"/>
        </w:rPr>
        <w:t>Contact:</w:t>
      </w:r>
      <w:r w:rsidRPr="009E3277">
        <w:rPr>
          <w:sz w:val="22"/>
          <w:szCs w:val="22"/>
          <w:lang w:val="en-GB"/>
        </w:rPr>
        <w:tab/>
        <w:t>[usually course director or course administrator at responsible department]</w:t>
      </w:r>
    </w:p>
    <w:p w14:paraId="7C890783" w14:textId="02E91056" w:rsidR="00EB0C3E" w:rsidRPr="009E3277" w:rsidRDefault="00EB0C3E" w:rsidP="009E3277">
      <w:pPr>
        <w:tabs>
          <w:tab w:val="left" w:pos="3119"/>
        </w:tabs>
        <w:snapToGrid w:val="0"/>
        <w:spacing w:after="60"/>
        <w:ind w:left="3119" w:hanging="3119"/>
        <w:rPr>
          <w:sz w:val="22"/>
          <w:szCs w:val="22"/>
          <w:lang w:val="en-US"/>
        </w:rPr>
      </w:pPr>
      <w:r w:rsidRPr="009E3277">
        <w:rPr>
          <w:b/>
          <w:bCs/>
          <w:sz w:val="22"/>
          <w:szCs w:val="22"/>
          <w:lang w:val="en-GB"/>
        </w:rPr>
        <w:t>Approved, date and number:</w:t>
      </w:r>
      <w:r w:rsidRPr="009E3277">
        <w:rPr>
          <w:sz w:val="22"/>
          <w:szCs w:val="22"/>
          <w:lang w:val="en-GB"/>
        </w:rPr>
        <w:tab/>
        <w:t>[here KUF states the date when the syllabus was approved and reg. number]</w:t>
      </w:r>
    </w:p>
    <w:sectPr w:rsidR="00EB0C3E" w:rsidRPr="009E3277">
      <w:headerReference w:type="even" r:id="rId7"/>
      <w:headerReference w:type="default" r:id="rId8"/>
      <w:footerReference w:type="even" r:id="rId9"/>
      <w:footerReference w:type="default" r:id="rId10"/>
      <w:headerReference w:type="first" r:id="rId11"/>
      <w:footerReference w:type="first" r:id="rId12"/>
      <w:pgSz w:w="12240" w:h="15840"/>
      <w:pgMar w:top="1418" w:right="1418" w:bottom="1134"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40198" w14:textId="77777777" w:rsidR="00C235CA" w:rsidRDefault="00C235CA">
      <w:r>
        <w:separator/>
      </w:r>
    </w:p>
  </w:endnote>
  <w:endnote w:type="continuationSeparator" w:id="0">
    <w:p w14:paraId="7F18571E" w14:textId="77777777" w:rsidR="00C235CA" w:rsidRDefault="00C2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1216" w14:textId="77777777" w:rsidR="0016728E" w:rsidRDefault="00167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9033" w14:textId="77777777" w:rsidR="0016728E" w:rsidRDefault="00167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2814" w14:textId="77777777" w:rsidR="0016728E" w:rsidRDefault="0016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865AB" w14:textId="77777777" w:rsidR="00C235CA" w:rsidRDefault="00C235CA">
      <w:r>
        <w:separator/>
      </w:r>
    </w:p>
  </w:footnote>
  <w:footnote w:type="continuationSeparator" w:id="0">
    <w:p w14:paraId="0D4E718F" w14:textId="77777777" w:rsidR="00C235CA" w:rsidRDefault="00C2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C291" w14:textId="77777777" w:rsidR="0016728E" w:rsidRDefault="00167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69CE" w14:textId="48578008" w:rsidR="00DD71C0" w:rsidRDefault="00C235CA" w:rsidP="0016728E">
    <w:pPr>
      <w:pStyle w:val="Titel"/>
      <w:spacing w:after="240"/>
      <w:ind w:left="2126" w:right="0" w:firstLine="0"/>
    </w:pPr>
    <w:r>
      <w:rPr>
        <w:rFonts w:ascii="Times" w:hAnsi="Times"/>
        <w:noProof/>
        <w:sz w:val="24"/>
        <w:szCs w:val="20"/>
      </w:rPr>
      <w:object w:dxaOrig="1440" w:dyaOrig="1440" w14:anchorId="5D9E1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41.7pt;margin-top:-18.8pt;width:85.05pt;height:80.8pt;z-index:251657728;mso-wrap-edited:f" o:allowoverlap="f" fillcolor="window">
          <v:imagedata r:id="rId1" o:title="" grayscale="t" bilevel="t"/>
          <w10:wrap type="square"/>
        </v:shape>
        <o:OLEObject Type="Embed" ProgID="Word.Picture.8" ShapeID="_x0000_s2049" DrawAspect="Content" ObjectID="_1732604820" r:id="rId2"/>
      </w:object>
    </w:r>
    <w:r w:rsidR="009E3277">
      <w:rPr>
        <w:rFonts w:ascii="Times" w:hAnsi="Times"/>
        <w:noProof/>
        <w:sz w:val="24"/>
        <w:szCs w:val="20"/>
        <w:lang w:eastAsia="sv-SE" w:bidi="yi-Hebr"/>
      </w:rPr>
      <w:drawing>
        <wp:inline distT="0" distB="0" distL="0" distR="0" wp14:anchorId="552510D9" wp14:editId="5CDEAA17">
          <wp:extent cx="4" cy="4"/>
          <wp:effectExtent l="0" t="0" r="0" b="0"/>
          <wp:docPr id="5" name="Picture 5" descr="Uppsala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ppsala universitet."/>
                  <pic:cNvPicPr/>
                </pic:nvPicPr>
                <pic:blipFill>
                  <a:blip r:embed="rId3">
                    <a:extLst>
                      <a:ext uri="{28A0092B-C50C-407E-A947-70E740481C1C}">
                        <a14:useLocalDpi xmlns:a14="http://schemas.microsoft.com/office/drawing/2010/main" val="0"/>
                      </a:ext>
                    </a:extLst>
                  </a:blip>
                  <a:stretch>
                    <a:fillRect/>
                  </a:stretch>
                </pic:blipFill>
                <pic:spPr>
                  <a:xfrm>
                    <a:off x="0" y="0"/>
                    <a:ext cx="4" cy="4"/>
                  </a:xfrm>
                  <a:prstGeom prst="rect">
                    <a:avLst/>
                  </a:prstGeom>
                </pic:spPr>
              </pic:pic>
            </a:graphicData>
          </a:graphic>
        </wp:inline>
      </w:drawing>
    </w:r>
    <w:bookmarkStart w:id="0" w:name="_Hlk121236708"/>
    <w:bookmarkStart w:id="1" w:name="_Hlk121236872"/>
    <w:r w:rsidR="006738E3" w:rsidRPr="00C71751">
      <w:t>Mall</w:t>
    </w:r>
    <w:r w:rsidR="00167769" w:rsidRPr="00C71751">
      <w:t xml:space="preserve"> för k</w:t>
    </w:r>
    <w:r w:rsidR="00290080" w:rsidRPr="00C71751">
      <w:t>ursplan</w:t>
    </w:r>
    <w:r w:rsidR="00981F87" w:rsidRPr="00C71751">
      <w:t>/</w:t>
    </w:r>
    <w:bookmarkEnd w:id="0"/>
    <w:r w:rsidR="00981F87" w:rsidRPr="0053052A">
      <w:t>Template</w:t>
    </w:r>
    <w:r w:rsidR="00981F87" w:rsidRPr="00C71751">
      <w:t xml:space="preserve"> </w:t>
    </w:r>
    <w:r w:rsidR="00981F87" w:rsidRPr="00C71751">
      <w:t>f</w:t>
    </w:r>
    <w:r w:rsidR="0016728E">
      <w:t>o</w:t>
    </w:r>
    <w:bookmarkStart w:id="2" w:name="_GoBack"/>
    <w:bookmarkEnd w:id="2"/>
    <w:r w:rsidR="00981F87" w:rsidRPr="00C71751">
      <w:t xml:space="preserve">r </w:t>
    </w:r>
    <w:proofErr w:type="spellStart"/>
    <w:r w:rsidR="00981F87" w:rsidRPr="00C71751">
      <w:t>course</w:t>
    </w:r>
    <w:proofErr w:type="spellEnd"/>
    <w:r w:rsidR="00981F87" w:rsidRPr="00C71751">
      <w:t xml:space="preserve"> </w:t>
    </w:r>
    <w:proofErr w:type="spellStart"/>
    <w:r w:rsidR="00981F87" w:rsidRPr="00C71751">
      <w:t>syllabus</w:t>
    </w:r>
    <w:proofErr w:type="spellEnd"/>
  </w:p>
  <w:p w14:paraId="3964C135" w14:textId="33EDC126" w:rsidR="007B679F" w:rsidRPr="00C71751" w:rsidRDefault="00DD71C0" w:rsidP="0053052A">
    <w:pPr>
      <w:pStyle w:val="Subtitle"/>
    </w:pPr>
    <w:r w:rsidRPr="00C71751">
      <w:rPr>
        <w:sz w:val="28"/>
        <w:szCs w:val="28"/>
      </w:rPr>
      <w:tab/>
    </w:r>
    <w:r w:rsidRPr="00C71751">
      <w:t>K</w:t>
    </w:r>
    <w:r w:rsidR="00290080" w:rsidRPr="00C71751">
      <w:t>urs på forska</w:t>
    </w:r>
    <w:r w:rsidRPr="00C71751">
      <w:t>rnivå</w:t>
    </w:r>
    <w:r w:rsidR="00981F87" w:rsidRPr="00C71751">
      <w:t>/</w:t>
    </w:r>
    <w:proofErr w:type="spellStart"/>
    <w:r w:rsidR="00981F87" w:rsidRPr="0053052A">
      <w:t>Third</w:t>
    </w:r>
    <w:r w:rsidR="00981F87" w:rsidRPr="00C71751">
      <w:t>-cycle</w:t>
    </w:r>
    <w:proofErr w:type="spellEnd"/>
    <w:r w:rsidR="00981F87" w:rsidRPr="00C71751">
      <w:t xml:space="preserve"> (</w:t>
    </w:r>
    <w:proofErr w:type="spellStart"/>
    <w:r w:rsidR="00981F87" w:rsidRPr="00C71751">
      <w:t>doctoral</w:t>
    </w:r>
    <w:proofErr w:type="spellEnd"/>
    <w:r w:rsidR="00981F87" w:rsidRPr="00C71751">
      <w:t xml:space="preserve">) </w:t>
    </w:r>
    <w:proofErr w:type="spellStart"/>
    <w:r w:rsidR="00981F87" w:rsidRPr="00C71751">
      <w:t>course</w:t>
    </w:r>
    <w:proofErr w:type="spellEnd"/>
    <w:r w:rsidR="0053052A">
      <w:br/>
    </w:r>
    <w:r w:rsidRPr="00C71751">
      <w:t>V</w:t>
    </w:r>
    <w:r w:rsidR="00290080" w:rsidRPr="00C71751">
      <w:t>etenskapsområdet för medicin och farmaci</w:t>
    </w:r>
    <w:r w:rsidR="007B679F" w:rsidRPr="00C71751">
      <w:t>/</w:t>
    </w:r>
    <w:r w:rsidR="00C71751">
      <w:br/>
    </w:r>
    <w:proofErr w:type="spellStart"/>
    <w:r w:rsidR="00C71751">
      <w:t>Disciplinary</w:t>
    </w:r>
    <w:proofErr w:type="spellEnd"/>
    <w:r w:rsidR="00C71751">
      <w:t xml:space="preserve"> </w:t>
    </w:r>
    <w:proofErr w:type="spellStart"/>
    <w:r w:rsidR="00C71751">
      <w:t>Domain</w:t>
    </w:r>
    <w:proofErr w:type="spellEnd"/>
    <w:r w:rsidR="00C71751">
      <w:t xml:space="preserve"> </w:t>
    </w:r>
    <w:proofErr w:type="spellStart"/>
    <w:r w:rsidR="00C71751">
      <w:t>of</w:t>
    </w:r>
    <w:proofErr w:type="spellEnd"/>
    <w:r w:rsidR="00C71751">
      <w:t xml:space="preserve"> </w:t>
    </w:r>
    <w:r w:rsidR="007B679F" w:rsidRPr="00C71751">
      <w:t xml:space="preserve">Medicine and </w:t>
    </w:r>
    <w:proofErr w:type="spellStart"/>
    <w:r w:rsidR="007B679F" w:rsidRPr="00C71751">
      <w:t>Pharmacy</w:t>
    </w:r>
    <w:proofErr w:type="spellEnd"/>
  </w:p>
  <w:p w14:paraId="4F2492C0" w14:textId="10E84926" w:rsidR="007B679F" w:rsidRPr="00DD71C0" w:rsidRDefault="007B679F" w:rsidP="0053052A">
    <w:pPr>
      <w:pStyle w:val="Header"/>
      <w:tabs>
        <w:tab w:val="clear" w:pos="9072"/>
        <w:tab w:val="right" w:pos="9639"/>
      </w:tabs>
      <w:spacing w:before="0"/>
      <w:ind w:left="2127" w:right="-661"/>
      <w:jc w:val="right"/>
      <w:rPr>
        <w:rFonts w:ascii="Arial" w:hAnsi="Arial"/>
        <w:szCs w:val="24"/>
      </w:rPr>
    </w:pPr>
    <w:r w:rsidRPr="00C71751">
      <w:rPr>
        <w:rFonts w:ascii="Arial" w:hAnsi="Arial"/>
        <w:sz w:val="16"/>
        <w:szCs w:val="16"/>
      </w:rPr>
      <w:t xml:space="preserve">Mall fastställd av KUF/template </w:t>
    </w:r>
    <w:proofErr w:type="spellStart"/>
    <w:r w:rsidRPr="00C71751">
      <w:rPr>
        <w:rFonts w:ascii="Arial" w:hAnsi="Arial"/>
        <w:sz w:val="16"/>
        <w:szCs w:val="16"/>
      </w:rPr>
      <w:t>approved</w:t>
    </w:r>
    <w:proofErr w:type="spellEnd"/>
    <w:r w:rsidRPr="00C71751">
      <w:rPr>
        <w:rFonts w:ascii="Arial" w:hAnsi="Arial"/>
        <w:sz w:val="16"/>
        <w:szCs w:val="16"/>
      </w:rPr>
      <w:t xml:space="preserve"> by KUF 202</w:t>
    </w:r>
    <w:r w:rsidR="003E192D">
      <w:rPr>
        <w:rFonts w:ascii="Arial" w:hAnsi="Arial"/>
        <w:sz w:val="16"/>
        <w:szCs w:val="16"/>
      </w:rPr>
      <w:t>2</w:t>
    </w:r>
    <w:r w:rsidRPr="00C71751">
      <w:rPr>
        <w:rFonts w:ascii="Arial" w:hAnsi="Arial"/>
        <w:sz w:val="16"/>
        <w:szCs w:val="16"/>
      </w:rPr>
      <w:t>-12-1</w:t>
    </w:r>
    <w:r w:rsidR="003E192D">
      <w:rPr>
        <w:rFonts w:ascii="Arial" w:hAnsi="Arial"/>
        <w:sz w:val="16"/>
        <w:szCs w:val="16"/>
      </w:rPr>
      <w:t>3</w:t>
    </w:r>
    <w:r w:rsidRPr="00C71751">
      <w:rPr>
        <w:rFonts w:ascii="Arial" w:hAnsi="Arial"/>
        <w:szCs w:val="24"/>
      </w:rPr>
      <w:t xml:space="preserve">      </w:t>
    </w:r>
    <w:r>
      <w:rPr>
        <w:rFonts w:ascii="Arial" w:hAnsi="Arial"/>
        <w:szCs w:val="24"/>
      </w:rPr>
      <w:t xml:space="preserve">                                                          </w:t>
    </w:r>
  </w:p>
  <w:bookmarkEnd w:id="1"/>
  <w:p w14:paraId="3B988976" w14:textId="0C289EEB" w:rsidR="0055562F" w:rsidRDefault="0055562F">
    <w:pPr>
      <w:pStyle w:val="Header"/>
      <w:widowControl/>
      <w:pBdr>
        <w:bottom w:val="single" w:sz="6" w:space="15" w:color="auto"/>
      </w:pBdr>
      <w:tabs>
        <w:tab w:val="clear" w:pos="9072"/>
        <w:tab w:val="left" w:pos="811"/>
        <w:tab w:val="right" w:pos="9356"/>
        <w:tab w:val="right" w:pos="9923"/>
      </w:tabs>
      <w:spacing w:before="0"/>
      <w:ind w:left="-851" w:right="-1418" w:hanging="567"/>
    </w:pPr>
  </w:p>
  <w:p w14:paraId="65DE52A6" w14:textId="6FB72290" w:rsidR="0055562F" w:rsidRPr="000C2E0A" w:rsidRDefault="0055562F">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6DED" w14:textId="77777777" w:rsidR="0016728E" w:rsidRDefault="00167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CC"/>
    <w:rsid w:val="0009285E"/>
    <w:rsid w:val="000C2E0A"/>
    <w:rsid w:val="0016728E"/>
    <w:rsid w:val="00167769"/>
    <w:rsid w:val="001C1058"/>
    <w:rsid w:val="001D2FC5"/>
    <w:rsid w:val="001F20DC"/>
    <w:rsid w:val="001F5F1A"/>
    <w:rsid w:val="00201A8C"/>
    <w:rsid w:val="00252B89"/>
    <w:rsid w:val="00257F4E"/>
    <w:rsid w:val="00290080"/>
    <w:rsid w:val="00330577"/>
    <w:rsid w:val="003E192D"/>
    <w:rsid w:val="0042466D"/>
    <w:rsid w:val="004B4110"/>
    <w:rsid w:val="005304A0"/>
    <w:rsid w:val="0053052A"/>
    <w:rsid w:val="0055562F"/>
    <w:rsid w:val="00614D8F"/>
    <w:rsid w:val="006738E3"/>
    <w:rsid w:val="007310B6"/>
    <w:rsid w:val="007B679F"/>
    <w:rsid w:val="008346A4"/>
    <w:rsid w:val="008B43FB"/>
    <w:rsid w:val="00981F87"/>
    <w:rsid w:val="009E3277"/>
    <w:rsid w:val="00A56A81"/>
    <w:rsid w:val="00A938EE"/>
    <w:rsid w:val="00B45D11"/>
    <w:rsid w:val="00BA69BD"/>
    <w:rsid w:val="00BC7881"/>
    <w:rsid w:val="00C235CA"/>
    <w:rsid w:val="00C53B13"/>
    <w:rsid w:val="00C71751"/>
    <w:rsid w:val="00C92951"/>
    <w:rsid w:val="00C976DB"/>
    <w:rsid w:val="00CA08CC"/>
    <w:rsid w:val="00D03F0D"/>
    <w:rsid w:val="00D83BA1"/>
    <w:rsid w:val="00DD71C0"/>
    <w:rsid w:val="00DF7170"/>
    <w:rsid w:val="00E61D4E"/>
    <w:rsid w:val="00E8108F"/>
    <w:rsid w:val="00EB0C3E"/>
    <w:rsid w:val="00EC617E"/>
    <w:rsid w:val="00EE72E5"/>
    <w:rsid w:val="00F17A77"/>
    <w:rsid w:val="00F32264"/>
    <w:rsid w:val="00F80A09"/>
    <w:rsid w:val="00F8437D"/>
    <w:rsid w:val="00FA11C1"/>
  </w:rsids>
  <m:mathPr>
    <m:mathFont m:val="Cambria Math"/>
    <m:brkBin m:val="before"/>
    <m:brkBinSub m:val="--"/>
    <m:smallFrac m:val="0"/>
    <m:dispDef/>
    <m:lMargin m:val="0"/>
    <m:rMargin m:val="0"/>
    <m:defJc m:val="centerGroup"/>
    <m:wrapIndent m:val="1440"/>
    <m:intLim m:val="subSup"/>
    <m:naryLim m:val="undOvr"/>
  </m:mathPr>
  <w:themeFontLang w:val="sv-SE"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8CFFEC"/>
  <w15:chartTrackingRefBased/>
  <w15:docId w15:val="{9E0F3C31-C635-A646-A6E5-48971BD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Titel"/>
    <w:next w:val="Normal"/>
    <w:link w:val="Heading1Char"/>
    <w:uiPriority w:val="9"/>
    <w:qFormat/>
    <w:rsid w:val="009E3277"/>
    <w:pPr>
      <w:tabs>
        <w:tab w:val="left" w:pos="3119"/>
      </w:tabs>
      <w:spacing w:after="120"/>
      <w:ind w:left="0" w:right="-663"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536"/>
        <w:tab w:val="right" w:pos="9072"/>
      </w:tabs>
      <w:spacing w:before="240"/>
    </w:pPr>
    <w:rPr>
      <w:rFonts w:ascii="Times" w:hAnsi="Times"/>
      <w:sz w:val="24"/>
    </w:rPr>
  </w:style>
  <w:style w:type="paragraph" w:styleId="Footer">
    <w:name w:val="footer"/>
    <w:basedOn w:val="Normal"/>
    <w:semiHidden/>
    <w:pPr>
      <w:widowControl w:val="0"/>
      <w:tabs>
        <w:tab w:val="center" w:pos="4536"/>
        <w:tab w:val="right" w:pos="9072"/>
      </w:tabs>
      <w:spacing w:before="240"/>
    </w:pPr>
    <w:rPr>
      <w:rFonts w:ascii="Times" w:hAnsi="Times"/>
      <w:sz w:val="24"/>
    </w:rPr>
  </w:style>
  <w:style w:type="paragraph" w:styleId="BodyText">
    <w:name w:val="Body Text"/>
    <w:basedOn w:val="Normal"/>
    <w:semiHidden/>
    <w:pPr>
      <w:ind w:right="-1368"/>
    </w:pPr>
    <w:rPr>
      <w:rFonts w:eastAsia="Times"/>
      <w:sz w:val="24"/>
    </w:rPr>
  </w:style>
  <w:style w:type="paragraph" w:customStyle="1" w:styleId="Titel">
    <w:name w:val="Titel"/>
    <w:basedOn w:val="Header"/>
    <w:next w:val="Normal"/>
    <w:uiPriority w:val="2"/>
    <w:qFormat/>
    <w:rsid w:val="0053052A"/>
    <w:pPr>
      <w:tabs>
        <w:tab w:val="clear" w:pos="9072"/>
        <w:tab w:val="right" w:pos="9639"/>
      </w:tabs>
      <w:spacing w:before="0"/>
      <w:ind w:left="2127" w:right="-661" w:hanging="2127"/>
    </w:pPr>
    <w:rPr>
      <w:rFonts w:ascii="Arial" w:hAnsi="Arial"/>
      <w:sz w:val="32"/>
      <w:szCs w:val="32"/>
    </w:rPr>
  </w:style>
  <w:style w:type="paragraph" w:styleId="Subtitle">
    <w:name w:val="Subtitle"/>
    <w:basedOn w:val="Header"/>
    <w:next w:val="Normal"/>
    <w:link w:val="SubtitleChar"/>
    <w:uiPriority w:val="11"/>
    <w:qFormat/>
    <w:rsid w:val="0053052A"/>
    <w:pPr>
      <w:tabs>
        <w:tab w:val="clear" w:pos="9072"/>
        <w:tab w:val="right" w:pos="9639"/>
      </w:tabs>
      <w:spacing w:before="0" w:after="240"/>
      <w:ind w:left="2126"/>
    </w:pPr>
    <w:rPr>
      <w:rFonts w:ascii="Arial" w:hAnsi="Arial"/>
      <w:szCs w:val="24"/>
    </w:rPr>
  </w:style>
  <w:style w:type="character" w:customStyle="1" w:styleId="SubtitleChar">
    <w:name w:val="Subtitle Char"/>
    <w:basedOn w:val="DefaultParagraphFont"/>
    <w:link w:val="Subtitle"/>
    <w:uiPriority w:val="11"/>
    <w:rsid w:val="0053052A"/>
    <w:rPr>
      <w:rFonts w:ascii="Arial" w:hAnsi="Arial"/>
      <w:sz w:val="24"/>
      <w:szCs w:val="24"/>
      <w:lang w:eastAsia="en-US"/>
    </w:rPr>
  </w:style>
  <w:style w:type="character" w:customStyle="1" w:styleId="Heading1Char">
    <w:name w:val="Heading 1 Char"/>
    <w:basedOn w:val="DefaultParagraphFont"/>
    <w:link w:val="Heading1"/>
    <w:uiPriority w:val="9"/>
    <w:rsid w:val="009E3277"/>
    <w:rPr>
      <w:rFonts w:ascii="Arial" w:hAnsi="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435E-9581-4D67-93A0-B804BC80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656</Words>
  <Characters>3482</Characters>
  <Application>Microsoft Office Word</Application>
  <DocSecurity>0</DocSecurity>
  <Lines>29</Lines>
  <Paragraphs>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Brödtext xxxxxxxxxx</vt:lpstr>
      <vt:lpstr>Brödtext xxxxxxxxxx</vt:lpstr>
      <vt:lpstr>Brödtext xxxxxxxxxx</vt:lpstr>
    </vt:vector>
  </TitlesOfParts>
  <Company>FormPipe</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kursplan/Template för course syllabus</dc:title>
  <dc:subject/>
  <dc:creator>FormPipe</dc:creator>
  <cp:keywords/>
  <cp:lastModifiedBy>Petter Cronsten</cp:lastModifiedBy>
  <cp:revision>3</cp:revision>
  <cp:lastPrinted>2006-02-22T08:10:00Z</cp:lastPrinted>
  <dcterms:created xsi:type="dcterms:W3CDTF">2022-12-15T08:36:00Z</dcterms:created>
  <dcterms:modified xsi:type="dcterms:W3CDTF">2022-12-15T09:20:00Z</dcterms:modified>
</cp:coreProperties>
</file>