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 w:tblpY="-1439"/>
        <w:tblW w:w="17100" w:type="dxa"/>
        <w:tblCellMar>
          <w:top w:w="15" w:type="dxa"/>
          <w:left w:w="15" w:type="dxa"/>
          <w:bottom w:w="15" w:type="dxa"/>
          <w:right w:w="15" w:type="dxa"/>
        </w:tblCellMar>
        <w:tblLook w:val="04A0" w:firstRow="1" w:lastRow="0" w:firstColumn="1" w:lastColumn="0" w:noHBand="0" w:noVBand="1"/>
      </w:tblPr>
      <w:tblGrid>
        <w:gridCol w:w="5501"/>
        <w:gridCol w:w="567"/>
        <w:gridCol w:w="995"/>
        <w:gridCol w:w="925"/>
        <w:gridCol w:w="1691"/>
        <w:gridCol w:w="7421"/>
      </w:tblGrid>
      <w:tr w:rsidR="00FD12A8" w:rsidRPr="00FD12A8" w:rsidTr="00FD12A8">
        <w:trPr>
          <w:tblHeader/>
        </w:trPr>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hd w:val="clear" w:color="auto" w:fill="F2F2F2"/>
              <w:spacing w:before="100" w:beforeAutospacing="1" w:after="100" w:afterAutospacing="1" w:line="360" w:lineRule="atLeast"/>
              <w:rPr>
                <w:rFonts w:ascii="Arial" w:eastAsia="Times New Roman" w:hAnsi="Arial" w:cs="Arial"/>
                <w:color w:val="333333"/>
                <w:sz w:val="48"/>
                <w:szCs w:val="48"/>
              </w:rPr>
            </w:pPr>
            <w:r w:rsidRPr="00FD12A8">
              <w:rPr>
                <w:rFonts w:ascii="Arial" w:eastAsia="Times New Roman" w:hAnsi="Arial" w:cs="Arial"/>
                <w:color w:val="333333"/>
                <w:sz w:val="48"/>
                <w:szCs w:val="48"/>
              </w:rPr>
              <w:t>OTM-R checklist for Uppsala University</w:t>
            </w:r>
          </w:p>
        </w:tc>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pacing w:after="300" w:line="240" w:lineRule="auto"/>
              <w:rPr>
                <w:rFonts w:ascii="Times New Roman" w:eastAsia="Times New Roman" w:hAnsi="Times New Roman" w:cs="Times New Roman"/>
                <w:b/>
                <w:bCs/>
                <w:color w:val="FFFFFF"/>
                <w:sz w:val="14"/>
                <w:szCs w:val="14"/>
              </w:rPr>
            </w:pPr>
            <w:r w:rsidRPr="00FD12A8">
              <w:rPr>
                <w:rFonts w:ascii="Times New Roman" w:eastAsia="Times New Roman" w:hAnsi="Times New Roman" w:cs="Times New Roman"/>
                <w:b/>
                <w:bCs/>
                <w:color w:val="FFFFFF"/>
                <w:sz w:val="14"/>
                <w:szCs w:val="14"/>
              </w:rPr>
              <w:t>Open</w:t>
            </w:r>
          </w:p>
        </w:tc>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pacing w:after="300" w:line="240" w:lineRule="auto"/>
              <w:rPr>
                <w:rFonts w:ascii="Times New Roman" w:eastAsia="Times New Roman" w:hAnsi="Times New Roman" w:cs="Times New Roman"/>
                <w:b/>
                <w:bCs/>
                <w:color w:val="FFFFFF"/>
                <w:sz w:val="14"/>
                <w:szCs w:val="14"/>
              </w:rPr>
            </w:pPr>
            <w:r w:rsidRPr="00FD12A8">
              <w:rPr>
                <w:rFonts w:ascii="Times New Roman" w:eastAsia="Times New Roman" w:hAnsi="Times New Roman" w:cs="Times New Roman"/>
                <w:b/>
                <w:bCs/>
                <w:color w:val="FFFFFF"/>
                <w:sz w:val="14"/>
                <w:szCs w:val="14"/>
              </w:rPr>
              <w:t>Transparent</w:t>
            </w:r>
          </w:p>
        </w:tc>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pacing w:after="300" w:line="240" w:lineRule="auto"/>
              <w:rPr>
                <w:rFonts w:ascii="Times New Roman" w:eastAsia="Times New Roman" w:hAnsi="Times New Roman" w:cs="Times New Roman"/>
                <w:b/>
                <w:bCs/>
                <w:color w:val="FFFFFF"/>
                <w:sz w:val="14"/>
                <w:szCs w:val="14"/>
              </w:rPr>
            </w:pPr>
            <w:proofErr w:type="spellStart"/>
            <w:r w:rsidRPr="00FD12A8">
              <w:rPr>
                <w:rFonts w:ascii="Times New Roman" w:eastAsia="Times New Roman" w:hAnsi="Times New Roman" w:cs="Times New Roman"/>
                <w:b/>
                <w:bCs/>
                <w:color w:val="FFFFFF"/>
                <w:sz w:val="14"/>
                <w:szCs w:val="14"/>
              </w:rPr>
              <w:t>Meritbased</w:t>
            </w:r>
            <w:proofErr w:type="spellEnd"/>
          </w:p>
        </w:tc>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pacing w:after="300" w:line="240" w:lineRule="auto"/>
              <w:rPr>
                <w:rFonts w:ascii="Times New Roman" w:eastAsia="Times New Roman" w:hAnsi="Times New Roman" w:cs="Times New Roman"/>
                <w:b/>
                <w:bCs/>
                <w:color w:val="FFFFFF"/>
                <w:sz w:val="14"/>
                <w:szCs w:val="14"/>
              </w:rPr>
            </w:pPr>
            <w:r w:rsidRPr="00FD12A8">
              <w:rPr>
                <w:rFonts w:ascii="Times New Roman" w:eastAsia="Times New Roman" w:hAnsi="Times New Roman" w:cs="Times New Roman"/>
                <w:b/>
                <w:bCs/>
                <w:color w:val="FFFFFF"/>
                <w:sz w:val="14"/>
                <w:szCs w:val="14"/>
              </w:rPr>
              <w:t>Answer:</w:t>
            </w:r>
          </w:p>
        </w:tc>
        <w:tc>
          <w:tcPr>
            <w:tcW w:w="0" w:type="auto"/>
            <w:tcBorders>
              <w:top w:val="nil"/>
              <w:left w:val="nil"/>
              <w:bottom w:val="nil"/>
              <w:right w:val="nil"/>
            </w:tcBorders>
            <w:shd w:val="clear" w:color="auto" w:fill="2EA3C0"/>
            <w:tcMar>
              <w:top w:w="120" w:type="dxa"/>
              <w:left w:w="120" w:type="dxa"/>
              <w:bottom w:w="120" w:type="dxa"/>
              <w:right w:w="120" w:type="dxa"/>
            </w:tcMar>
            <w:vAlign w:val="bottom"/>
            <w:hideMark/>
          </w:tcPr>
          <w:p w:rsidR="00FD12A8" w:rsidRPr="00FD12A8" w:rsidRDefault="00FD12A8" w:rsidP="00FD12A8">
            <w:pPr>
              <w:spacing w:after="300" w:line="240" w:lineRule="auto"/>
              <w:rPr>
                <w:rFonts w:ascii="Times New Roman" w:eastAsia="Times New Roman" w:hAnsi="Times New Roman" w:cs="Times New Roman"/>
                <w:b/>
                <w:bCs/>
                <w:color w:val="FFFFFF"/>
                <w:sz w:val="14"/>
                <w:szCs w:val="14"/>
              </w:rPr>
            </w:pPr>
            <w:r w:rsidRPr="00FD12A8">
              <w:rPr>
                <w:rFonts w:ascii="Times New Roman" w:eastAsia="Times New Roman" w:hAnsi="Times New Roman" w:cs="Times New Roman"/>
                <w:b/>
                <w:bCs/>
                <w:color w:val="FFFFFF"/>
                <w:sz w:val="14"/>
                <w:szCs w:val="14"/>
              </w:rPr>
              <w:t>Suggested indicators (or form of measurement)</w:t>
            </w:r>
          </w:p>
        </w:tc>
      </w:tr>
      <w:tr w:rsidR="00FD12A8" w:rsidRPr="00FD12A8" w:rsidTr="00FD12A8">
        <w:tc>
          <w:tcPr>
            <w:tcW w:w="0" w:type="auto"/>
            <w:gridSpan w:val="6"/>
            <w:tcBorders>
              <w:top w:val="single" w:sz="6" w:space="0" w:color="DDDDDD"/>
            </w:tcBorders>
            <w:shd w:val="clear" w:color="auto" w:fill="404040"/>
            <w:tcMar>
              <w:top w:w="120" w:type="dxa"/>
              <w:left w:w="120" w:type="dxa"/>
              <w:bottom w:w="120" w:type="dxa"/>
              <w:right w:w="120" w:type="dxa"/>
            </w:tcMar>
            <w:hideMark/>
          </w:tcPr>
          <w:p w:rsidR="00FD12A8" w:rsidRPr="00FD12A8" w:rsidRDefault="00FD12A8" w:rsidP="00FD12A8">
            <w:pPr>
              <w:spacing w:after="300" w:line="240" w:lineRule="auto"/>
              <w:rPr>
                <w:rFonts w:ascii="Times New Roman" w:eastAsia="Times New Roman" w:hAnsi="Times New Roman" w:cs="Times New Roman"/>
                <w:color w:val="FFFFFF"/>
                <w:sz w:val="14"/>
                <w:szCs w:val="14"/>
              </w:rPr>
            </w:pPr>
            <w:r w:rsidRPr="00FD12A8">
              <w:rPr>
                <w:rFonts w:ascii="Times New Roman" w:eastAsia="Times New Roman" w:hAnsi="Times New Roman" w:cs="Times New Roman"/>
                <w:color w:val="FFFFFF"/>
                <w:sz w:val="14"/>
                <w:szCs w:val="14"/>
              </w:rPr>
              <w:t>OTM-R system</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Have we published a version of our OTM-R policy online (in the national language and in English)?</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https://regler.uu.se/digitalAssets/92/c_92570-l_1-k_appointment-regulations-for-uppsala-university.pdf </w:t>
            </w:r>
            <w:bookmarkStart w:id="0" w:name="_GoBack"/>
            <w:bookmarkEnd w:id="0"/>
            <w:r w:rsidRPr="00FD12A8">
              <w:rPr>
                <w:rFonts w:ascii="Times New Roman" w:eastAsia="Times New Roman" w:hAnsi="Times New Roman" w:cs="Times New Roman"/>
                <w:sz w:val="14"/>
                <w:szCs w:val="14"/>
              </w:rPr>
              <w:t>https://regler.uu.se/digitalAssets/92/c_92570-l_3-k_anstallningsordning-reviderad-180221.pdf</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an internal guide setting out clear OTM-R procedures and practices for all types of positions?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Internal website; Recruit and employ, from A to Ö; https://mp.uu.se/web/info/stod/kompetens-rekrytering</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Is everyone involved in the process sufficiently trained in the area of OTM-R?</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substantially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Introductions, transfer of knowledge, strict processes in accordance to law, </w:t>
            </w:r>
            <w:proofErr w:type="spellStart"/>
            <w:r w:rsidRPr="00FD12A8">
              <w:rPr>
                <w:rFonts w:ascii="Times New Roman" w:eastAsia="Times New Roman" w:hAnsi="Times New Roman" w:cs="Times New Roman"/>
                <w:sz w:val="14"/>
                <w:szCs w:val="14"/>
              </w:rPr>
              <w:t>etc</w:t>
            </w:r>
            <w:proofErr w:type="spellEnd"/>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make (sufficient) use of e-recruitment tools?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Web-based tool for (all) the stages in the recruitment process. Vacancies at Uppsala University; https://www.uu.se/en/about-uu/join-us/jobs/</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a quality control system for OTM-R in place?</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Internal Audit, National Audit</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Does our current OTM-R policy encourage external candidates to apply?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Trend in the share of applicants from outside the </w:t>
            </w:r>
            <w:proofErr w:type="spellStart"/>
            <w:r w:rsidRPr="00FD12A8">
              <w:rPr>
                <w:rFonts w:ascii="Times New Roman" w:eastAsia="Times New Roman" w:hAnsi="Times New Roman" w:cs="Times New Roman"/>
                <w:sz w:val="14"/>
                <w:szCs w:val="14"/>
              </w:rPr>
              <w:t>organisation</w:t>
            </w:r>
            <w:proofErr w:type="spellEnd"/>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Is our current OTM-R policy in line with policies to attract researchers from abroad?</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Trend in the share of applicants from abroad. See also Uppsala University’s diversity report; https://www.uu.se/digitalAssets/272/c_272804-l_1-k_diversity-report-2016.pdf</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Is our current OTM-R policy in line with policies to attract underrepresented groups?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Trend in the share of applicants among underrepresented groups. See also Uppsala University’s diversity report; https://www.uu.se/digitalAssets/272/c_272804-l_1-k_diversity-report-2016.pdf</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Is our current OTM-R policy in line with policies to provide attractive working conditions for researchers?</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Trend in the share of applicants from outside the </w:t>
            </w:r>
            <w:proofErr w:type="spellStart"/>
            <w:r w:rsidRPr="00FD12A8">
              <w:rPr>
                <w:rFonts w:ascii="Times New Roman" w:eastAsia="Times New Roman" w:hAnsi="Times New Roman" w:cs="Times New Roman"/>
                <w:sz w:val="14"/>
                <w:szCs w:val="14"/>
              </w:rPr>
              <w:t>organisation</w:t>
            </w:r>
            <w:proofErr w:type="spellEnd"/>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means to monitor whether the most suitable researchers apply?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Faculty Boards Expert advisers Recruitment groups</w:t>
            </w:r>
          </w:p>
        </w:tc>
      </w:tr>
      <w:tr w:rsidR="00FD12A8" w:rsidRPr="00FD12A8" w:rsidTr="00FD12A8">
        <w:tc>
          <w:tcPr>
            <w:tcW w:w="0" w:type="auto"/>
            <w:gridSpan w:val="6"/>
            <w:tcBorders>
              <w:top w:val="single" w:sz="6" w:space="0" w:color="DDDDDD"/>
            </w:tcBorders>
            <w:shd w:val="clear" w:color="auto" w:fill="404040"/>
            <w:tcMar>
              <w:top w:w="120" w:type="dxa"/>
              <w:left w:w="120" w:type="dxa"/>
              <w:bottom w:w="120" w:type="dxa"/>
              <w:right w:w="120" w:type="dxa"/>
            </w:tcMar>
            <w:hideMark/>
          </w:tcPr>
          <w:p w:rsidR="00FD12A8" w:rsidRPr="00FD12A8" w:rsidRDefault="00FD12A8" w:rsidP="00FD12A8">
            <w:pPr>
              <w:spacing w:after="300" w:line="240" w:lineRule="auto"/>
              <w:rPr>
                <w:rFonts w:ascii="Times New Roman" w:eastAsia="Times New Roman" w:hAnsi="Times New Roman" w:cs="Times New Roman"/>
                <w:color w:val="FFFFFF"/>
                <w:sz w:val="14"/>
                <w:szCs w:val="14"/>
              </w:rPr>
            </w:pPr>
            <w:r w:rsidRPr="00FD12A8">
              <w:rPr>
                <w:rFonts w:ascii="Times New Roman" w:eastAsia="Times New Roman" w:hAnsi="Times New Roman" w:cs="Times New Roman"/>
                <w:color w:val="FFFFFF"/>
                <w:sz w:val="14"/>
                <w:szCs w:val="14"/>
              </w:rPr>
              <w:t>Advertising and application phase</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clear guidelines or templates (e.g., EURAXESS) for advertising positions?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Vacancies at Uppsala University; https://www.uu.se/en/about-uu/join-us/jobs/</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include in the job advertisement references/links to all the elements foreseen in the relevant section of the toolkit?</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Information from adverts</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make full use of EURAXESS to ensure our research vacancies reach a wider audience?</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The share of job adverts posted on EURAXESS; - Trend in the share of applicants recruited from outside the </w:t>
            </w:r>
            <w:proofErr w:type="spellStart"/>
            <w:r w:rsidRPr="00FD12A8">
              <w:rPr>
                <w:rFonts w:ascii="Times New Roman" w:eastAsia="Times New Roman" w:hAnsi="Times New Roman" w:cs="Times New Roman"/>
                <w:sz w:val="14"/>
                <w:szCs w:val="14"/>
              </w:rPr>
              <w:t>organisation</w:t>
            </w:r>
            <w:proofErr w:type="spellEnd"/>
            <w:r w:rsidRPr="00FD12A8">
              <w:rPr>
                <w:rFonts w:ascii="Times New Roman" w:eastAsia="Times New Roman" w:hAnsi="Times New Roman" w:cs="Times New Roman"/>
                <w:sz w:val="14"/>
                <w:szCs w:val="14"/>
              </w:rPr>
              <w:t>/abroad</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make use of other job advertising tools?</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Statistics on published adverts</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lastRenderedPageBreak/>
              <w:t>Do we keep the administrative burden to a minimum for the candidate?</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General use of career portfolios. Information from adverts.</w:t>
            </w:r>
          </w:p>
        </w:tc>
      </w:tr>
      <w:tr w:rsidR="00FD12A8" w:rsidRPr="00FD12A8" w:rsidTr="00FD12A8">
        <w:tc>
          <w:tcPr>
            <w:tcW w:w="0" w:type="auto"/>
            <w:gridSpan w:val="6"/>
            <w:tcBorders>
              <w:top w:val="single" w:sz="6" w:space="0" w:color="DDDDDD"/>
            </w:tcBorders>
            <w:shd w:val="clear" w:color="auto" w:fill="404040"/>
            <w:tcMar>
              <w:top w:w="120" w:type="dxa"/>
              <w:left w:w="120" w:type="dxa"/>
              <w:bottom w:w="120" w:type="dxa"/>
              <w:right w:w="120" w:type="dxa"/>
            </w:tcMar>
            <w:hideMark/>
          </w:tcPr>
          <w:p w:rsidR="00FD12A8" w:rsidRPr="00FD12A8" w:rsidRDefault="00FD12A8" w:rsidP="00FD12A8">
            <w:pPr>
              <w:spacing w:after="300" w:line="240" w:lineRule="auto"/>
              <w:rPr>
                <w:rFonts w:ascii="Times New Roman" w:eastAsia="Times New Roman" w:hAnsi="Times New Roman" w:cs="Times New Roman"/>
                <w:color w:val="FFFFFF"/>
                <w:sz w:val="14"/>
                <w:szCs w:val="14"/>
              </w:rPr>
            </w:pPr>
            <w:r w:rsidRPr="00FD12A8">
              <w:rPr>
                <w:rFonts w:ascii="Times New Roman" w:eastAsia="Times New Roman" w:hAnsi="Times New Roman" w:cs="Times New Roman"/>
                <w:color w:val="FFFFFF"/>
                <w:sz w:val="14"/>
                <w:szCs w:val="14"/>
              </w:rPr>
              <w:t>Selection and evaluation phase</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clear rules governing the appointment of selection committees?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lang w:val="sv-SE"/>
              </w:rPr>
            </w:pPr>
            <w:r w:rsidRPr="00FD12A8">
              <w:rPr>
                <w:rFonts w:ascii="Times New Roman" w:eastAsia="Times New Roman" w:hAnsi="Times New Roman" w:cs="Times New Roman"/>
                <w:sz w:val="14"/>
                <w:szCs w:val="14"/>
              </w:rPr>
              <w:t xml:space="preserve">Statistics on the composition of panels. </w:t>
            </w:r>
            <w:r w:rsidRPr="00FD12A8">
              <w:rPr>
                <w:rFonts w:ascii="Times New Roman" w:eastAsia="Times New Roman" w:hAnsi="Times New Roman" w:cs="Times New Roman"/>
                <w:sz w:val="14"/>
                <w:szCs w:val="14"/>
                <w:lang w:val="sv-SE"/>
              </w:rPr>
              <w:t>Arbetsordning för Uppsala universitet (UFV 2015/1342); https://regler.uu.se/digitalAssets/88/c_88975-l_1-k_arbetsordning-uppsala-universitet-fran-2020-01-01-en.pdf</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clear rules concerning the composition of selection committees?</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Written guidelines.</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Are the committees sufficiently gender-balanced?</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Statistics on the composition of panels.</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xml:space="preserve">Do we have clear guidelines for selection </w:t>
            </w:r>
            <w:proofErr w:type="gramStart"/>
            <w:r w:rsidRPr="00FD12A8">
              <w:rPr>
                <w:rFonts w:ascii="Times New Roman" w:eastAsia="Times New Roman" w:hAnsi="Times New Roman" w:cs="Times New Roman"/>
                <w:sz w:val="14"/>
                <w:szCs w:val="14"/>
              </w:rPr>
              <w:t>committees which</w:t>
            </w:r>
            <w:proofErr w:type="gramEnd"/>
            <w:r w:rsidRPr="00FD12A8">
              <w:rPr>
                <w:rFonts w:ascii="Times New Roman" w:eastAsia="Times New Roman" w:hAnsi="Times New Roman" w:cs="Times New Roman"/>
                <w:sz w:val="14"/>
                <w:szCs w:val="14"/>
              </w:rPr>
              <w:t xml:space="preserve"> help to judge ‘merit’ in a way that leads to the best candidate being selected?</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Written guidelines.</w:t>
            </w:r>
          </w:p>
        </w:tc>
      </w:tr>
      <w:tr w:rsidR="00FD12A8" w:rsidRPr="00FD12A8" w:rsidTr="00FD12A8">
        <w:tc>
          <w:tcPr>
            <w:tcW w:w="0" w:type="auto"/>
            <w:gridSpan w:val="6"/>
            <w:tcBorders>
              <w:top w:val="single" w:sz="6" w:space="0" w:color="DDDDDD"/>
            </w:tcBorders>
            <w:shd w:val="clear" w:color="auto" w:fill="404040"/>
            <w:tcMar>
              <w:top w:w="120" w:type="dxa"/>
              <w:left w:w="120" w:type="dxa"/>
              <w:bottom w:w="120" w:type="dxa"/>
              <w:right w:w="120" w:type="dxa"/>
            </w:tcMar>
            <w:hideMark/>
          </w:tcPr>
          <w:p w:rsidR="00FD12A8" w:rsidRPr="00FD12A8" w:rsidRDefault="00FD12A8" w:rsidP="00FD12A8">
            <w:pPr>
              <w:spacing w:after="300" w:line="240" w:lineRule="auto"/>
              <w:rPr>
                <w:rFonts w:ascii="Times New Roman" w:eastAsia="Times New Roman" w:hAnsi="Times New Roman" w:cs="Times New Roman"/>
                <w:color w:val="FFFFFF"/>
                <w:sz w:val="14"/>
                <w:szCs w:val="14"/>
              </w:rPr>
            </w:pPr>
            <w:r w:rsidRPr="00FD12A8">
              <w:rPr>
                <w:rFonts w:ascii="Times New Roman" w:eastAsia="Times New Roman" w:hAnsi="Times New Roman" w:cs="Times New Roman"/>
                <w:color w:val="FFFFFF"/>
                <w:sz w:val="14"/>
                <w:szCs w:val="14"/>
              </w:rPr>
              <w:t>Appointment phase</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inform all applicants at the end of the selection process?</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Email.</w:t>
            </w:r>
          </w:p>
        </w:tc>
      </w:tr>
      <w:tr w:rsidR="00FD12A8" w:rsidRPr="00FD12A8" w:rsidTr="00FD12A8">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provide adequate feedback to interviewees?</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F9F9F9"/>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Email, decision protocols.</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Do we have an appropriate complaints mechanism in place?</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x</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14"/>
                <w:szCs w:val="1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14"/>
                <w:szCs w:val="14"/>
              </w:rPr>
            </w:pPr>
            <w:r w:rsidRPr="00FD12A8">
              <w:rPr>
                <w:rFonts w:ascii="Times New Roman" w:eastAsia="Times New Roman" w:hAnsi="Times New Roman" w:cs="Times New Roman"/>
                <w:sz w:val="14"/>
                <w:szCs w:val="14"/>
              </w:rPr>
              <w:t>Statistics on complaints.</w:t>
            </w:r>
          </w:p>
        </w:tc>
      </w:tr>
      <w:tr w:rsidR="00FD12A8" w:rsidRPr="00FD12A8" w:rsidTr="00FD12A8">
        <w:tc>
          <w:tcPr>
            <w:tcW w:w="0" w:type="auto"/>
            <w:gridSpan w:val="6"/>
            <w:tcBorders>
              <w:top w:val="single" w:sz="6" w:space="0" w:color="DDDDDD"/>
            </w:tcBorders>
            <w:shd w:val="clear" w:color="auto" w:fill="404040"/>
            <w:tcMar>
              <w:top w:w="120" w:type="dxa"/>
              <w:left w:w="120" w:type="dxa"/>
              <w:bottom w:w="120" w:type="dxa"/>
              <w:right w:w="120" w:type="dxa"/>
            </w:tcMar>
            <w:hideMark/>
          </w:tcPr>
          <w:p w:rsidR="00FD12A8" w:rsidRPr="00FD12A8" w:rsidRDefault="00FD12A8" w:rsidP="00FD12A8">
            <w:pPr>
              <w:spacing w:after="300" w:line="240" w:lineRule="auto"/>
              <w:rPr>
                <w:rFonts w:ascii="Times New Roman" w:eastAsia="Times New Roman" w:hAnsi="Times New Roman" w:cs="Times New Roman"/>
                <w:color w:val="FFFFFF"/>
                <w:sz w:val="14"/>
                <w:szCs w:val="14"/>
              </w:rPr>
            </w:pPr>
            <w:r w:rsidRPr="00FD12A8">
              <w:rPr>
                <w:rFonts w:ascii="Times New Roman" w:eastAsia="Times New Roman" w:hAnsi="Times New Roman" w:cs="Times New Roman"/>
                <w:color w:val="FFFFFF"/>
                <w:sz w:val="14"/>
                <w:szCs w:val="14"/>
              </w:rPr>
              <w:t>Overall assessment</w:t>
            </w:r>
          </w:p>
        </w:tc>
      </w:tr>
      <w:tr w:rsidR="00FD12A8" w:rsidRPr="00FD12A8" w:rsidTr="00FD12A8">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24"/>
                <w:szCs w:val="24"/>
              </w:rPr>
            </w:pPr>
            <w:r w:rsidRPr="00FD12A8">
              <w:rPr>
                <w:rFonts w:ascii="Times New Roman" w:eastAsia="Times New Roman" w:hAnsi="Times New Roman" w:cs="Times New Roman"/>
                <w:sz w:val="24"/>
                <w:szCs w:val="24"/>
              </w:rPr>
              <w:t>Do we have a system in place to assess whether OTM-R delivers on its objectives?</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jc w:val="center"/>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24"/>
                <w:szCs w:val="24"/>
              </w:rPr>
            </w:pPr>
            <w:r w:rsidRPr="00FD12A8">
              <w:rPr>
                <w:rFonts w:ascii="Times New Roman" w:eastAsia="Times New Roman" w:hAnsi="Times New Roman" w:cs="Times New Roman"/>
                <w:sz w:val="24"/>
                <w:szCs w:val="24"/>
              </w:rPr>
              <w:t>++ Yes completely</w:t>
            </w:r>
          </w:p>
        </w:tc>
        <w:tc>
          <w:tcPr>
            <w:tcW w:w="0" w:type="auto"/>
            <w:tcBorders>
              <w:top w:val="single" w:sz="6" w:space="0" w:color="DDDDDD"/>
            </w:tcBorders>
            <w:shd w:val="clear" w:color="auto" w:fill="auto"/>
            <w:tcMar>
              <w:top w:w="0" w:type="dxa"/>
              <w:left w:w="120" w:type="dxa"/>
              <w:bottom w:w="0" w:type="dxa"/>
              <w:right w:w="120" w:type="dxa"/>
            </w:tcMar>
            <w:vAlign w:val="center"/>
            <w:hideMark/>
          </w:tcPr>
          <w:p w:rsidR="00FD12A8" w:rsidRPr="00FD12A8" w:rsidRDefault="00FD12A8" w:rsidP="00FD12A8">
            <w:pPr>
              <w:spacing w:after="300" w:line="240" w:lineRule="auto"/>
              <w:rPr>
                <w:rFonts w:ascii="Times New Roman" w:eastAsia="Times New Roman" w:hAnsi="Times New Roman" w:cs="Times New Roman"/>
                <w:sz w:val="24"/>
                <w:szCs w:val="24"/>
              </w:rPr>
            </w:pPr>
            <w:r w:rsidRPr="00FD12A8">
              <w:rPr>
                <w:rFonts w:ascii="Times New Roman" w:eastAsia="Times New Roman" w:hAnsi="Times New Roman" w:cs="Times New Roman"/>
                <w:sz w:val="24"/>
                <w:szCs w:val="24"/>
              </w:rPr>
              <w:t>Internal Audit, National Audit.</w:t>
            </w:r>
          </w:p>
        </w:tc>
      </w:tr>
    </w:tbl>
    <w:p w:rsidR="00FD12A8" w:rsidRPr="00FD12A8" w:rsidRDefault="00FD12A8" w:rsidP="00FD12A8">
      <w:pPr>
        <w:shd w:val="clear" w:color="auto" w:fill="FFFFFF"/>
        <w:spacing w:before="300" w:after="150" w:line="480" w:lineRule="atLeast"/>
        <w:outlineLvl w:val="2"/>
        <w:rPr>
          <w:rFonts w:ascii="Arial" w:eastAsia="Times New Roman" w:hAnsi="Arial" w:cs="Arial"/>
          <w:color w:val="333333"/>
          <w:sz w:val="39"/>
          <w:szCs w:val="39"/>
        </w:rPr>
      </w:pPr>
      <w:r w:rsidRPr="00FD12A8">
        <w:rPr>
          <w:rFonts w:ascii="Arial" w:eastAsia="Times New Roman" w:hAnsi="Arial" w:cs="Arial"/>
          <w:color w:val="333333"/>
          <w:sz w:val="39"/>
          <w:szCs w:val="39"/>
        </w:rPr>
        <w:t>Open, Transparent, and Merit-based Recruitment Check-list: OTM-R</w:t>
      </w:r>
    </w:p>
    <w:p w:rsidR="00FD12A8" w:rsidRPr="00FD12A8" w:rsidRDefault="00FD12A8" w:rsidP="00FD12A8">
      <w:pPr>
        <w:shd w:val="clear" w:color="auto" w:fill="FFFFFF"/>
        <w:spacing w:after="150" w:line="360" w:lineRule="atLeast"/>
        <w:rPr>
          <w:rFonts w:ascii="Arial" w:eastAsia="Times New Roman" w:hAnsi="Arial" w:cs="Arial"/>
          <w:color w:val="333333"/>
          <w:sz w:val="24"/>
          <w:szCs w:val="24"/>
        </w:rPr>
      </w:pPr>
      <w:r w:rsidRPr="00FD12A8">
        <w:rPr>
          <w:rFonts w:ascii="Arial" w:eastAsia="Times New Roman" w:hAnsi="Arial" w:cs="Arial"/>
          <w:color w:val="333333"/>
          <w:sz w:val="24"/>
          <w:szCs w:val="24"/>
        </w:rPr>
        <w:t xml:space="preserve">A specific self-assessment checklist </w:t>
      </w:r>
      <w:proofErr w:type="gramStart"/>
      <w:r w:rsidRPr="00FD12A8">
        <w:rPr>
          <w:rFonts w:ascii="Arial" w:eastAsia="Times New Roman" w:hAnsi="Arial" w:cs="Arial"/>
          <w:color w:val="333333"/>
          <w:sz w:val="24"/>
          <w:szCs w:val="24"/>
        </w:rPr>
        <w:t>is provided</w:t>
      </w:r>
      <w:proofErr w:type="gramEnd"/>
      <w:r w:rsidRPr="00FD12A8">
        <w:rPr>
          <w:rFonts w:ascii="Arial" w:eastAsia="Times New Roman" w:hAnsi="Arial" w:cs="Arial"/>
          <w:color w:val="333333"/>
          <w:sz w:val="24"/>
          <w:szCs w:val="24"/>
        </w:rPr>
        <w:t xml:space="preserve"> for Open, Transparent and Merit-Based Recruitment (OTM-R). Please report on the status of achievement, also detail on the indicators and the form of measurement used.</w:t>
      </w:r>
    </w:p>
    <w:p w:rsidR="00FD12A8" w:rsidRPr="00FD12A8" w:rsidRDefault="00FD12A8" w:rsidP="00FD12A8">
      <w:pPr>
        <w:numPr>
          <w:ilvl w:val="0"/>
          <w:numId w:val="1"/>
        </w:numPr>
        <w:shd w:val="clear" w:color="auto" w:fill="F2F2F2"/>
        <w:spacing w:before="100" w:beforeAutospacing="1" w:after="100" w:afterAutospacing="1" w:line="360" w:lineRule="atLeast"/>
        <w:rPr>
          <w:rFonts w:ascii="Arial" w:eastAsia="Times New Roman" w:hAnsi="Arial" w:cs="Arial"/>
          <w:color w:val="333333"/>
          <w:sz w:val="24"/>
          <w:szCs w:val="24"/>
        </w:rPr>
      </w:pPr>
      <w:r w:rsidRPr="00FD12A8">
        <w:rPr>
          <w:rFonts w:ascii="Arial" w:eastAsia="Times New Roman" w:hAnsi="Arial" w:cs="Arial"/>
          <w:color w:val="333333"/>
          <w:sz w:val="24"/>
          <w:szCs w:val="24"/>
        </w:rPr>
        <w:lastRenderedPageBreak/>
        <w:t xml:space="preserve">The "Open", "Transparent" and "Merit-based" checkboxes are indicative of the type of policies and practices the questions refer to, as detailed in the C&amp;C. They are pre-set in the HRS4R E-tool and </w:t>
      </w:r>
      <w:proofErr w:type="gramStart"/>
      <w:r w:rsidRPr="00FD12A8">
        <w:rPr>
          <w:rFonts w:ascii="Arial" w:eastAsia="Times New Roman" w:hAnsi="Arial" w:cs="Arial"/>
          <w:color w:val="333333"/>
          <w:sz w:val="24"/>
          <w:szCs w:val="24"/>
        </w:rPr>
        <w:t>cannot be changed</w:t>
      </w:r>
      <w:proofErr w:type="gramEnd"/>
      <w:r w:rsidRPr="00FD12A8">
        <w:rPr>
          <w:rFonts w:ascii="Arial" w:eastAsia="Times New Roman" w:hAnsi="Arial" w:cs="Arial"/>
          <w:color w:val="333333"/>
          <w:sz w:val="24"/>
          <w:szCs w:val="24"/>
        </w:rPr>
        <w:t xml:space="preserve">. No action </w:t>
      </w:r>
      <w:proofErr w:type="gramStart"/>
      <w:r w:rsidRPr="00FD12A8">
        <w:rPr>
          <w:rFonts w:ascii="Arial" w:eastAsia="Times New Roman" w:hAnsi="Arial" w:cs="Arial"/>
          <w:color w:val="333333"/>
          <w:sz w:val="24"/>
          <w:szCs w:val="24"/>
        </w:rPr>
        <w:t>is needed</w:t>
      </w:r>
      <w:proofErr w:type="gramEnd"/>
      <w:r w:rsidRPr="00FD12A8">
        <w:rPr>
          <w:rFonts w:ascii="Arial" w:eastAsia="Times New Roman" w:hAnsi="Arial" w:cs="Arial"/>
          <w:color w:val="333333"/>
          <w:sz w:val="24"/>
          <w:szCs w:val="24"/>
        </w:rPr>
        <w:t xml:space="preserve"> from institutions in their respect.</w:t>
      </w:r>
    </w:p>
    <w:p w:rsidR="00FD12A8" w:rsidRPr="00FD12A8" w:rsidRDefault="00FD12A8" w:rsidP="00FD12A8">
      <w:pPr>
        <w:numPr>
          <w:ilvl w:val="0"/>
          <w:numId w:val="1"/>
        </w:numPr>
        <w:shd w:val="clear" w:color="auto" w:fill="F2F2F2"/>
        <w:spacing w:before="100" w:beforeAutospacing="1" w:after="100" w:afterAutospacing="1" w:line="360" w:lineRule="atLeast"/>
        <w:rPr>
          <w:rFonts w:ascii="Arial" w:eastAsia="Times New Roman" w:hAnsi="Arial" w:cs="Arial"/>
          <w:color w:val="333333"/>
          <w:sz w:val="24"/>
          <w:szCs w:val="24"/>
        </w:rPr>
      </w:pPr>
      <w:proofErr w:type="gramStart"/>
      <w:r w:rsidRPr="00FD12A8">
        <w:rPr>
          <w:rFonts w:ascii="Arial" w:eastAsia="Times New Roman" w:hAnsi="Arial" w:cs="Arial"/>
          <w:color w:val="333333"/>
          <w:sz w:val="24"/>
          <w:szCs w:val="24"/>
        </w:rPr>
        <w:t>The difference between "+/- Yes substantially" and "-/+ Yes partially" ratings is that in the first case the volume of the remaining work to be done until completion is little as compared to the effort that has been put so far in that direction, whereas for "-/+ Yes partially", the remaining work is either the same in volume or more than what has been achieved.</w:t>
      </w:r>
      <w:proofErr w:type="gramEnd"/>
    </w:p>
    <w:p w:rsidR="00FD12A8" w:rsidRPr="00FD12A8" w:rsidRDefault="00FD12A8" w:rsidP="00FD12A8">
      <w:pPr>
        <w:numPr>
          <w:ilvl w:val="0"/>
          <w:numId w:val="1"/>
        </w:numPr>
        <w:shd w:val="clear" w:color="auto" w:fill="F2F2F2"/>
        <w:spacing w:before="100" w:beforeAutospacing="1" w:after="100" w:afterAutospacing="1" w:line="360" w:lineRule="atLeast"/>
        <w:rPr>
          <w:rFonts w:ascii="Arial" w:eastAsia="Times New Roman" w:hAnsi="Arial" w:cs="Arial"/>
          <w:color w:val="333333"/>
          <w:sz w:val="24"/>
          <w:szCs w:val="24"/>
        </w:rPr>
      </w:pPr>
      <w:r w:rsidRPr="00FD12A8">
        <w:rPr>
          <w:rFonts w:ascii="Arial" w:eastAsia="Times New Roman" w:hAnsi="Arial" w:cs="Arial"/>
          <w:color w:val="333333"/>
          <w:sz w:val="24"/>
          <w:szCs w:val="24"/>
        </w:rPr>
        <w:t>For the "Suggested indicators" column, whenever the user hovers the mouse in the row dedicated to each question, a small text box will pop up, indicating options of potential indicators to use. However, each institution should identify own measurements of the effectiveness of its OTM-R policy which should be further reviewed and adapted.</w:t>
      </w:r>
    </w:p>
    <w:p w:rsidR="00FD12A8" w:rsidRPr="00FD12A8" w:rsidRDefault="00FD12A8" w:rsidP="00FD12A8">
      <w:pPr>
        <w:pBdr>
          <w:bottom w:val="single" w:sz="6" w:space="1" w:color="auto"/>
        </w:pBdr>
        <w:spacing w:after="0" w:line="240" w:lineRule="auto"/>
        <w:jc w:val="center"/>
        <w:rPr>
          <w:rFonts w:ascii="Arial" w:eastAsia="Times New Roman" w:hAnsi="Arial" w:cs="Arial"/>
          <w:vanish/>
          <w:sz w:val="16"/>
          <w:szCs w:val="16"/>
        </w:rPr>
      </w:pPr>
      <w:r w:rsidRPr="00FD12A8">
        <w:rPr>
          <w:rFonts w:ascii="Arial" w:eastAsia="Times New Roman" w:hAnsi="Arial" w:cs="Arial"/>
          <w:vanish/>
          <w:sz w:val="16"/>
          <w:szCs w:val="16"/>
        </w:rPr>
        <w:t>Formulärets överkant</w:t>
      </w:r>
    </w:p>
    <w:p w:rsidR="00FD12A8" w:rsidRPr="00FD12A8" w:rsidRDefault="00FD12A8" w:rsidP="00FD12A8">
      <w:pPr>
        <w:pBdr>
          <w:top w:val="single" w:sz="6" w:space="1" w:color="auto"/>
        </w:pBdr>
        <w:spacing w:after="0" w:line="240" w:lineRule="auto"/>
        <w:jc w:val="center"/>
        <w:rPr>
          <w:rFonts w:ascii="Arial" w:eastAsia="Times New Roman" w:hAnsi="Arial" w:cs="Arial"/>
          <w:vanish/>
          <w:sz w:val="16"/>
          <w:szCs w:val="16"/>
        </w:rPr>
      </w:pPr>
      <w:r w:rsidRPr="00FD12A8">
        <w:rPr>
          <w:rFonts w:ascii="Arial" w:eastAsia="Times New Roman" w:hAnsi="Arial" w:cs="Arial"/>
          <w:vanish/>
          <w:sz w:val="16"/>
          <w:szCs w:val="16"/>
        </w:rPr>
        <w:t>Formulärets nederkant</w:t>
      </w:r>
    </w:p>
    <w:p w:rsidR="00EE336F" w:rsidRDefault="00EE336F"/>
    <w:p w:rsidR="00FD12A8" w:rsidRDefault="00FD12A8"/>
    <w:sectPr w:rsidR="00FD12A8" w:rsidSect="00FD12A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307AB"/>
    <w:multiLevelType w:val="multilevel"/>
    <w:tmpl w:val="910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8"/>
    <w:rsid w:val="00EE336F"/>
    <w:rsid w:val="00FD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50DE"/>
  <w15:chartTrackingRefBased/>
  <w15:docId w15:val="{4B8D6D80-9249-4375-8244-8384BA0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FD1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D12A8"/>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FD12A8"/>
    <w:pPr>
      <w:spacing w:before="100" w:beforeAutospacing="1" w:after="100" w:afterAutospacing="1" w:line="240" w:lineRule="auto"/>
    </w:pPr>
    <w:rPr>
      <w:rFonts w:ascii="Times New Roman" w:eastAsia="Times New Roman" w:hAnsi="Times New Roman" w:cs="Times New Roman"/>
      <w:sz w:val="24"/>
      <w:szCs w:val="24"/>
    </w:rPr>
  </w:style>
  <w:style w:type="paragraph" w:styleId="z-Brjanavformulret">
    <w:name w:val="HTML Top of Form"/>
    <w:basedOn w:val="Normal"/>
    <w:next w:val="Normal"/>
    <w:link w:val="z-BrjanavformulretChar"/>
    <w:hidden/>
    <w:uiPriority w:val="99"/>
    <w:semiHidden/>
    <w:unhideWhenUsed/>
    <w:rsid w:val="00FD12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D12A8"/>
    <w:rPr>
      <w:rFonts w:ascii="Arial" w:eastAsia="Times New Roman" w:hAnsi="Arial" w:cs="Arial"/>
      <w:vanish/>
      <w:sz w:val="16"/>
      <w:szCs w:val="16"/>
    </w:rPr>
  </w:style>
  <w:style w:type="character" w:customStyle="1" w:styleId="ng-star-inserted">
    <w:name w:val="ng-star-inserted"/>
    <w:basedOn w:val="Standardstycketeckensnitt"/>
    <w:rsid w:val="00FD12A8"/>
  </w:style>
  <w:style w:type="character" w:customStyle="1" w:styleId="ng-tns-c4-1">
    <w:name w:val="ng-tns-c4-1"/>
    <w:basedOn w:val="Standardstycketeckensnitt"/>
    <w:rsid w:val="00FD12A8"/>
  </w:style>
  <w:style w:type="character" w:customStyle="1" w:styleId="ng-tns-c4-3">
    <w:name w:val="ng-tns-c4-3"/>
    <w:basedOn w:val="Standardstycketeckensnitt"/>
    <w:rsid w:val="00FD12A8"/>
  </w:style>
  <w:style w:type="character" w:customStyle="1" w:styleId="ng-tns-c4-5">
    <w:name w:val="ng-tns-c4-5"/>
    <w:basedOn w:val="Standardstycketeckensnitt"/>
    <w:rsid w:val="00FD12A8"/>
  </w:style>
  <w:style w:type="character" w:customStyle="1" w:styleId="ng-tns-c4-7">
    <w:name w:val="ng-tns-c4-7"/>
    <w:basedOn w:val="Standardstycketeckensnitt"/>
    <w:rsid w:val="00FD12A8"/>
  </w:style>
  <w:style w:type="character" w:customStyle="1" w:styleId="ng-tns-c4-9">
    <w:name w:val="ng-tns-c4-9"/>
    <w:basedOn w:val="Standardstycketeckensnitt"/>
    <w:rsid w:val="00FD12A8"/>
  </w:style>
  <w:style w:type="character" w:customStyle="1" w:styleId="ng-tns-c4-11">
    <w:name w:val="ng-tns-c4-11"/>
    <w:basedOn w:val="Standardstycketeckensnitt"/>
    <w:rsid w:val="00FD12A8"/>
  </w:style>
  <w:style w:type="character" w:customStyle="1" w:styleId="ng-tns-c4-13">
    <w:name w:val="ng-tns-c4-13"/>
    <w:basedOn w:val="Standardstycketeckensnitt"/>
    <w:rsid w:val="00FD12A8"/>
  </w:style>
  <w:style w:type="character" w:customStyle="1" w:styleId="ng-tns-c4-15">
    <w:name w:val="ng-tns-c4-15"/>
    <w:basedOn w:val="Standardstycketeckensnitt"/>
    <w:rsid w:val="00FD12A8"/>
  </w:style>
  <w:style w:type="character" w:customStyle="1" w:styleId="ng-tns-c4-17">
    <w:name w:val="ng-tns-c4-17"/>
    <w:basedOn w:val="Standardstycketeckensnitt"/>
    <w:rsid w:val="00FD12A8"/>
  </w:style>
  <w:style w:type="character" w:customStyle="1" w:styleId="ng-tns-c4-19">
    <w:name w:val="ng-tns-c4-19"/>
    <w:basedOn w:val="Standardstycketeckensnitt"/>
    <w:rsid w:val="00FD12A8"/>
  </w:style>
  <w:style w:type="character" w:customStyle="1" w:styleId="ng-tns-c4-21">
    <w:name w:val="ng-tns-c4-21"/>
    <w:basedOn w:val="Standardstycketeckensnitt"/>
    <w:rsid w:val="00FD12A8"/>
  </w:style>
  <w:style w:type="character" w:customStyle="1" w:styleId="ng-tns-c4-23">
    <w:name w:val="ng-tns-c4-23"/>
    <w:basedOn w:val="Standardstycketeckensnitt"/>
    <w:rsid w:val="00FD12A8"/>
  </w:style>
  <w:style w:type="character" w:customStyle="1" w:styleId="ng-tns-c4-25">
    <w:name w:val="ng-tns-c4-25"/>
    <w:basedOn w:val="Standardstycketeckensnitt"/>
    <w:rsid w:val="00FD12A8"/>
  </w:style>
  <w:style w:type="character" w:customStyle="1" w:styleId="ng-tns-c4-27">
    <w:name w:val="ng-tns-c4-27"/>
    <w:basedOn w:val="Standardstycketeckensnitt"/>
    <w:rsid w:val="00FD12A8"/>
  </w:style>
  <w:style w:type="character" w:customStyle="1" w:styleId="ng-tns-c4-29">
    <w:name w:val="ng-tns-c4-29"/>
    <w:basedOn w:val="Standardstycketeckensnitt"/>
    <w:rsid w:val="00FD12A8"/>
  </w:style>
  <w:style w:type="character" w:customStyle="1" w:styleId="ng-tns-c4-31">
    <w:name w:val="ng-tns-c4-31"/>
    <w:basedOn w:val="Standardstycketeckensnitt"/>
    <w:rsid w:val="00FD12A8"/>
  </w:style>
  <w:style w:type="character" w:customStyle="1" w:styleId="ng-tns-c4-33">
    <w:name w:val="ng-tns-c4-33"/>
    <w:basedOn w:val="Standardstycketeckensnitt"/>
    <w:rsid w:val="00FD12A8"/>
  </w:style>
  <w:style w:type="character" w:customStyle="1" w:styleId="ng-tns-c4-35">
    <w:name w:val="ng-tns-c4-35"/>
    <w:basedOn w:val="Standardstycketeckensnitt"/>
    <w:rsid w:val="00FD12A8"/>
  </w:style>
  <w:style w:type="character" w:customStyle="1" w:styleId="ng-tns-c4-37">
    <w:name w:val="ng-tns-c4-37"/>
    <w:basedOn w:val="Standardstycketeckensnitt"/>
    <w:rsid w:val="00FD12A8"/>
  </w:style>
  <w:style w:type="character" w:customStyle="1" w:styleId="ng-tns-c4-39">
    <w:name w:val="ng-tns-c4-39"/>
    <w:basedOn w:val="Standardstycketeckensnitt"/>
    <w:rsid w:val="00FD12A8"/>
  </w:style>
  <w:style w:type="character" w:customStyle="1" w:styleId="ng-tns-c4-41">
    <w:name w:val="ng-tns-c4-41"/>
    <w:basedOn w:val="Standardstycketeckensnitt"/>
    <w:rsid w:val="00FD12A8"/>
  </w:style>
  <w:style w:type="character" w:customStyle="1" w:styleId="ng-tns-c4-43">
    <w:name w:val="ng-tns-c4-43"/>
    <w:basedOn w:val="Standardstycketeckensnitt"/>
    <w:rsid w:val="00FD12A8"/>
  </w:style>
  <w:style w:type="character" w:customStyle="1" w:styleId="ng-tns-c4-45">
    <w:name w:val="ng-tns-c4-45"/>
    <w:basedOn w:val="Standardstycketeckensnitt"/>
    <w:rsid w:val="00FD12A8"/>
  </w:style>
  <w:style w:type="paragraph" w:styleId="z-Slutetavformulret">
    <w:name w:val="HTML Bottom of Form"/>
    <w:basedOn w:val="Normal"/>
    <w:next w:val="Normal"/>
    <w:link w:val="z-SlutetavformulretChar"/>
    <w:hidden/>
    <w:uiPriority w:val="99"/>
    <w:semiHidden/>
    <w:unhideWhenUsed/>
    <w:rsid w:val="00FD12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D12A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647">
      <w:bodyDiv w:val="1"/>
      <w:marLeft w:val="0"/>
      <w:marRight w:val="0"/>
      <w:marTop w:val="0"/>
      <w:marBottom w:val="0"/>
      <w:divBdr>
        <w:top w:val="none" w:sz="0" w:space="0" w:color="auto"/>
        <w:left w:val="none" w:sz="0" w:space="0" w:color="auto"/>
        <w:bottom w:val="none" w:sz="0" w:space="0" w:color="auto"/>
        <w:right w:val="none" w:sz="0" w:space="0" w:color="auto"/>
      </w:divBdr>
      <w:divsChild>
        <w:div w:id="209804243">
          <w:marLeft w:val="0"/>
          <w:marRight w:val="0"/>
          <w:marTop w:val="0"/>
          <w:marBottom w:val="0"/>
          <w:divBdr>
            <w:top w:val="none" w:sz="0" w:space="0" w:color="auto"/>
            <w:left w:val="none" w:sz="0" w:space="0" w:color="auto"/>
            <w:bottom w:val="none" w:sz="0" w:space="0" w:color="auto"/>
            <w:right w:val="none" w:sz="0" w:space="0" w:color="auto"/>
          </w:divBdr>
        </w:div>
        <w:div w:id="520317419">
          <w:marLeft w:val="0"/>
          <w:marRight w:val="0"/>
          <w:marTop w:val="0"/>
          <w:marBottom w:val="225"/>
          <w:divBdr>
            <w:top w:val="none" w:sz="0" w:space="0" w:color="auto"/>
            <w:left w:val="none" w:sz="0" w:space="0" w:color="auto"/>
            <w:bottom w:val="none" w:sz="0" w:space="0" w:color="auto"/>
            <w:right w:val="none" w:sz="0" w:space="0" w:color="auto"/>
          </w:divBdr>
          <w:divsChild>
            <w:div w:id="1993437070">
              <w:marLeft w:val="0"/>
              <w:marRight w:val="0"/>
              <w:marTop w:val="0"/>
              <w:marBottom w:val="0"/>
              <w:divBdr>
                <w:top w:val="none" w:sz="0" w:space="0" w:color="auto"/>
                <w:left w:val="none" w:sz="0" w:space="0" w:color="auto"/>
                <w:bottom w:val="none" w:sz="0" w:space="0" w:color="auto"/>
                <w:right w:val="none" w:sz="0" w:space="0" w:color="auto"/>
              </w:divBdr>
              <w:divsChild>
                <w:div w:id="593631330">
                  <w:marLeft w:val="0"/>
                  <w:marRight w:val="0"/>
                  <w:marTop w:val="0"/>
                  <w:marBottom w:val="0"/>
                  <w:divBdr>
                    <w:top w:val="none" w:sz="0" w:space="0" w:color="auto"/>
                    <w:left w:val="none" w:sz="0" w:space="0" w:color="auto"/>
                    <w:bottom w:val="none" w:sz="0" w:space="0" w:color="auto"/>
                    <w:right w:val="none" w:sz="0" w:space="0" w:color="auto"/>
                  </w:divBdr>
                  <w:divsChild>
                    <w:div w:id="1508399992">
                      <w:marLeft w:val="0"/>
                      <w:marRight w:val="0"/>
                      <w:marTop w:val="0"/>
                      <w:marBottom w:val="0"/>
                      <w:divBdr>
                        <w:top w:val="none" w:sz="0" w:space="0" w:color="auto"/>
                        <w:left w:val="none" w:sz="0" w:space="0" w:color="auto"/>
                        <w:bottom w:val="none" w:sz="0" w:space="0" w:color="auto"/>
                        <w:right w:val="none" w:sz="0" w:space="0" w:color="auto"/>
                      </w:divBdr>
                      <w:divsChild>
                        <w:div w:id="998651293">
                          <w:marLeft w:val="0"/>
                          <w:marRight w:val="0"/>
                          <w:marTop w:val="0"/>
                          <w:marBottom w:val="0"/>
                          <w:divBdr>
                            <w:top w:val="none" w:sz="0" w:space="0" w:color="auto"/>
                            <w:left w:val="none" w:sz="0" w:space="0" w:color="auto"/>
                            <w:bottom w:val="none" w:sz="0" w:space="0" w:color="auto"/>
                            <w:right w:val="none" w:sz="0" w:space="0" w:color="auto"/>
                          </w:divBdr>
                          <w:divsChild>
                            <w:div w:id="14733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7145">
              <w:marLeft w:val="0"/>
              <w:marRight w:val="0"/>
              <w:marTop w:val="0"/>
              <w:marBottom w:val="0"/>
              <w:divBdr>
                <w:top w:val="none" w:sz="0" w:space="0" w:color="auto"/>
                <w:left w:val="none" w:sz="0" w:space="0" w:color="auto"/>
                <w:bottom w:val="none" w:sz="0" w:space="0" w:color="auto"/>
                <w:right w:val="none" w:sz="0" w:space="0" w:color="auto"/>
              </w:divBdr>
            </w:div>
            <w:div w:id="1969430939">
              <w:marLeft w:val="0"/>
              <w:marRight w:val="0"/>
              <w:marTop w:val="0"/>
              <w:marBottom w:val="0"/>
              <w:divBdr>
                <w:top w:val="none" w:sz="0" w:space="0" w:color="auto"/>
                <w:left w:val="none" w:sz="0" w:space="0" w:color="auto"/>
                <w:bottom w:val="none" w:sz="0" w:space="0" w:color="auto"/>
                <w:right w:val="none" w:sz="0" w:space="0" w:color="auto"/>
              </w:divBdr>
              <w:divsChild>
                <w:div w:id="269633434">
                  <w:marLeft w:val="0"/>
                  <w:marRight w:val="0"/>
                  <w:marTop w:val="0"/>
                  <w:marBottom w:val="0"/>
                  <w:divBdr>
                    <w:top w:val="none" w:sz="0" w:space="0" w:color="auto"/>
                    <w:left w:val="none" w:sz="0" w:space="0" w:color="auto"/>
                    <w:bottom w:val="none" w:sz="0" w:space="0" w:color="auto"/>
                    <w:right w:val="none" w:sz="0" w:space="0" w:color="auto"/>
                  </w:divBdr>
                  <w:divsChild>
                    <w:div w:id="1777094395">
                      <w:marLeft w:val="0"/>
                      <w:marRight w:val="0"/>
                      <w:marTop w:val="0"/>
                      <w:marBottom w:val="0"/>
                      <w:divBdr>
                        <w:top w:val="none" w:sz="0" w:space="0" w:color="auto"/>
                        <w:left w:val="none" w:sz="0" w:space="0" w:color="auto"/>
                        <w:bottom w:val="none" w:sz="0" w:space="0" w:color="auto"/>
                        <w:right w:val="none" w:sz="0" w:space="0" w:color="auto"/>
                      </w:divBdr>
                      <w:divsChild>
                        <w:div w:id="787629023">
                          <w:marLeft w:val="0"/>
                          <w:marRight w:val="0"/>
                          <w:marTop w:val="0"/>
                          <w:marBottom w:val="0"/>
                          <w:divBdr>
                            <w:top w:val="none" w:sz="0" w:space="0" w:color="auto"/>
                            <w:left w:val="none" w:sz="0" w:space="0" w:color="auto"/>
                            <w:bottom w:val="none" w:sz="0" w:space="0" w:color="auto"/>
                            <w:right w:val="none" w:sz="0" w:space="0" w:color="auto"/>
                          </w:divBdr>
                          <w:divsChild>
                            <w:div w:id="244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43194">
              <w:marLeft w:val="0"/>
              <w:marRight w:val="0"/>
              <w:marTop w:val="0"/>
              <w:marBottom w:val="0"/>
              <w:divBdr>
                <w:top w:val="none" w:sz="0" w:space="0" w:color="auto"/>
                <w:left w:val="none" w:sz="0" w:space="0" w:color="auto"/>
                <w:bottom w:val="none" w:sz="0" w:space="0" w:color="auto"/>
                <w:right w:val="none" w:sz="0" w:space="0" w:color="auto"/>
              </w:divBdr>
            </w:div>
            <w:div w:id="226769024">
              <w:marLeft w:val="0"/>
              <w:marRight w:val="0"/>
              <w:marTop w:val="0"/>
              <w:marBottom w:val="0"/>
              <w:divBdr>
                <w:top w:val="none" w:sz="0" w:space="0" w:color="auto"/>
                <w:left w:val="none" w:sz="0" w:space="0" w:color="auto"/>
                <w:bottom w:val="none" w:sz="0" w:space="0" w:color="auto"/>
                <w:right w:val="none" w:sz="0" w:space="0" w:color="auto"/>
              </w:divBdr>
              <w:divsChild>
                <w:div w:id="1438989800">
                  <w:marLeft w:val="0"/>
                  <w:marRight w:val="0"/>
                  <w:marTop w:val="0"/>
                  <w:marBottom w:val="0"/>
                  <w:divBdr>
                    <w:top w:val="none" w:sz="0" w:space="0" w:color="auto"/>
                    <w:left w:val="none" w:sz="0" w:space="0" w:color="auto"/>
                    <w:bottom w:val="none" w:sz="0" w:space="0" w:color="auto"/>
                    <w:right w:val="none" w:sz="0" w:space="0" w:color="auto"/>
                  </w:divBdr>
                  <w:divsChild>
                    <w:div w:id="85611745">
                      <w:marLeft w:val="0"/>
                      <w:marRight w:val="0"/>
                      <w:marTop w:val="0"/>
                      <w:marBottom w:val="0"/>
                      <w:divBdr>
                        <w:top w:val="none" w:sz="0" w:space="0" w:color="auto"/>
                        <w:left w:val="none" w:sz="0" w:space="0" w:color="auto"/>
                        <w:bottom w:val="none" w:sz="0" w:space="0" w:color="auto"/>
                        <w:right w:val="none" w:sz="0" w:space="0" w:color="auto"/>
                      </w:divBdr>
                      <w:divsChild>
                        <w:div w:id="1731421194">
                          <w:marLeft w:val="0"/>
                          <w:marRight w:val="0"/>
                          <w:marTop w:val="0"/>
                          <w:marBottom w:val="0"/>
                          <w:divBdr>
                            <w:top w:val="none" w:sz="0" w:space="0" w:color="auto"/>
                            <w:left w:val="none" w:sz="0" w:space="0" w:color="auto"/>
                            <w:bottom w:val="none" w:sz="0" w:space="0" w:color="auto"/>
                            <w:right w:val="none" w:sz="0" w:space="0" w:color="auto"/>
                          </w:divBdr>
                          <w:divsChild>
                            <w:div w:id="2814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8433">
              <w:marLeft w:val="0"/>
              <w:marRight w:val="0"/>
              <w:marTop w:val="0"/>
              <w:marBottom w:val="0"/>
              <w:divBdr>
                <w:top w:val="none" w:sz="0" w:space="0" w:color="auto"/>
                <w:left w:val="none" w:sz="0" w:space="0" w:color="auto"/>
                <w:bottom w:val="none" w:sz="0" w:space="0" w:color="auto"/>
                <w:right w:val="none" w:sz="0" w:space="0" w:color="auto"/>
              </w:divBdr>
            </w:div>
            <w:div w:id="1116295656">
              <w:marLeft w:val="0"/>
              <w:marRight w:val="0"/>
              <w:marTop w:val="0"/>
              <w:marBottom w:val="0"/>
              <w:divBdr>
                <w:top w:val="none" w:sz="0" w:space="0" w:color="auto"/>
                <w:left w:val="none" w:sz="0" w:space="0" w:color="auto"/>
                <w:bottom w:val="none" w:sz="0" w:space="0" w:color="auto"/>
                <w:right w:val="none" w:sz="0" w:space="0" w:color="auto"/>
              </w:divBdr>
              <w:divsChild>
                <w:div w:id="1904943391">
                  <w:marLeft w:val="0"/>
                  <w:marRight w:val="0"/>
                  <w:marTop w:val="0"/>
                  <w:marBottom w:val="0"/>
                  <w:divBdr>
                    <w:top w:val="none" w:sz="0" w:space="0" w:color="auto"/>
                    <w:left w:val="none" w:sz="0" w:space="0" w:color="auto"/>
                    <w:bottom w:val="none" w:sz="0" w:space="0" w:color="auto"/>
                    <w:right w:val="none" w:sz="0" w:space="0" w:color="auto"/>
                  </w:divBdr>
                  <w:divsChild>
                    <w:div w:id="901869442">
                      <w:marLeft w:val="0"/>
                      <w:marRight w:val="0"/>
                      <w:marTop w:val="0"/>
                      <w:marBottom w:val="0"/>
                      <w:divBdr>
                        <w:top w:val="none" w:sz="0" w:space="0" w:color="auto"/>
                        <w:left w:val="none" w:sz="0" w:space="0" w:color="auto"/>
                        <w:bottom w:val="none" w:sz="0" w:space="0" w:color="auto"/>
                        <w:right w:val="none" w:sz="0" w:space="0" w:color="auto"/>
                      </w:divBdr>
                      <w:divsChild>
                        <w:div w:id="328213041">
                          <w:marLeft w:val="0"/>
                          <w:marRight w:val="0"/>
                          <w:marTop w:val="0"/>
                          <w:marBottom w:val="0"/>
                          <w:divBdr>
                            <w:top w:val="none" w:sz="0" w:space="0" w:color="auto"/>
                            <w:left w:val="none" w:sz="0" w:space="0" w:color="auto"/>
                            <w:bottom w:val="none" w:sz="0" w:space="0" w:color="auto"/>
                            <w:right w:val="none" w:sz="0" w:space="0" w:color="auto"/>
                          </w:divBdr>
                          <w:divsChild>
                            <w:div w:id="87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134">
              <w:marLeft w:val="0"/>
              <w:marRight w:val="0"/>
              <w:marTop w:val="0"/>
              <w:marBottom w:val="0"/>
              <w:divBdr>
                <w:top w:val="none" w:sz="0" w:space="0" w:color="auto"/>
                <w:left w:val="none" w:sz="0" w:space="0" w:color="auto"/>
                <w:bottom w:val="none" w:sz="0" w:space="0" w:color="auto"/>
                <w:right w:val="none" w:sz="0" w:space="0" w:color="auto"/>
              </w:divBdr>
            </w:div>
            <w:div w:id="1545286845">
              <w:marLeft w:val="0"/>
              <w:marRight w:val="0"/>
              <w:marTop w:val="0"/>
              <w:marBottom w:val="0"/>
              <w:divBdr>
                <w:top w:val="none" w:sz="0" w:space="0" w:color="auto"/>
                <w:left w:val="none" w:sz="0" w:space="0" w:color="auto"/>
                <w:bottom w:val="none" w:sz="0" w:space="0" w:color="auto"/>
                <w:right w:val="none" w:sz="0" w:space="0" w:color="auto"/>
              </w:divBdr>
              <w:divsChild>
                <w:div w:id="1320427945">
                  <w:marLeft w:val="0"/>
                  <w:marRight w:val="0"/>
                  <w:marTop w:val="0"/>
                  <w:marBottom w:val="0"/>
                  <w:divBdr>
                    <w:top w:val="none" w:sz="0" w:space="0" w:color="auto"/>
                    <w:left w:val="none" w:sz="0" w:space="0" w:color="auto"/>
                    <w:bottom w:val="none" w:sz="0" w:space="0" w:color="auto"/>
                    <w:right w:val="none" w:sz="0" w:space="0" w:color="auto"/>
                  </w:divBdr>
                  <w:divsChild>
                    <w:div w:id="919674874">
                      <w:marLeft w:val="0"/>
                      <w:marRight w:val="0"/>
                      <w:marTop w:val="0"/>
                      <w:marBottom w:val="0"/>
                      <w:divBdr>
                        <w:top w:val="none" w:sz="0" w:space="0" w:color="auto"/>
                        <w:left w:val="none" w:sz="0" w:space="0" w:color="auto"/>
                        <w:bottom w:val="none" w:sz="0" w:space="0" w:color="auto"/>
                        <w:right w:val="none" w:sz="0" w:space="0" w:color="auto"/>
                      </w:divBdr>
                      <w:divsChild>
                        <w:div w:id="519851505">
                          <w:marLeft w:val="0"/>
                          <w:marRight w:val="0"/>
                          <w:marTop w:val="0"/>
                          <w:marBottom w:val="0"/>
                          <w:divBdr>
                            <w:top w:val="none" w:sz="0" w:space="0" w:color="auto"/>
                            <w:left w:val="none" w:sz="0" w:space="0" w:color="auto"/>
                            <w:bottom w:val="none" w:sz="0" w:space="0" w:color="auto"/>
                            <w:right w:val="none" w:sz="0" w:space="0" w:color="auto"/>
                          </w:divBdr>
                          <w:divsChild>
                            <w:div w:id="2754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2076">
              <w:marLeft w:val="0"/>
              <w:marRight w:val="0"/>
              <w:marTop w:val="0"/>
              <w:marBottom w:val="0"/>
              <w:divBdr>
                <w:top w:val="none" w:sz="0" w:space="0" w:color="auto"/>
                <w:left w:val="none" w:sz="0" w:space="0" w:color="auto"/>
                <w:bottom w:val="none" w:sz="0" w:space="0" w:color="auto"/>
                <w:right w:val="none" w:sz="0" w:space="0" w:color="auto"/>
              </w:divBdr>
            </w:div>
            <w:div w:id="1246263178">
              <w:marLeft w:val="0"/>
              <w:marRight w:val="0"/>
              <w:marTop w:val="0"/>
              <w:marBottom w:val="0"/>
              <w:divBdr>
                <w:top w:val="none" w:sz="0" w:space="0" w:color="auto"/>
                <w:left w:val="none" w:sz="0" w:space="0" w:color="auto"/>
                <w:bottom w:val="none" w:sz="0" w:space="0" w:color="auto"/>
                <w:right w:val="none" w:sz="0" w:space="0" w:color="auto"/>
              </w:divBdr>
              <w:divsChild>
                <w:div w:id="1339773332">
                  <w:marLeft w:val="0"/>
                  <w:marRight w:val="0"/>
                  <w:marTop w:val="0"/>
                  <w:marBottom w:val="0"/>
                  <w:divBdr>
                    <w:top w:val="none" w:sz="0" w:space="0" w:color="auto"/>
                    <w:left w:val="none" w:sz="0" w:space="0" w:color="auto"/>
                    <w:bottom w:val="none" w:sz="0" w:space="0" w:color="auto"/>
                    <w:right w:val="none" w:sz="0" w:space="0" w:color="auto"/>
                  </w:divBdr>
                  <w:divsChild>
                    <w:div w:id="75327751">
                      <w:marLeft w:val="0"/>
                      <w:marRight w:val="0"/>
                      <w:marTop w:val="0"/>
                      <w:marBottom w:val="0"/>
                      <w:divBdr>
                        <w:top w:val="none" w:sz="0" w:space="0" w:color="auto"/>
                        <w:left w:val="none" w:sz="0" w:space="0" w:color="auto"/>
                        <w:bottom w:val="none" w:sz="0" w:space="0" w:color="auto"/>
                        <w:right w:val="none" w:sz="0" w:space="0" w:color="auto"/>
                      </w:divBdr>
                      <w:divsChild>
                        <w:div w:id="1190678574">
                          <w:marLeft w:val="0"/>
                          <w:marRight w:val="0"/>
                          <w:marTop w:val="0"/>
                          <w:marBottom w:val="0"/>
                          <w:divBdr>
                            <w:top w:val="none" w:sz="0" w:space="0" w:color="auto"/>
                            <w:left w:val="none" w:sz="0" w:space="0" w:color="auto"/>
                            <w:bottom w:val="none" w:sz="0" w:space="0" w:color="auto"/>
                            <w:right w:val="none" w:sz="0" w:space="0" w:color="auto"/>
                          </w:divBdr>
                          <w:divsChild>
                            <w:div w:id="782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8687">
              <w:marLeft w:val="0"/>
              <w:marRight w:val="0"/>
              <w:marTop w:val="0"/>
              <w:marBottom w:val="0"/>
              <w:divBdr>
                <w:top w:val="none" w:sz="0" w:space="0" w:color="auto"/>
                <w:left w:val="none" w:sz="0" w:space="0" w:color="auto"/>
                <w:bottom w:val="none" w:sz="0" w:space="0" w:color="auto"/>
                <w:right w:val="none" w:sz="0" w:space="0" w:color="auto"/>
              </w:divBdr>
            </w:div>
            <w:div w:id="1618680515">
              <w:marLeft w:val="0"/>
              <w:marRight w:val="0"/>
              <w:marTop w:val="0"/>
              <w:marBottom w:val="0"/>
              <w:divBdr>
                <w:top w:val="none" w:sz="0" w:space="0" w:color="auto"/>
                <w:left w:val="none" w:sz="0" w:space="0" w:color="auto"/>
                <w:bottom w:val="none" w:sz="0" w:space="0" w:color="auto"/>
                <w:right w:val="none" w:sz="0" w:space="0" w:color="auto"/>
              </w:divBdr>
              <w:divsChild>
                <w:div w:id="888150377">
                  <w:marLeft w:val="0"/>
                  <w:marRight w:val="0"/>
                  <w:marTop w:val="0"/>
                  <w:marBottom w:val="0"/>
                  <w:divBdr>
                    <w:top w:val="none" w:sz="0" w:space="0" w:color="auto"/>
                    <w:left w:val="none" w:sz="0" w:space="0" w:color="auto"/>
                    <w:bottom w:val="none" w:sz="0" w:space="0" w:color="auto"/>
                    <w:right w:val="none" w:sz="0" w:space="0" w:color="auto"/>
                  </w:divBdr>
                  <w:divsChild>
                    <w:div w:id="992560791">
                      <w:marLeft w:val="0"/>
                      <w:marRight w:val="0"/>
                      <w:marTop w:val="0"/>
                      <w:marBottom w:val="0"/>
                      <w:divBdr>
                        <w:top w:val="none" w:sz="0" w:space="0" w:color="auto"/>
                        <w:left w:val="none" w:sz="0" w:space="0" w:color="auto"/>
                        <w:bottom w:val="none" w:sz="0" w:space="0" w:color="auto"/>
                        <w:right w:val="none" w:sz="0" w:space="0" w:color="auto"/>
                      </w:divBdr>
                      <w:divsChild>
                        <w:div w:id="809979441">
                          <w:marLeft w:val="0"/>
                          <w:marRight w:val="0"/>
                          <w:marTop w:val="0"/>
                          <w:marBottom w:val="0"/>
                          <w:divBdr>
                            <w:top w:val="none" w:sz="0" w:space="0" w:color="auto"/>
                            <w:left w:val="none" w:sz="0" w:space="0" w:color="auto"/>
                            <w:bottom w:val="none" w:sz="0" w:space="0" w:color="auto"/>
                            <w:right w:val="none" w:sz="0" w:space="0" w:color="auto"/>
                          </w:divBdr>
                          <w:divsChild>
                            <w:div w:id="3668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2296">
              <w:marLeft w:val="0"/>
              <w:marRight w:val="0"/>
              <w:marTop w:val="0"/>
              <w:marBottom w:val="0"/>
              <w:divBdr>
                <w:top w:val="none" w:sz="0" w:space="0" w:color="auto"/>
                <w:left w:val="none" w:sz="0" w:space="0" w:color="auto"/>
                <w:bottom w:val="none" w:sz="0" w:space="0" w:color="auto"/>
                <w:right w:val="none" w:sz="0" w:space="0" w:color="auto"/>
              </w:divBdr>
            </w:div>
            <w:div w:id="867991240">
              <w:marLeft w:val="0"/>
              <w:marRight w:val="0"/>
              <w:marTop w:val="0"/>
              <w:marBottom w:val="0"/>
              <w:divBdr>
                <w:top w:val="none" w:sz="0" w:space="0" w:color="auto"/>
                <w:left w:val="none" w:sz="0" w:space="0" w:color="auto"/>
                <w:bottom w:val="none" w:sz="0" w:space="0" w:color="auto"/>
                <w:right w:val="none" w:sz="0" w:space="0" w:color="auto"/>
              </w:divBdr>
              <w:divsChild>
                <w:div w:id="1625883953">
                  <w:marLeft w:val="0"/>
                  <w:marRight w:val="0"/>
                  <w:marTop w:val="0"/>
                  <w:marBottom w:val="0"/>
                  <w:divBdr>
                    <w:top w:val="none" w:sz="0" w:space="0" w:color="auto"/>
                    <w:left w:val="none" w:sz="0" w:space="0" w:color="auto"/>
                    <w:bottom w:val="none" w:sz="0" w:space="0" w:color="auto"/>
                    <w:right w:val="none" w:sz="0" w:space="0" w:color="auto"/>
                  </w:divBdr>
                  <w:divsChild>
                    <w:div w:id="1886407784">
                      <w:marLeft w:val="0"/>
                      <w:marRight w:val="0"/>
                      <w:marTop w:val="0"/>
                      <w:marBottom w:val="0"/>
                      <w:divBdr>
                        <w:top w:val="none" w:sz="0" w:space="0" w:color="auto"/>
                        <w:left w:val="none" w:sz="0" w:space="0" w:color="auto"/>
                        <w:bottom w:val="none" w:sz="0" w:space="0" w:color="auto"/>
                        <w:right w:val="none" w:sz="0" w:space="0" w:color="auto"/>
                      </w:divBdr>
                      <w:divsChild>
                        <w:div w:id="1961834526">
                          <w:marLeft w:val="0"/>
                          <w:marRight w:val="0"/>
                          <w:marTop w:val="0"/>
                          <w:marBottom w:val="0"/>
                          <w:divBdr>
                            <w:top w:val="none" w:sz="0" w:space="0" w:color="auto"/>
                            <w:left w:val="none" w:sz="0" w:space="0" w:color="auto"/>
                            <w:bottom w:val="none" w:sz="0" w:space="0" w:color="auto"/>
                            <w:right w:val="none" w:sz="0" w:space="0" w:color="auto"/>
                          </w:divBdr>
                          <w:divsChild>
                            <w:div w:id="128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7862">
              <w:marLeft w:val="0"/>
              <w:marRight w:val="0"/>
              <w:marTop w:val="0"/>
              <w:marBottom w:val="0"/>
              <w:divBdr>
                <w:top w:val="none" w:sz="0" w:space="0" w:color="auto"/>
                <w:left w:val="none" w:sz="0" w:space="0" w:color="auto"/>
                <w:bottom w:val="none" w:sz="0" w:space="0" w:color="auto"/>
                <w:right w:val="none" w:sz="0" w:space="0" w:color="auto"/>
              </w:divBdr>
            </w:div>
            <w:div w:id="1403065794">
              <w:marLeft w:val="0"/>
              <w:marRight w:val="0"/>
              <w:marTop w:val="0"/>
              <w:marBottom w:val="0"/>
              <w:divBdr>
                <w:top w:val="none" w:sz="0" w:space="0" w:color="auto"/>
                <w:left w:val="none" w:sz="0" w:space="0" w:color="auto"/>
                <w:bottom w:val="none" w:sz="0" w:space="0" w:color="auto"/>
                <w:right w:val="none" w:sz="0" w:space="0" w:color="auto"/>
              </w:divBdr>
              <w:divsChild>
                <w:div w:id="1345355100">
                  <w:marLeft w:val="0"/>
                  <w:marRight w:val="0"/>
                  <w:marTop w:val="0"/>
                  <w:marBottom w:val="0"/>
                  <w:divBdr>
                    <w:top w:val="none" w:sz="0" w:space="0" w:color="auto"/>
                    <w:left w:val="none" w:sz="0" w:space="0" w:color="auto"/>
                    <w:bottom w:val="none" w:sz="0" w:space="0" w:color="auto"/>
                    <w:right w:val="none" w:sz="0" w:space="0" w:color="auto"/>
                  </w:divBdr>
                  <w:divsChild>
                    <w:div w:id="1459911007">
                      <w:marLeft w:val="0"/>
                      <w:marRight w:val="0"/>
                      <w:marTop w:val="0"/>
                      <w:marBottom w:val="0"/>
                      <w:divBdr>
                        <w:top w:val="none" w:sz="0" w:space="0" w:color="auto"/>
                        <w:left w:val="none" w:sz="0" w:space="0" w:color="auto"/>
                        <w:bottom w:val="none" w:sz="0" w:space="0" w:color="auto"/>
                        <w:right w:val="none" w:sz="0" w:space="0" w:color="auto"/>
                      </w:divBdr>
                      <w:divsChild>
                        <w:div w:id="131218672">
                          <w:marLeft w:val="0"/>
                          <w:marRight w:val="0"/>
                          <w:marTop w:val="0"/>
                          <w:marBottom w:val="0"/>
                          <w:divBdr>
                            <w:top w:val="none" w:sz="0" w:space="0" w:color="auto"/>
                            <w:left w:val="none" w:sz="0" w:space="0" w:color="auto"/>
                            <w:bottom w:val="none" w:sz="0" w:space="0" w:color="auto"/>
                            <w:right w:val="none" w:sz="0" w:space="0" w:color="auto"/>
                          </w:divBdr>
                          <w:divsChild>
                            <w:div w:id="941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9596">
              <w:marLeft w:val="0"/>
              <w:marRight w:val="0"/>
              <w:marTop w:val="0"/>
              <w:marBottom w:val="0"/>
              <w:divBdr>
                <w:top w:val="none" w:sz="0" w:space="0" w:color="auto"/>
                <w:left w:val="none" w:sz="0" w:space="0" w:color="auto"/>
                <w:bottom w:val="none" w:sz="0" w:space="0" w:color="auto"/>
                <w:right w:val="none" w:sz="0" w:space="0" w:color="auto"/>
              </w:divBdr>
            </w:div>
            <w:div w:id="833761884">
              <w:marLeft w:val="0"/>
              <w:marRight w:val="0"/>
              <w:marTop w:val="0"/>
              <w:marBottom w:val="0"/>
              <w:divBdr>
                <w:top w:val="none" w:sz="0" w:space="0" w:color="auto"/>
                <w:left w:val="none" w:sz="0" w:space="0" w:color="auto"/>
                <w:bottom w:val="none" w:sz="0" w:space="0" w:color="auto"/>
                <w:right w:val="none" w:sz="0" w:space="0" w:color="auto"/>
              </w:divBdr>
              <w:divsChild>
                <w:div w:id="358820324">
                  <w:marLeft w:val="0"/>
                  <w:marRight w:val="0"/>
                  <w:marTop w:val="0"/>
                  <w:marBottom w:val="0"/>
                  <w:divBdr>
                    <w:top w:val="none" w:sz="0" w:space="0" w:color="auto"/>
                    <w:left w:val="none" w:sz="0" w:space="0" w:color="auto"/>
                    <w:bottom w:val="none" w:sz="0" w:space="0" w:color="auto"/>
                    <w:right w:val="none" w:sz="0" w:space="0" w:color="auto"/>
                  </w:divBdr>
                  <w:divsChild>
                    <w:div w:id="1364941177">
                      <w:marLeft w:val="0"/>
                      <w:marRight w:val="0"/>
                      <w:marTop w:val="0"/>
                      <w:marBottom w:val="0"/>
                      <w:divBdr>
                        <w:top w:val="none" w:sz="0" w:space="0" w:color="auto"/>
                        <w:left w:val="none" w:sz="0" w:space="0" w:color="auto"/>
                        <w:bottom w:val="none" w:sz="0" w:space="0" w:color="auto"/>
                        <w:right w:val="none" w:sz="0" w:space="0" w:color="auto"/>
                      </w:divBdr>
                      <w:divsChild>
                        <w:div w:id="755632501">
                          <w:marLeft w:val="0"/>
                          <w:marRight w:val="0"/>
                          <w:marTop w:val="0"/>
                          <w:marBottom w:val="0"/>
                          <w:divBdr>
                            <w:top w:val="none" w:sz="0" w:space="0" w:color="auto"/>
                            <w:left w:val="none" w:sz="0" w:space="0" w:color="auto"/>
                            <w:bottom w:val="none" w:sz="0" w:space="0" w:color="auto"/>
                            <w:right w:val="none" w:sz="0" w:space="0" w:color="auto"/>
                          </w:divBdr>
                          <w:divsChild>
                            <w:div w:id="12822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866">
              <w:marLeft w:val="0"/>
              <w:marRight w:val="0"/>
              <w:marTop w:val="0"/>
              <w:marBottom w:val="0"/>
              <w:divBdr>
                <w:top w:val="none" w:sz="0" w:space="0" w:color="auto"/>
                <w:left w:val="none" w:sz="0" w:space="0" w:color="auto"/>
                <w:bottom w:val="none" w:sz="0" w:space="0" w:color="auto"/>
                <w:right w:val="none" w:sz="0" w:space="0" w:color="auto"/>
              </w:divBdr>
            </w:div>
            <w:div w:id="1693530025">
              <w:marLeft w:val="0"/>
              <w:marRight w:val="0"/>
              <w:marTop w:val="0"/>
              <w:marBottom w:val="0"/>
              <w:divBdr>
                <w:top w:val="none" w:sz="0" w:space="0" w:color="auto"/>
                <w:left w:val="none" w:sz="0" w:space="0" w:color="auto"/>
                <w:bottom w:val="none" w:sz="0" w:space="0" w:color="auto"/>
                <w:right w:val="none" w:sz="0" w:space="0" w:color="auto"/>
              </w:divBdr>
              <w:divsChild>
                <w:div w:id="1708331655">
                  <w:marLeft w:val="0"/>
                  <w:marRight w:val="0"/>
                  <w:marTop w:val="0"/>
                  <w:marBottom w:val="0"/>
                  <w:divBdr>
                    <w:top w:val="none" w:sz="0" w:space="0" w:color="auto"/>
                    <w:left w:val="none" w:sz="0" w:space="0" w:color="auto"/>
                    <w:bottom w:val="none" w:sz="0" w:space="0" w:color="auto"/>
                    <w:right w:val="none" w:sz="0" w:space="0" w:color="auto"/>
                  </w:divBdr>
                  <w:divsChild>
                    <w:div w:id="809058655">
                      <w:marLeft w:val="0"/>
                      <w:marRight w:val="0"/>
                      <w:marTop w:val="0"/>
                      <w:marBottom w:val="0"/>
                      <w:divBdr>
                        <w:top w:val="none" w:sz="0" w:space="0" w:color="auto"/>
                        <w:left w:val="none" w:sz="0" w:space="0" w:color="auto"/>
                        <w:bottom w:val="none" w:sz="0" w:space="0" w:color="auto"/>
                        <w:right w:val="none" w:sz="0" w:space="0" w:color="auto"/>
                      </w:divBdr>
                      <w:divsChild>
                        <w:div w:id="389694777">
                          <w:marLeft w:val="0"/>
                          <w:marRight w:val="0"/>
                          <w:marTop w:val="0"/>
                          <w:marBottom w:val="0"/>
                          <w:divBdr>
                            <w:top w:val="none" w:sz="0" w:space="0" w:color="auto"/>
                            <w:left w:val="none" w:sz="0" w:space="0" w:color="auto"/>
                            <w:bottom w:val="none" w:sz="0" w:space="0" w:color="auto"/>
                            <w:right w:val="none" w:sz="0" w:space="0" w:color="auto"/>
                          </w:divBdr>
                          <w:divsChild>
                            <w:div w:id="7890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1325">
              <w:marLeft w:val="0"/>
              <w:marRight w:val="0"/>
              <w:marTop w:val="0"/>
              <w:marBottom w:val="0"/>
              <w:divBdr>
                <w:top w:val="none" w:sz="0" w:space="0" w:color="auto"/>
                <w:left w:val="none" w:sz="0" w:space="0" w:color="auto"/>
                <w:bottom w:val="none" w:sz="0" w:space="0" w:color="auto"/>
                <w:right w:val="none" w:sz="0" w:space="0" w:color="auto"/>
              </w:divBdr>
            </w:div>
            <w:div w:id="522520750">
              <w:marLeft w:val="0"/>
              <w:marRight w:val="0"/>
              <w:marTop w:val="0"/>
              <w:marBottom w:val="0"/>
              <w:divBdr>
                <w:top w:val="none" w:sz="0" w:space="0" w:color="auto"/>
                <w:left w:val="none" w:sz="0" w:space="0" w:color="auto"/>
                <w:bottom w:val="none" w:sz="0" w:space="0" w:color="auto"/>
                <w:right w:val="none" w:sz="0" w:space="0" w:color="auto"/>
              </w:divBdr>
              <w:divsChild>
                <w:div w:id="981277105">
                  <w:marLeft w:val="0"/>
                  <w:marRight w:val="0"/>
                  <w:marTop w:val="0"/>
                  <w:marBottom w:val="0"/>
                  <w:divBdr>
                    <w:top w:val="none" w:sz="0" w:space="0" w:color="auto"/>
                    <w:left w:val="none" w:sz="0" w:space="0" w:color="auto"/>
                    <w:bottom w:val="none" w:sz="0" w:space="0" w:color="auto"/>
                    <w:right w:val="none" w:sz="0" w:space="0" w:color="auto"/>
                  </w:divBdr>
                  <w:divsChild>
                    <w:div w:id="1776247036">
                      <w:marLeft w:val="0"/>
                      <w:marRight w:val="0"/>
                      <w:marTop w:val="0"/>
                      <w:marBottom w:val="0"/>
                      <w:divBdr>
                        <w:top w:val="none" w:sz="0" w:space="0" w:color="auto"/>
                        <w:left w:val="none" w:sz="0" w:space="0" w:color="auto"/>
                        <w:bottom w:val="none" w:sz="0" w:space="0" w:color="auto"/>
                        <w:right w:val="none" w:sz="0" w:space="0" w:color="auto"/>
                      </w:divBdr>
                      <w:divsChild>
                        <w:div w:id="1961302230">
                          <w:marLeft w:val="0"/>
                          <w:marRight w:val="0"/>
                          <w:marTop w:val="0"/>
                          <w:marBottom w:val="0"/>
                          <w:divBdr>
                            <w:top w:val="none" w:sz="0" w:space="0" w:color="auto"/>
                            <w:left w:val="none" w:sz="0" w:space="0" w:color="auto"/>
                            <w:bottom w:val="none" w:sz="0" w:space="0" w:color="auto"/>
                            <w:right w:val="none" w:sz="0" w:space="0" w:color="auto"/>
                          </w:divBdr>
                          <w:divsChild>
                            <w:div w:id="2021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87920">
              <w:marLeft w:val="0"/>
              <w:marRight w:val="0"/>
              <w:marTop w:val="0"/>
              <w:marBottom w:val="0"/>
              <w:divBdr>
                <w:top w:val="none" w:sz="0" w:space="0" w:color="auto"/>
                <w:left w:val="none" w:sz="0" w:space="0" w:color="auto"/>
                <w:bottom w:val="none" w:sz="0" w:space="0" w:color="auto"/>
                <w:right w:val="none" w:sz="0" w:space="0" w:color="auto"/>
              </w:divBdr>
            </w:div>
            <w:div w:id="77289419">
              <w:marLeft w:val="0"/>
              <w:marRight w:val="0"/>
              <w:marTop w:val="0"/>
              <w:marBottom w:val="0"/>
              <w:divBdr>
                <w:top w:val="none" w:sz="0" w:space="0" w:color="auto"/>
                <w:left w:val="none" w:sz="0" w:space="0" w:color="auto"/>
                <w:bottom w:val="none" w:sz="0" w:space="0" w:color="auto"/>
                <w:right w:val="none" w:sz="0" w:space="0" w:color="auto"/>
              </w:divBdr>
              <w:divsChild>
                <w:div w:id="1261256602">
                  <w:marLeft w:val="0"/>
                  <w:marRight w:val="0"/>
                  <w:marTop w:val="0"/>
                  <w:marBottom w:val="0"/>
                  <w:divBdr>
                    <w:top w:val="none" w:sz="0" w:space="0" w:color="auto"/>
                    <w:left w:val="none" w:sz="0" w:space="0" w:color="auto"/>
                    <w:bottom w:val="none" w:sz="0" w:space="0" w:color="auto"/>
                    <w:right w:val="none" w:sz="0" w:space="0" w:color="auto"/>
                  </w:divBdr>
                  <w:divsChild>
                    <w:div w:id="1243905241">
                      <w:marLeft w:val="0"/>
                      <w:marRight w:val="0"/>
                      <w:marTop w:val="0"/>
                      <w:marBottom w:val="0"/>
                      <w:divBdr>
                        <w:top w:val="none" w:sz="0" w:space="0" w:color="auto"/>
                        <w:left w:val="none" w:sz="0" w:space="0" w:color="auto"/>
                        <w:bottom w:val="none" w:sz="0" w:space="0" w:color="auto"/>
                        <w:right w:val="none" w:sz="0" w:space="0" w:color="auto"/>
                      </w:divBdr>
                      <w:divsChild>
                        <w:div w:id="620309943">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4237">
              <w:marLeft w:val="0"/>
              <w:marRight w:val="0"/>
              <w:marTop w:val="0"/>
              <w:marBottom w:val="0"/>
              <w:divBdr>
                <w:top w:val="none" w:sz="0" w:space="0" w:color="auto"/>
                <w:left w:val="none" w:sz="0" w:space="0" w:color="auto"/>
                <w:bottom w:val="none" w:sz="0" w:space="0" w:color="auto"/>
                <w:right w:val="none" w:sz="0" w:space="0" w:color="auto"/>
              </w:divBdr>
            </w:div>
            <w:div w:id="1017997839">
              <w:marLeft w:val="0"/>
              <w:marRight w:val="0"/>
              <w:marTop w:val="0"/>
              <w:marBottom w:val="0"/>
              <w:divBdr>
                <w:top w:val="none" w:sz="0" w:space="0" w:color="auto"/>
                <w:left w:val="none" w:sz="0" w:space="0" w:color="auto"/>
                <w:bottom w:val="none" w:sz="0" w:space="0" w:color="auto"/>
                <w:right w:val="none" w:sz="0" w:space="0" w:color="auto"/>
              </w:divBdr>
              <w:divsChild>
                <w:div w:id="1828739433">
                  <w:marLeft w:val="0"/>
                  <w:marRight w:val="0"/>
                  <w:marTop w:val="0"/>
                  <w:marBottom w:val="0"/>
                  <w:divBdr>
                    <w:top w:val="none" w:sz="0" w:space="0" w:color="auto"/>
                    <w:left w:val="none" w:sz="0" w:space="0" w:color="auto"/>
                    <w:bottom w:val="none" w:sz="0" w:space="0" w:color="auto"/>
                    <w:right w:val="none" w:sz="0" w:space="0" w:color="auto"/>
                  </w:divBdr>
                  <w:divsChild>
                    <w:div w:id="1969359502">
                      <w:marLeft w:val="0"/>
                      <w:marRight w:val="0"/>
                      <w:marTop w:val="0"/>
                      <w:marBottom w:val="0"/>
                      <w:divBdr>
                        <w:top w:val="none" w:sz="0" w:space="0" w:color="auto"/>
                        <w:left w:val="none" w:sz="0" w:space="0" w:color="auto"/>
                        <w:bottom w:val="none" w:sz="0" w:space="0" w:color="auto"/>
                        <w:right w:val="none" w:sz="0" w:space="0" w:color="auto"/>
                      </w:divBdr>
                      <w:divsChild>
                        <w:div w:id="791948477">
                          <w:marLeft w:val="0"/>
                          <w:marRight w:val="0"/>
                          <w:marTop w:val="0"/>
                          <w:marBottom w:val="0"/>
                          <w:divBdr>
                            <w:top w:val="none" w:sz="0" w:space="0" w:color="auto"/>
                            <w:left w:val="none" w:sz="0" w:space="0" w:color="auto"/>
                            <w:bottom w:val="none" w:sz="0" w:space="0" w:color="auto"/>
                            <w:right w:val="none" w:sz="0" w:space="0" w:color="auto"/>
                          </w:divBdr>
                          <w:divsChild>
                            <w:div w:id="12715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260">
              <w:marLeft w:val="0"/>
              <w:marRight w:val="0"/>
              <w:marTop w:val="0"/>
              <w:marBottom w:val="0"/>
              <w:divBdr>
                <w:top w:val="none" w:sz="0" w:space="0" w:color="auto"/>
                <w:left w:val="none" w:sz="0" w:space="0" w:color="auto"/>
                <w:bottom w:val="none" w:sz="0" w:space="0" w:color="auto"/>
                <w:right w:val="none" w:sz="0" w:space="0" w:color="auto"/>
              </w:divBdr>
            </w:div>
            <w:div w:id="1706828890">
              <w:marLeft w:val="0"/>
              <w:marRight w:val="0"/>
              <w:marTop w:val="0"/>
              <w:marBottom w:val="0"/>
              <w:divBdr>
                <w:top w:val="none" w:sz="0" w:space="0" w:color="auto"/>
                <w:left w:val="none" w:sz="0" w:space="0" w:color="auto"/>
                <w:bottom w:val="none" w:sz="0" w:space="0" w:color="auto"/>
                <w:right w:val="none" w:sz="0" w:space="0" w:color="auto"/>
              </w:divBdr>
              <w:divsChild>
                <w:div w:id="1043750534">
                  <w:marLeft w:val="0"/>
                  <w:marRight w:val="0"/>
                  <w:marTop w:val="0"/>
                  <w:marBottom w:val="0"/>
                  <w:divBdr>
                    <w:top w:val="none" w:sz="0" w:space="0" w:color="auto"/>
                    <w:left w:val="none" w:sz="0" w:space="0" w:color="auto"/>
                    <w:bottom w:val="none" w:sz="0" w:space="0" w:color="auto"/>
                    <w:right w:val="none" w:sz="0" w:space="0" w:color="auto"/>
                  </w:divBdr>
                  <w:divsChild>
                    <w:div w:id="1135945889">
                      <w:marLeft w:val="0"/>
                      <w:marRight w:val="0"/>
                      <w:marTop w:val="0"/>
                      <w:marBottom w:val="0"/>
                      <w:divBdr>
                        <w:top w:val="none" w:sz="0" w:space="0" w:color="auto"/>
                        <w:left w:val="none" w:sz="0" w:space="0" w:color="auto"/>
                        <w:bottom w:val="none" w:sz="0" w:space="0" w:color="auto"/>
                        <w:right w:val="none" w:sz="0" w:space="0" w:color="auto"/>
                      </w:divBdr>
                      <w:divsChild>
                        <w:div w:id="2139373791">
                          <w:marLeft w:val="0"/>
                          <w:marRight w:val="0"/>
                          <w:marTop w:val="0"/>
                          <w:marBottom w:val="0"/>
                          <w:divBdr>
                            <w:top w:val="none" w:sz="0" w:space="0" w:color="auto"/>
                            <w:left w:val="none" w:sz="0" w:space="0" w:color="auto"/>
                            <w:bottom w:val="none" w:sz="0" w:space="0" w:color="auto"/>
                            <w:right w:val="none" w:sz="0" w:space="0" w:color="auto"/>
                          </w:divBdr>
                          <w:divsChild>
                            <w:div w:id="18890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975">
              <w:marLeft w:val="0"/>
              <w:marRight w:val="0"/>
              <w:marTop w:val="0"/>
              <w:marBottom w:val="0"/>
              <w:divBdr>
                <w:top w:val="none" w:sz="0" w:space="0" w:color="auto"/>
                <w:left w:val="none" w:sz="0" w:space="0" w:color="auto"/>
                <w:bottom w:val="none" w:sz="0" w:space="0" w:color="auto"/>
                <w:right w:val="none" w:sz="0" w:space="0" w:color="auto"/>
              </w:divBdr>
            </w:div>
            <w:div w:id="1833334194">
              <w:marLeft w:val="0"/>
              <w:marRight w:val="0"/>
              <w:marTop w:val="0"/>
              <w:marBottom w:val="0"/>
              <w:divBdr>
                <w:top w:val="none" w:sz="0" w:space="0" w:color="auto"/>
                <w:left w:val="none" w:sz="0" w:space="0" w:color="auto"/>
                <w:bottom w:val="none" w:sz="0" w:space="0" w:color="auto"/>
                <w:right w:val="none" w:sz="0" w:space="0" w:color="auto"/>
              </w:divBdr>
              <w:divsChild>
                <w:div w:id="2021081152">
                  <w:marLeft w:val="0"/>
                  <w:marRight w:val="0"/>
                  <w:marTop w:val="0"/>
                  <w:marBottom w:val="0"/>
                  <w:divBdr>
                    <w:top w:val="none" w:sz="0" w:space="0" w:color="auto"/>
                    <w:left w:val="none" w:sz="0" w:space="0" w:color="auto"/>
                    <w:bottom w:val="none" w:sz="0" w:space="0" w:color="auto"/>
                    <w:right w:val="none" w:sz="0" w:space="0" w:color="auto"/>
                  </w:divBdr>
                  <w:divsChild>
                    <w:div w:id="131019576">
                      <w:marLeft w:val="0"/>
                      <w:marRight w:val="0"/>
                      <w:marTop w:val="0"/>
                      <w:marBottom w:val="0"/>
                      <w:divBdr>
                        <w:top w:val="none" w:sz="0" w:space="0" w:color="auto"/>
                        <w:left w:val="none" w:sz="0" w:space="0" w:color="auto"/>
                        <w:bottom w:val="none" w:sz="0" w:space="0" w:color="auto"/>
                        <w:right w:val="none" w:sz="0" w:space="0" w:color="auto"/>
                      </w:divBdr>
                      <w:divsChild>
                        <w:div w:id="552817667">
                          <w:marLeft w:val="0"/>
                          <w:marRight w:val="0"/>
                          <w:marTop w:val="0"/>
                          <w:marBottom w:val="0"/>
                          <w:divBdr>
                            <w:top w:val="none" w:sz="0" w:space="0" w:color="auto"/>
                            <w:left w:val="none" w:sz="0" w:space="0" w:color="auto"/>
                            <w:bottom w:val="none" w:sz="0" w:space="0" w:color="auto"/>
                            <w:right w:val="none" w:sz="0" w:space="0" w:color="auto"/>
                          </w:divBdr>
                          <w:divsChild>
                            <w:div w:id="174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2843">
              <w:marLeft w:val="0"/>
              <w:marRight w:val="0"/>
              <w:marTop w:val="0"/>
              <w:marBottom w:val="0"/>
              <w:divBdr>
                <w:top w:val="none" w:sz="0" w:space="0" w:color="auto"/>
                <w:left w:val="none" w:sz="0" w:space="0" w:color="auto"/>
                <w:bottom w:val="none" w:sz="0" w:space="0" w:color="auto"/>
                <w:right w:val="none" w:sz="0" w:space="0" w:color="auto"/>
              </w:divBdr>
            </w:div>
            <w:div w:id="16274254">
              <w:marLeft w:val="0"/>
              <w:marRight w:val="0"/>
              <w:marTop w:val="0"/>
              <w:marBottom w:val="0"/>
              <w:divBdr>
                <w:top w:val="none" w:sz="0" w:space="0" w:color="auto"/>
                <w:left w:val="none" w:sz="0" w:space="0" w:color="auto"/>
                <w:bottom w:val="none" w:sz="0" w:space="0" w:color="auto"/>
                <w:right w:val="none" w:sz="0" w:space="0" w:color="auto"/>
              </w:divBdr>
              <w:divsChild>
                <w:div w:id="1083453530">
                  <w:marLeft w:val="0"/>
                  <w:marRight w:val="0"/>
                  <w:marTop w:val="0"/>
                  <w:marBottom w:val="0"/>
                  <w:divBdr>
                    <w:top w:val="none" w:sz="0" w:space="0" w:color="auto"/>
                    <w:left w:val="none" w:sz="0" w:space="0" w:color="auto"/>
                    <w:bottom w:val="none" w:sz="0" w:space="0" w:color="auto"/>
                    <w:right w:val="none" w:sz="0" w:space="0" w:color="auto"/>
                  </w:divBdr>
                  <w:divsChild>
                    <w:div w:id="528566752">
                      <w:marLeft w:val="0"/>
                      <w:marRight w:val="0"/>
                      <w:marTop w:val="0"/>
                      <w:marBottom w:val="0"/>
                      <w:divBdr>
                        <w:top w:val="none" w:sz="0" w:space="0" w:color="auto"/>
                        <w:left w:val="none" w:sz="0" w:space="0" w:color="auto"/>
                        <w:bottom w:val="none" w:sz="0" w:space="0" w:color="auto"/>
                        <w:right w:val="none" w:sz="0" w:space="0" w:color="auto"/>
                      </w:divBdr>
                      <w:divsChild>
                        <w:div w:id="740522463">
                          <w:marLeft w:val="0"/>
                          <w:marRight w:val="0"/>
                          <w:marTop w:val="0"/>
                          <w:marBottom w:val="0"/>
                          <w:divBdr>
                            <w:top w:val="none" w:sz="0" w:space="0" w:color="auto"/>
                            <w:left w:val="none" w:sz="0" w:space="0" w:color="auto"/>
                            <w:bottom w:val="none" w:sz="0" w:space="0" w:color="auto"/>
                            <w:right w:val="none" w:sz="0" w:space="0" w:color="auto"/>
                          </w:divBdr>
                          <w:divsChild>
                            <w:div w:id="11160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6198">
              <w:marLeft w:val="0"/>
              <w:marRight w:val="0"/>
              <w:marTop w:val="0"/>
              <w:marBottom w:val="0"/>
              <w:divBdr>
                <w:top w:val="none" w:sz="0" w:space="0" w:color="auto"/>
                <w:left w:val="none" w:sz="0" w:space="0" w:color="auto"/>
                <w:bottom w:val="none" w:sz="0" w:space="0" w:color="auto"/>
                <w:right w:val="none" w:sz="0" w:space="0" w:color="auto"/>
              </w:divBdr>
            </w:div>
            <w:div w:id="862673134">
              <w:marLeft w:val="0"/>
              <w:marRight w:val="0"/>
              <w:marTop w:val="0"/>
              <w:marBottom w:val="0"/>
              <w:divBdr>
                <w:top w:val="none" w:sz="0" w:space="0" w:color="auto"/>
                <w:left w:val="none" w:sz="0" w:space="0" w:color="auto"/>
                <w:bottom w:val="none" w:sz="0" w:space="0" w:color="auto"/>
                <w:right w:val="none" w:sz="0" w:space="0" w:color="auto"/>
              </w:divBdr>
              <w:divsChild>
                <w:div w:id="106239766">
                  <w:marLeft w:val="0"/>
                  <w:marRight w:val="0"/>
                  <w:marTop w:val="0"/>
                  <w:marBottom w:val="0"/>
                  <w:divBdr>
                    <w:top w:val="none" w:sz="0" w:space="0" w:color="auto"/>
                    <w:left w:val="none" w:sz="0" w:space="0" w:color="auto"/>
                    <w:bottom w:val="none" w:sz="0" w:space="0" w:color="auto"/>
                    <w:right w:val="none" w:sz="0" w:space="0" w:color="auto"/>
                  </w:divBdr>
                  <w:divsChild>
                    <w:div w:id="1264801111">
                      <w:marLeft w:val="0"/>
                      <w:marRight w:val="0"/>
                      <w:marTop w:val="0"/>
                      <w:marBottom w:val="0"/>
                      <w:divBdr>
                        <w:top w:val="none" w:sz="0" w:space="0" w:color="auto"/>
                        <w:left w:val="none" w:sz="0" w:space="0" w:color="auto"/>
                        <w:bottom w:val="none" w:sz="0" w:space="0" w:color="auto"/>
                        <w:right w:val="none" w:sz="0" w:space="0" w:color="auto"/>
                      </w:divBdr>
                      <w:divsChild>
                        <w:div w:id="1748454127">
                          <w:marLeft w:val="0"/>
                          <w:marRight w:val="0"/>
                          <w:marTop w:val="0"/>
                          <w:marBottom w:val="0"/>
                          <w:divBdr>
                            <w:top w:val="none" w:sz="0" w:space="0" w:color="auto"/>
                            <w:left w:val="none" w:sz="0" w:space="0" w:color="auto"/>
                            <w:bottom w:val="none" w:sz="0" w:space="0" w:color="auto"/>
                            <w:right w:val="none" w:sz="0" w:space="0" w:color="auto"/>
                          </w:divBdr>
                          <w:divsChild>
                            <w:div w:id="11906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04637">
              <w:marLeft w:val="0"/>
              <w:marRight w:val="0"/>
              <w:marTop w:val="0"/>
              <w:marBottom w:val="0"/>
              <w:divBdr>
                <w:top w:val="none" w:sz="0" w:space="0" w:color="auto"/>
                <w:left w:val="none" w:sz="0" w:space="0" w:color="auto"/>
                <w:bottom w:val="none" w:sz="0" w:space="0" w:color="auto"/>
                <w:right w:val="none" w:sz="0" w:space="0" w:color="auto"/>
              </w:divBdr>
            </w:div>
            <w:div w:id="2015764400">
              <w:marLeft w:val="0"/>
              <w:marRight w:val="0"/>
              <w:marTop w:val="0"/>
              <w:marBottom w:val="0"/>
              <w:divBdr>
                <w:top w:val="none" w:sz="0" w:space="0" w:color="auto"/>
                <w:left w:val="none" w:sz="0" w:space="0" w:color="auto"/>
                <w:bottom w:val="none" w:sz="0" w:space="0" w:color="auto"/>
                <w:right w:val="none" w:sz="0" w:space="0" w:color="auto"/>
              </w:divBdr>
              <w:divsChild>
                <w:div w:id="1676417229">
                  <w:marLeft w:val="0"/>
                  <w:marRight w:val="0"/>
                  <w:marTop w:val="0"/>
                  <w:marBottom w:val="0"/>
                  <w:divBdr>
                    <w:top w:val="none" w:sz="0" w:space="0" w:color="auto"/>
                    <w:left w:val="none" w:sz="0" w:space="0" w:color="auto"/>
                    <w:bottom w:val="none" w:sz="0" w:space="0" w:color="auto"/>
                    <w:right w:val="none" w:sz="0" w:space="0" w:color="auto"/>
                  </w:divBdr>
                  <w:divsChild>
                    <w:div w:id="836578510">
                      <w:marLeft w:val="0"/>
                      <w:marRight w:val="0"/>
                      <w:marTop w:val="0"/>
                      <w:marBottom w:val="0"/>
                      <w:divBdr>
                        <w:top w:val="none" w:sz="0" w:space="0" w:color="auto"/>
                        <w:left w:val="none" w:sz="0" w:space="0" w:color="auto"/>
                        <w:bottom w:val="none" w:sz="0" w:space="0" w:color="auto"/>
                        <w:right w:val="none" w:sz="0" w:space="0" w:color="auto"/>
                      </w:divBdr>
                      <w:divsChild>
                        <w:div w:id="358943399">
                          <w:marLeft w:val="0"/>
                          <w:marRight w:val="0"/>
                          <w:marTop w:val="0"/>
                          <w:marBottom w:val="0"/>
                          <w:divBdr>
                            <w:top w:val="none" w:sz="0" w:space="0" w:color="auto"/>
                            <w:left w:val="none" w:sz="0" w:space="0" w:color="auto"/>
                            <w:bottom w:val="none" w:sz="0" w:space="0" w:color="auto"/>
                            <w:right w:val="none" w:sz="0" w:space="0" w:color="auto"/>
                          </w:divBdr>
                          <w:divsChild>
                            <w:div w:id="1032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3758">
              <w:marLeft w:val="0"/>
              <w:marRight w:val="0"/>
              <w:marTop w:val="0"/>
              <w:marBottom w:val="0"/>
              <w:divBdr>
                <w:top w:val="none" w:sz="0" w:space="0" w:color="auto"/>
                <w:left w:val="none" w:sz="0" w:space="0" w:color="auto"/>
                <w:bottom w:val="none" w:sz="0" w:space="0" w:color="auto"/>
                <w:right w:val="none" w:sz="0" w:space="0" w:color="auto"/>
              </w:divBdr>
            </w:div>
            <w:div w:id="2143499681">
              <w:marLeft w:val="0"/>
              <w:marRight w:val="0"/>
              <w:marTop w:val="0"/>
              <w:marBottom w:val="0"/>
              <w:divBdr>
                <w:top w:val="none" w:sz="0" w:space="0" w:color="auto"/>
                <w:left w:val="none" w:sz="0" w:space="0" w:color="auto"/>
                <w:bottom w:val="none" w:sz="0" w:space="0" w:color="auto"/>
                <w:right w:val="none" w:sz="0" w:space="0" w:color="auto"/>
              </w:divBdr>
              <w:divsChild>
                <w:div w:id="643506412">
                  <w:marLeft w:val="0"/>
                  <w:marRight w:val="0"/>
                  <w:marTop w:val="0"/>
                  <w:marBottom w:val="0"/>
                  <w:divBdr>
                    <w:top w:val="none" w:sz="0" w:space="0" w:color="auto"/>
                    <w:left w:val="none" w:sz="0" w:space="0" w:color="auto"/>
                    <w:bottom w:val="none" w:sz="0" w:space="0" w:color="auto"/>
                    <w:right w:val="none" w:sz="0" w:space="0" w:color="auto"/>
                  </w:divBdr>
                  <w:divsChild>
                    <w:div w:id="1133716450">
                      <w:marLeft w:val="0"/>
                      <w:marRight w:val="0"/>
                      <w:marTop w:val="0"/>
                      <w:marBottom w:val="0"/>
                      <w:divBdr>
                        <w:top w:val="none" w:sz="0" w:space="0" w:color="auto"/>
                        <w:left w:val="none" w:sz="0" w:space="0" w:color="auto"/>
                        <w:bottom w:val="none" w:sz="0" w:space="0" w:color="auto"/>
                        <w:right w:val="none" w:sz="0" w:space="0" w:color="auto"/>
                      </w:divBdr>
                      <w:divsChild>
                        <w:div w:id="321129988">
                          <w:marLeft w:val="0"/>
                          <w:marRight w:val="0"/>
                          <w:marTop w:val="0"/>
                          <w:marBottom w:val="0"/>
                          <w:divBdr>
                            <w:top w:val="none" w:sz="0" w:space="0" w:color="auto"/>
                            <w:left w:val="none" w:sz="0" w:space="0" w:color="auto"/>
                            <w:bottom w:val="none" w:sz="0" w:space="0" w:color="auto"/>
                            <w:right w:val="none" w:sz="0" w:space="0" w:color="auto"/>
                          </w:divBdr>
                          <w:divsChild>
                            <w:div w:id="10472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149">
              <w:marLeft w:val="0"/>
              <w:marRight w:val="0"/>
              <w:marTop w:val="0"/>
              <w:marBottom w:val="0"/>
              <w:divBdr>
                <w:top w:val="none" w:sz="0" w:space="0" w:color="auto"/>
                <w:left w:val="none" w:sz="0" w:space="0" w:color="auto"/>
                <w:bottom w:val="none" w:sz="0" w:space="0" w:color="auto"/>
                <w:right w:val="none" w:sz="0" w:space="0" w:color="auto"/>
              </w:divBdr>
            </w:div>
            <w:div w:id="1245412375">
              <w:marLeft w:val="0"/>
              <w:marRight w:val="0"/>
              <w:marTop w:val="0"/>
              <w:marBottom w:val="0"/>
              <w:divBdr>
                <w:top w:val="none" w:sz="0" w:space="0" w:color="auto"/>
                <w:left w:val="none" w:sz="0" w:space="0" w:color="auto"/>
                <w:bottom w:val="none" w:sz="0" w:space="0" w:color="auto"/>
                <w:right w:val="none" w:sz="0" w:space="0" w:color="auto"/>
              </w:divBdr>
              <w:divsChild>
                <w:div w:id="252517093">
                  <w:marLeft w:val="0"/>
                  <w:marRight w:val="0"/>
                  <w:marTop w:val="0"/>
                  <w:marBottom w:val="0"/>
                  <w:divBdr>
                    <w:top w:val="none" w:sz="0" w:space="0" w:color="auto"/>
                    <w:left w:val="none" w:sz="0" w:space="0" w:color="auto"/>
                    <w:bottom w:val="none" w:sz="0" w:space="0" w:color="auto"/>
                    <w:right w:val="none" w:sz="0" w:space="0" w:color="auto"/>
                  </w:divBdr>
                  <w:divsChild>
                    <w:div w:id="1218201675">
                      <w:marLeft w:val="0"/>
                      <w:marRight w:val="0"/>
                      <w:marTop w:val="0"/>
                      <w:marBottom w:val="0"/>
                      <w:divBdr>
                        <w:top w:val="none" w:sz="0" w:space="0" w:color="auto"/>
                        <w:left w:val="none" w:sz="0" w:space="0" w:color="auto"/>
                        <w:bottom w:val="none" w:sz="0" w:space="0" w:color="auto"/>
                        <w:right w:val="none" w:sz="0" w:space="0" w:color="auto"/>
                      </w:divBdr>
                      <w:divsChild>
                        <w:div w:id="533425338">
                          <w:marLeft w:val="0"/>
                          <w:marRight w:val="0"/>
                          <w:marTop w:val="0"/>
                          <w:marBottom w:val="0"/>
                          <w:divBdr>
                            <w:top w:val="none" w:sz="0" w:space="0" w:color="auto"/>
                            <w:left w:val="none" w:sz="0" w:space="0" w:color="auto"/>
                            <w:bottom w:val="none" w:sz="0" w:space="0" w:color="auto"/>
                            <w:right w:val="none" w:sz="0" w:space="0" w:color="auto"/>
                          </w:divBdr>
                          <w:divsChild>
                            <w:div w:id="1573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59673">
              <w:marLeft w:val="0"/>
              <w:marRight w:val="0"/>
              <w:marTop w:val="0"/>
              <w:marBottom w:val="0"/>
              <w:divBdr>
                <w:top w:val="none" w:sz="0" w:space="0" w:color="auto"/>
                <w:left w:val="none" w:sz="0" w:space="0" w:color="auto"/>
                <w:bottom w:val="none" w:sz="0" w:space="0" w:color="auto"/>
                <w:right w:val="none" w:sz="0" w:space="0" w:color="auto"/>
              </w:divBdr>
            </w:div>
            <w:div w:id="1280718713">
              <w:marLeft w:val="0"/>
              <w:marRight w:val="0"/>
              <w:marTop w:val="0"/>
              <w:marBottom w:val="0"/>
              <w:divBdr>
                <w:top w:val="none" w:sz="0" w:space="0" w:color="auto"/>
                <w:left w:val="none" w:sz="0" w:space="0" w:color="auto"/>
                <w:bottom w:val="none" w:sz="0" w:space="0" w:color="auto"/>
                <w:right w:val="none" w:sz="0" w:space="0" w:color="auto"/>
              </w:divBdr>
              <w:divsChild>
                <w:div w:id="1464427202">
                  <w:marLeft w:val="0"/>
                  <w:marRight w:val="0"/>
                  <w:marTop w:val="0"/>
                  <w:marBottom w:val="0"/>
                  <w:divBdr>
                    <w:top w:val="none" w:sz="0" w:space="0" w:color="auto"/>
                    <w:left w:val="none" w:sz="0" w:space="0" w:color="auto"/>
                    <w:bottom w:val="none" w:sz="0" w:space="0" w:color="auto"/>
                    <w:right w:val="none" w:sz="0" w:space="0" w:color="auto"/>
                  </w:divBdr>
                  <w:divsChild>
                    <w:div w:id="1458068025">
                      <w:marLeft w:val="0"/>
                      <w:marRight w:val="0"/>
                      <w:marTop w:val="0"/>
                      <w:marBottom w:val="0"/>
                      <w:divBdr>
                        <w:top w:val="none" w:sz="0" w:space="0" w:color="auto"/>
                        <w:left w:val="none" w:sz="0" w:space="0" w:color="auto"/>
                        <w:bottom w:val="none" w:sz="0" w:space="0" w:color="auto"/>
                        <w:right w:val="none" w:sz="0" w:space="0" w:color="auto"/>
                      </w:divBdr>
                      <w:divsChild>
                        <w:div w:id="1227303034">
                          <w:marLeft w:val="0"/>
                          <w:marRight w:val="0"/>
                          <w:marTop w:val="0"/>
                          <w:marBottom w:val="0"/>
                          <w:divBdr>
                            <w:top w:val="none" w:sz="0" w:space="0" w:color="auto"/>
                            <w:left w:val="none" w:sz="0" w:space="0" w:color="auto"/>
                            <w:bottom w:val="none" w:sz="0" w:space="0" w:color="auto"/>
                            <w:right w:val="none" w:sz="0" w:space="0" w:color="auto"/>
                          </w:divBdr>
                          <w:divsChild>
                            <w:div w:id="12141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925">
              <w:marLeft w:val="0"/>
              <w:marRight w:val="0"/>
              <w:marTop w:val="0"/>
              <w:marBottom w:val="0"/>
              <w:divBdr>
                <w:top w:val="none" w:sz="0" w:space="0" w:color="auto"/>
                <w:left w:val="none" w:sz="0" w:space="0" w:color="auto"/>
                <w:bottom w:val="none" w:sz="0" w:space="0" w:color="auto"/>
                <w:right w:val="none" w:sz="0" w:space="0" w:color="auto"/>
              </w:divBdr>
            </w:div>
            <w:div w:id="82999116">
              <w:marLeft w:val="0"/>
              <w:marRight w:val="0"/>
              <w:marTop w:val="0"/>
              <w:marBottom w:val="0"/>
              <w:divBdr>
                <w:top w:val="none" w:sz="0" w:space="0" w:color="auto"/>
                <w:left w:val="none" w:sz="0" w:space="0" w:color="auto"/>
                <w:bottom w:val="none" w:sz="0" w:space="0" w:color="auto"/>
                <w:right w:val="none" w:sz="0" w:space="0" w:color="auto"/>
              </w:divBdr>
              <w:divsChild>
                <w:div w:id="614795975">
                  <w:marLeft w:val="0"/>
                  <w:marRight w:val="0"/>
                  <w:marTop w:val="0"/>
                  <w:marBottom w:val="0"/>
                  <w:divBdr>
                    <w:top w:val="none" w:sz="0" w:space="0" w:color="auto"/>
                    <w:left w:val="none" w:sz="0" w:space="0" w:color="auto"/>
                    <w:bottom w:val="none" w:sz="0" w:space="0" w:color="auto"/>
                    <w:right w:val="none" w:sz="0" w:space="0" w:color="auto"/>
                  </w:divBdr>
                  <w:divsChild>
                    <w:div w:id="2146660454">
                      <w:marLeft w:val="0"/>
                      <w:marRight w:val="0"/>
                      <w:marTop w:val="0"/>
                      <w:marBottom w:val="0"/>
                      <w:divBdr>
                        <w:top w:val="none" w:sz="0" w:space="0" w:color="auto"/>
                        <w:left w:val="none" w:sz="0" w:space="0" w:color="auto"/>
                        <w:bottom w:val="none" w:sz="0" w:space="0" w:color="auto"/>
                        <w:right w:val="none" w:sz="0" w:space="0" w:color="auto"/>
                      </w:divBdr>
                      <w:divsChild>
                        <w:div w:id="2066296882">
                          <w:marLeft w:val="0"/>
                          <w:marRight w:val="0"/>
                          <w:marTop w:val="0"/>
                          <w:marBottom w:val="0"/>
                          <w:divBdr>
                            <w:top w:val="none" w:sz="0" w:space="0" w:color="auto"/>
                            <w:left w:val="none" w:sz="0" w:space="0" w:color="auto"/>
                            <w:bottom w:val="none" w:sz="0" w:space="0" w:color="auto"/>
                            <w:right w:val="none" w:sz="0" w:space="0" w:color="auto"/>
                          </w:divBdr>
                          <w:divsChild>
                            <w:div w:id="1955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Furberg</dc:creator>
  <cp:keywords/>
  <dc:description/>
  <cp:lastModifiedBy>Åsa Furberg</cp:lastModifiedBy>
  <cp:revision>1</cp:revision>
  <dcterms:created xsi:type="dcterms:W3CDTF">2021-10-21T11:43:00Z</dcterms:created>
  <dcterms:modified xsi:type="dcterms:W3CDTF">2021-10-21T11:48:00Z</dcterms:modified>
</cp:coreProperties>
</file>